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71A1" w14:textId="14B6DF7C" w:rsidR="00983A40" w:rsidRPr="0076133B" w:rsidRDefault="00983A40" w:rsidP="00983A40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76133B">
        <w:rPr>
          <w:rFonts w:eastAsia="Times New Roman" w:cs="Times New Roman"/>
          <w:b/>
          <w:bCs/>
          <w:szCs w:val="24"/>
        </w:rPr>
        <w:t xml:space="preserve">MRB Corporation </w:t>
      </w:r>
    </w:p>
    <w:p w14:paraId="1D5B02E9" w14:textId="77777777" w:rsidR="00983A40" w:rsidRPr="0076133B" w:rsidRDefault="00983A40" w:rsidP="00983A40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76133B">
        <w:rPr>
          <w:rFonts w:eastAsia="Times New Roman" w:cs="Times New Roman"/>
          <w:b/>
          <w:bCs/>
          <w:szCs w:val="24"/>
        </w:rPr>
        <w:t>Minutes</w:t>
      </w:r>
    </w:p>
    <w:p w14:paraId="478B5AD1" w14:textId="338D50A7" w:rsidR="00983A40" w:rsidRPr="0076133B" w:rsidRDefault="00C42CC0" w:rsidP="00983A40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January 9, 2025</w:t>
      </w:r>
    </w:p>
    <w:p w14:paraId="4827EA47" w14:textId="77777777" w:rsidR="00983A40" w:rsidRPr="0076133B" w:rsidRDefault="00983A40" w:rsidP="00983A4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76133B">
        <w:rPr>
          <w:rFonts w:eastAsia="Times New Roman" w:cs="Times New Roman"/>
          <w:b/>
          <w:bCs/>
          <w:sz w:val="22"/>
        </w:rPr>
        <w:t> </w:t>
      </w:r>
    </w:p>
    <w:p w14:paraId="3E538447" w14:textId="77777777" w:rsidR="00983A40" w:rsidRPr="0076133B" w:rsidRDefault="00983A40" w:rsidP="00983A4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76133B">
        <w:rPr>
          <w:rFonts w:eastAsia="Times New Roman" w:cs="Times New Roman"/>
          <w:b/>
          <w:bCs/>
          <w:sz w:val="22"/>
        </w:rPr>
        <w:t> </w:t>
      </w:r>
    </w:p>
    <w:p w14:paraId="25067382" w14:textId="77777777" w:rsidR="00983A40" w:rsidRPr="0076133B" w:rsidRDefault="00983A40" w:rsidP="00983A40">
      <w:pPr>
        <w:spacing w:after="0" w:line="240" w:lineRule="auto"/>
        <w:rPr>
          <w:rFonts w:eastAsia="Times New Roman" w:cs="Times New Roman"/>
          <w:szCs w:val="24"/>
        </w:rPr>
      </w:pPr>
      <w:r w:rsidRPr="0076133B">
        <w:rPr>
          <w:rFonts w:eastAsia="Times New Roman" w:cs="Times New Roman"/>
          <w:b/>
          <w:bCs/>
          <w:szCs w:val="24"/>
        </w:rPr>
        <w:t>Call to Order</w:t>
      </w:r>
    </w:p>
    <w:p w14:paraId="43833712" w14:textId="77777777" w:rsidR="00C42CC0" w:rsidRDefault="005B49D3" w:rsidP="00983A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Chairman Steve Vogt</w:t>
      </w:r>
      <w:r w:rsidR="00FB5D04">
        <w:rPr>
          <w:rFonts w:eastAsia="Times New Roman" w:cs="Times New Roman"/>
          <w:szCs w:val="24"/>
        </w:rPr>
        <w:t xml:space="preserve"> called the</w:t>
      </w:r>
      <w:r w:rsidR="005E5041">
        <w:rPr>
          <w:rFonts w:eastAsia="Times New Roman" w:cs="Times New Roman"/>
          <w:szCs w:val="24"/>
        </w:rPr>
        <w:t xml:space="preserve"> </w:t>
      </w:r>
      <w:r w:rsidR="00C42CC0">
        <w:rPr>
          <w:rFonts w:eastAsia="Times New Roman" w:cs="Times New Roman"/>
          <w:szCs w:val="24"/>
        </w:rPr>
        <w:t>Jan. 9, 2025</w:t>
      </w:r>
      <w:r w:rsidR="00887476">
        <w:rPr>
          <w:rFonts w:eastAsia="Times New Roman" w:cs="Times New Roman"/>
          <w:szCs w:val="24"/>
        </w:rPr>
        <w:t>,</w:t>
      </w:r>
      <w:r w:rsidR="005E5041">
        <w:rPr>
          <w:rFonts w:eastAsia="Times New Roman" w:cs="Times New Roman"/>
          <w:szCs w:val="24"/>
        </w:rPr>
        <w:t xml:space="preserve"> meeting of the MR</w:t>
      </w:r>
      <w:r w:rsidR="00A12087">
        <w:rPr>
          <w:rFonts w:eastAsia="Times New Roman" w:cs="Times New Roman"/>
          <w:szCs w:val="24"/>
        </w:rPr>
        <w:t>B</w:t>
      </w:r>
      <w:r w:rsidR="005E5041">
        <w:rPr>
          <w:rFonts w:eastAsia="Times New Roman" w:cs="Times New Roman"/>
          <w:szCs w:val="24"/>
        </w:rPr>
        <w:t xml:space="preserve"> Corporation </w:t>
      </w:r>
      <w:r w:rsidR="00983A40" w:rsidRPr="0076133B">
        <w:rPr>
          <w:rFonts w:eastAsia="Times New Roman" w:cs="Times New Roman"/>
          <w:szCs w:val="24"/>
        </w:rPr>
        <w:t>to order at</w:t>
      </w:r>
      <w:r w:rsidR="003F20C8" w:rsidRPr="0076133B">
        <w:rPr>
          <w:rFonts w:eastAsia="Times New Roman" w:cs="Times New Roman"/>
          <w:szCs w:val="24"/>
        </w:rPr>
        <w:t xml:space="preserve"> </w:t>
      </w:r>
    </w:p>
    <w:p w14:paraId="038A024B" w14:textId="389EE9FC" w:rsidR="00983A40" w:rsidRPr="0076133B" w:rsidRDefault="00887476" w:rsidP="00983A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8:</w:t>
      </w:r>
      <w:r w:rsidR="005B49D3">
        <w:rPr>
          <w:rFonts w:eastAsia="Times New Roman" w:cs="Times New Roman"/>
          <w:szCs w:val="24"/>
        </w:rPr>
        <w:t>49</w:t>
      </w:r>
      <w:r>
        <w:rPr>
          <w:rFonts w:eastAsia="Times New Roman" w:cs="Times New Roman"/>
          <w:szCs w:val="24"/>
        </w:rPr>
        <w:t xml:space="preserve"> </w:t>
      </w:r>
      <w:r w:rsidR="00983A40" w:rsidRPr="0076133B">
        <w:rPr>
          <w:rFonts w:eastAsia="Times New Roman" w:cs="Times New Roman"/>
          <w:szCs w:val="24"/>
        </w:rPr>
        <w:t>p.m.</w:t>
      </w:r>
    </w:p>
    <w:p w14:paraId="6086B656" w14:textId="77777777" w:rsidR="00983A40" w:rsidRPr="0076133B" w:rsidRDefault="00983A40" w:rsidP="00983A40">
      <w:pPr>
        <w:spacing w:after="0" w:line="240" w:lineRule="auto"/>
        <w:rPr>
          <w:rFonts w:eastAsia="Times New Roman" w:cs="Times New Roman"/>
          <w:szCs w:val="24"/>
        </w:rPr>
      </w:pPr>
      <w:r w:rsidRPr="0076133B">
        <w:rPr>
          <w:rFonts w:eastAsia="Times New Roman" w:cs="Times New Roman"/>
          <w:szCs w:val="24"/>
        </w:rPr>
        <w:t> </w:t>
      </w:r>
    </w:p>
    <w:p w14:paraId="75734836" w14:textId="3014BE18" w:rsidR="008D723A" w:rsidRPr="00490C6A" w:rsidRDefault="00887476" w:rsidP="00490C6A">
      <w:pPr>
        <w:spacing w:after="0" w:line="240" w:lineRule="auto"/>
        <w:ind w:left="720" w:hanging="720"/>
        <w:rPr>
          <w:rFonts w:eastAsia="Times New Roman" w:cs="Times New Roman"/>
          <w:cap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June </w:t>
      </w:r>
      <w:r w:rsidR="004165AD">
        <w:rPr>
          <w:rFonts w:eastAsia="Times New Roman" w:cs="Times New Roman"/>
          <w:b/>
          <w:bCs/>
          <w:szCs w:val="24"/>
        </w:rPr>
        <w:t>13</w:t>
      </w:r>
      <w:r w:rsidR="00867BEE">
        <w:rPr>
          <w:rFonts w:eastAsia="Times New Roman" w:cs="Times New Roman"/>
          <w:b/>
          <w:bCs/>
          <w:szCs w:val="24"/>
        </w:rPr>
        <w:t>,</w:t>
      </w:r>
      <w:r w:rsidR="000C7F6A" w:rsidRPr="00490C6A">
        <w:rPr>
          <w:rFonts w:eastAsia="Times New Roman" w:cs="Times New Roman"/>
          <w:b/>
          <w:bCs/>
          <w:szCs w:val="24"/>
        </w:rPr>
        <w:t xml:space="preserve"> </w:t>
      </w:r>
      <w:r w:rsidR="004165AD">
        <w:rPr>
          <w:rFonts w:eastAsia="Times New Roman" w:cs="Times New Roman"/>
          <w:b/>
          <w:bCs/>
          <w:szCs w:val="24"/>
        </w:rPr>
        <w:t>2024</w:t>
      </w:r>
      <w:r w:rsidR="00983A40" w:rsidRPr="00490C6A">
        <w:rPr>
          <w:rFonts w:eastAsia="Times New Roman" w:cs="Times New Roman"/>
          <w:b/>
          <w:bCs/>
          <w:szCs w:val="24"/>
        </w:rPr>
        <w:t>, Minutes</w:t>
      </w:r>
    </w:p>
    <w:p w14:paraId="4D444A2E" w14:textId="1D16DB5F" w:rsidR="00983A40" w:rsidRPr="00490C6A" w:rsidRDefault="00B33F73" w:rsidP="00983A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Darryl Griffin</w:t>
      </w:r>
      <w:r w:rsidR="000C7F6A" w:rsidRPr="00490C6A">
        <w:rPr>
          <w:rFonts w:eastAsia="Times New Roman" w:cs="Times New Roman"/>
          <w:szCs w:val="24"/>
        </w:rPr>
        <w:t xml:space="preserve"> </w:t>
      </w:r>
      <w:r w:rsidR="00983A40" w:rsidRPr="00490C6A">
        <w:rPr>
          <w:rFonts w:eastAsia="Times New Roman" w:cs="Times New Roman"/>
          <w:szCs w:val="24"/>
        </w:rPr>
        <w:t xml:space="preserve">made a motion to approve </w:t>
      </w:r>
      <w:proofErr w:type="gramStart"/>
      <w:r w:rsidR="00983A40" w:rsidRPr="00490C6A">
        <w:rPr>
          <w:rFonts w:eastAsia="Times New Roman" w:cs="Times New Roman"/>
          <w:szCs w:val="24"/>
        </w:rPr>
        <w:t xml:space="preserve">the </w:t>
      </w:r>
      <w:r w:rsidR="00887476">
        <w:rPr>
          <w:rFonts w:eastAsia="Times New Roman" w:cs="Times New Roman"/>
          <w:szCs w:val="24"/>
        </w:rPr>
        <w:t>June</w:t>
      </w:r>
      <w:proofErr w:type="gramEnd"/>
      <w:r w:rsidR="00887476">
        <w:rPr>
          <w:rFonts w:eastAsia="Times New Roman" w:cs="Times New Roman"/>
          <w:szCs w:val="24"/>
        </w:rPr>
        <w:t xml:space="preserve"> </w:t>
      </w:r>
      <w:r w:rsidR="004165AD">
        <w:rPr>
          <w:rFonts w:eastAsia="Times New Roman" w:cs="Times New Roman"/>
          <w:szCs w:val="24"/>
        </w:rPr>
        <w:t>13</w:t>
      </w:r>
      <w:r w:rsidR="00311D22" w:rsidRPr="00490C6A">
        <w:rPr>
          <w:rFonts w:eastAsia="Times New Roman" w:cs="Times New Roman"/>
          <w:szCs w:val="24"/>
        </w:rPr>
        <w:t xml:space="preserve">, </w:t>
      </w:r>
      <w:r w:rsidR="004165AD">
        <w:rPr>
          <w:rFonts w:eastAsia="Times New Roman" w:cs="Times New Roman"/>
          <w:szCs w:val="24"/>
        </w:rPr>
        <w:t>2024</w:t>
      </w:r>
      <w:r w:rsidR="00983A40" w:rsidRPr="00490C6A">
        <w:rPr>
          <w:rFonts w:eastAsia="Times New Roman" w:cs="Times New Roman"/>
          <w:szCs w:val="24"/>
        </w:rPr>
        <w:t xml:space="preserve">, minutes of the MRB Corporation; seconded </w:t>
      </w:r>
      <w:r w:rsidR="000C7F6A" w:rsidRPr="00490C6A">
        <w:rPr>
          <w:rFonts w:eastAsia="Times New Roman" w:cs="Times New Roman"/>
          <w:szCs w:val="24"/>
        </w:rPr>
        <w:t xml:space="preserve">by </w:t>
      </w:r>
      <w:r w:rsidR="00887476">
        <w:rPr>
          <w:rFonts w:eastAsia="Times New Roman" w:cs="Times New Roman"/>
          <w:szCs w:val="24"/>
        </w:rPr>
        <w:t>Jason Ward</w:t>
      </w:r>
      <w:r w:rsidR="00983A40" w:rsidRPr="00490C6A">
        <w:rPr>
          <w:rFonts w:eastAsia="Times New Roman" w:cs="Times New Roman"/>
          <w:i/>
          <w:iCs/>
          <w:szCs w:val="24"/>
        </w:rPr>
        <w:t xml:space="preserve">. </w:t>
      </w:r>
      <w:r w:rsidR="00983A40" w:rsidRPr="00490C6A">
        <w:rPr>
          <w:rFonts w:eastAsia="Times New Roman" w:cs="Times New Roman"/>
          <w:szCs w:val="24"/>
        </w:rPr>
        <w:t>The motion carried.</w:t>
      </w:r>
    </w:p>
    <w:p w14:paraId="4FDEA8A4" w14:textId="77777777" w:rsidR="00983A40" w:rsidRPr="00490C6A" w:rsidRDefault="00983A40" w:rsidP="00983A4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 w:rsidRPr="00490C6A">
        <w:rPr>
          <w:rFonts w:eastAsia="Times New Roman" w:cs="Times New Roman"/>
          <w:szCs w:val="24"/>
        </w:rPr>
        <w:t> </w:t>
      </w:r>
    </w:p>
    <w:p w14:paraId="2BF884EE" w14:textId="334B9109" w:rsidR="00983A40" w:rsidRPr="00490C6A" w:rsidRDefault="00983A40" w:rsidP="00983A4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 w:rsidRPr="00490C6A">
        <w:rPr>
          <w:rFonts w:eastAsia="Times New Roman" w:cs="Times New Roman"/>
          <w:b/>
          <w:bCs/>
          <w:szCs w:val="24"/>
        </w:rPr>
        <w:t>Financial</w:t>
      </w:r>
      <w:r w:rsidR="00867BEE">
        <w:rPr>
          <w:rFonts w:eastAsia="Times New Roman" w:cs="Times New Roman"/>
          <w:b/>
          <w:bCs/>
          <w:szCs w:val="24"/>
        </w:rPr>
        <w:t>s</w:t>
      </w:r>
    </w:p>
    <w:p w14:paraId="781060C5" w14:textId="3D800A9D" w:rsidR="00983A40" w:rsidRDefault="004165AD" w:rsidP="0056128E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Jason Ward</w:t>
      </w:r>
      <w:r w:rsidR="00311D22" w:rsidRPr="00490C6A">
        <w:rPr>
          <w:rFonts w:eastAsia="Times New Roman" w:cs="Times New Roman"/>
          <w:szCs w:val="24"/>
        </w:rPr>
        <w:t xml:space="preserve"> </w:t>
      </w:r>
      <w:r w:rsidR="00983A40" w:rsidRPr="00490C6A">
        <w:rPr>
          <w:rFonts w:eastAsia="Times New Roman" w:cs="Times New Roman"/>
          <w:szCs w:val="24"/>
        </w:rPr>
        <w:t xml:space="preserve">made a motion to approve the financial statement for the period </w:t>
      </w:r>
      <w:proofErr w:type="gramStart"/>
      <w:r w:rsidR="00983A40" w:rsidRPr="00490C6A">
        <w:rPr>
          <w:rFonts w:eastAsia="Times New Roman" w:cs="Times New Roman"/>
          <w:szCs w:val="24"/>
        </w:rPr>
        <w:t>ended</w:t>
      </w:r>
      <w:proofErr w:type="gramEnd"/>
      <w:r w:rsidR="00983A40" w:rsidRPr="00490C6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Dec.</w:t>
      </w:r>
      <w:r w:rsidR="00B33F73">
        <w:rPr>
          <w:rFonts w:eastAsia="Times New Roman" w:cs="Times New Roman"/>
          <w:szCs w:val="24"/>
        </w:rPr>
        <w:t xml:space="preserve"> 31, 202</w:t>
      </w:r>
      <w:r w:rsidR="00C913A2">
        <w:rPr>
          <w:rFonts w:eastAsia="Times New Roman" w:cs="Times New Roman"/>
          <w:szCs w:val="24"/>
        </w:rPr>
        <w:t>4</w:t>
      </w:r>
      <w:r w:rsidR="00983A40" w:rsidRPr="00490C6A">
        <w:rPr>
          <w:rFonts w:eastAsia="Times New Roman" w:cs="Times New Roman"/>
          <w:szCs w:val="24"/>
        </w:rPr>
        <w:t xml:space="preserve">; seconded by </w:t>
      </w:r>
      <w:r w:rsidR="00C913A2">
        <w:rPr>
          <w:rFonts w:eastAsia="Times New Roman" w:cs="Times New Roman"/>
          <w:szCs w:val="24"/>
        </w:rPr>
        <w:t>Darryl Griffin</w:t>
      </w:r>
      <w:r w:rsidR="00B33F73">
        <w:rPr>
          <w:rFonts w:eastAsia="Times New Roman" w:cs="Times New Roman"/>
          <w:szCs w:val="24"/>
        </w:rPr>
        <w:t>.</w:t>
      </w:r>
      <w:r w:rsidR="00983A40" w:rsidRPr="00490C6A">
        <w:rPr>
          <w:rFonts w:eastAsia="Times New Roman" w:cs="Times New Roman"/>
          <w:szCs w:val="24"/>
        </w:rPr>
        <w:t xml:space="preserve"> The motion carried. </w:t>
      </w:r>
    </w:p>
    <w:p w14:paraId="3223C07F" w14:textId="77777777" w:rsidR="00B33F73" w:rsidRDefault="00B33F73" w:rsidP="0056128E">
      <w:pPr>
        <w:spacing w:after="0" w:line="240" w:lineRule="auto"/>
        <w:rPr>
          <w:rFonts w:eastAsia="Times New Roman" w:cs="Times New Roman"/>
          <w:szCs w:val="24"/>
        </w:rPr>
      </w:pPr>
    </w:p>
    <w:p w14:paraId="342FA34B" w14:textId="47629B1B" w:rsidR="00B33F73" w:rsidRDefault="00C913A2" w:rsidP="0056128E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Jason Ward</w:t>
      </w:r>
      <w:r w:rsidR="00B33F73">
        <w:rPr>
          <w:rFonts w:eastAsia="Times New Roman" w:cs="Times New Roman"/>
          <w:szCs w:val="24"/>
        </w:rPr>
        <w:t xml:space="preserve"> made a motion to approve the </w:t>
      </w:r>
      <w:r w:rsidR="004165AD">
        <w:rPr>
          <w:rFonts w:eastAsia="Times New Roman" w:cs="Times New Roman"/>
          <w:szCs w:val="24"/>
        </w:rPr>
        <w:t>2023</w:t>
      </w:r>
      <w:r w:rsidR="00B33F73">
        <w:rPr>
          <w:rFonts w:eastAsia="Times New Roman" w:cs="Times New Roman"/>
          <w:szCs w:val="24"/>
        </w:rPr>
        <w:t>-</w:t>
      </w:r>
      <w:r w:rsidR="004165AD">
        <w:rPr>
          <w:rFonts w:eastAsia="Times New Roman" w:cs="Times New Roman"/>
          <w:szCs w:val="24"/>
        </w:rPr>
        <w:t>2024</w:t>
      </w:r>
      <w:r w:rsidR="00B33F73">
        <w:rPr>
          <w:rFonts w:eastAsia="Times New Roman" w:cs="Times New Roman"/>
          <w:szCs w:val="24"/>
        </w:rPr>
        <w:t xml:space="preserve"> MRB Audit; seconded by </w:t>
      </w:r>
      <w:r w:rsidR="004165AD">
        <w:rPr>
          <w:rFonts w:eastAsia="Times New Roman" w:cs="Times New Roman"/>
          <w:szCs w:val="24"/>
        </w:rPr>
        <w:t>Tim Schulte</w:t>
      </w:r>
      <w:r w:rsidR="00B33F73">
        <w:rPr>
          <w:rFonts w:eastAsia="Times New Roman" w:cs="Times New Roman"/>
          <w:szCs w:val="24"/>
        </w:rPr>
        <w:t>. The motion carried.</w:t>
      </w:r>
    </w:p>
    <w:p w14:paraId="29CEEAC6" w14:textId="77777777" w:rsidR="00B33F73" w:rsidRDefault="00B33F73" w:rsidP="0056128E">
      <w:pPr>
        <w:spacing w:after="0" w:line="240" w:lineRule="auto"/>
        <w:rPr>
          <w:rFonts w:eastAsia="Times New Roman" w:cs="Times New Roman"/>
          <w:szCs w:val="24"/>
        </w:rPr>
      </w:pPr>
    </w:p>
    <w:p w14:paraId="72118A96" w14:textId="60B14479" w:rsidR="00B33F73" w:rsidRDefault="004165AD" w:rsidP="0056128E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Jason Ward</w:t>
      </w:r>
      <w:r w:rsidR="00B33F73">
        <w:rPr>
          <w:rFonts w:eastAsia="Times New Roman" w:cs="Times New Roman"/>
          <w:szCs w:val="24"/>
        </w:rPr>
        <w:t xml:space="preserve"> made a motion to approve the FY 202</w:t>
      </w:r>
      <w:r w:rsidR="00114A15">
        <w:rPr>
          <w:rFonts w:eastAsia="Times New Roman" w:cs="Times New Roman"/>
          <w:szCs w:val="24"/>
        </w:rPr>
        <w:t>4</w:t>
      </w:r>
      <w:r w:rsidR="00B33F73">
        <w:rPr>
          <w:rFonts w:eastAsia="Times New Roman" w:cs="Times New Roman"/>
          <w:szCs w:val="24"/>
        </w:rPr>
        <w:t>-202</w:t>
      </w:r>
      <w:r w:rsidR="00114A15">
        <w:rPr>
          <w:rFonts w:eastAsia="Times New Roman" w:cs="Times New Roman"/>
          <w:szCs w:val="24"/>
        </w:rPr>
        <w:t>5</w:t>
      </w:r>
      <w:r w:rsidR="00B33F7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revised </w:t>
      </w:r>
      <w:r w:rsidR="00B33F73">
        <w:rPr>
          <w:rFonts w:eastAsia="Times New Roman" w:cs="Times New Roman"/>
          <w:szCs w:val="24"/>
        </w:rPr>
        <w:t xml:space="preserve">budget for </w:t>
      </w:r>
      <w:proofErr w:type="gramStart"/>
      <w:r w:rsidR="00B33F73">
        <w:rPr>
          <w:rFonts w:eastAsia="Times New Roman" w:cs="Times New Roman"/>
          <w:szCs w:val="24"/>
        </w:rPr>
        <w:t>MRB;</w:t>
      </w:r>
      <w:proofErr w:type="gramEnd"/>
      <w:r w:rsidR="00B33F73">
        <w:rPr>
          <w:rFonts w:eastAsia="Times New Roman" w:cs="Times New Roman"/>
          <w:szCs w:val="24"/>
        </w:rPr>
        <w:t xml:space="preserve"> seconded by </w:t>
      </w:r>
      <w:r>
        <w:rPr>
          <w:rFonts w:eastAsia="Times New Roman" w:cs="Times New Roman"/>
          <w:szCs w:val="24"/>
        </w:rPr>
        <w:t>Tim Schulte</w:t>
      </w:r>
      <w:r w:rsidR="00B33F73">
        <w:rPr>
          <w:rFonts w:eastAsia="Times New Roman" w:cs="Times New Roman"/>
          <w:szCs w:val="24"/>
        </w:rPr>
        <w:t>. The motion carried.</w:t>
      </w:r>
    </w:p>
    <w:p w14:paraId="14F3B8B0" w14:textId="77777777" w:rsidR="00B33F73" w:rsidRDefault="00B33F73" w:rsidP="0056128E">
      <w:pPr>
        <w:spacing w:after="0" w:line="240" w:lineRule="auto"/>
        <w:rPr>
          <w:rFonts w:eastAsia="Times New Roman" w:cs="Times New Roman"/>
          <w:szCs w:val="24"/>
        </w:rPr>
      </w:pPr>
    </w:p>
    <w:p w14:paraId="70B5A345" w14:textId="122CACA4" w:rsidR="00B33F73" w:rsidRDefault="004165AD" w:rsidP="0056128E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Jason Ward</w:t>
      </w:r>
      <w:r w:rsidR="00B33F73">
        <w:rPr>
          <w:rFonts w:eastAsia="Times New Roman" w:cs="Times New Roman"/>
          <w:szCs w:val="24"/>
        </w:rPr>
        <w:t xml:space="preserve"> made a motion to approve the MRB-MRPC lease agreements, associated with the 202</w:t>
      </w:r>
      <w:r w:rsidR="00114A15">
        <w:rPr>
          <w:rFonts w:eastAsia="Times New Roman" w:cs="Times New Roman"/>
          <w:szCs w:val="24"/>
        </w:rPr>
        <w:t>4</w:t>
      </w:r>
      <w:r w:rsidR="00B33F73">
        <w:rPr>
          <w:rFonts w:eastAsia="Times New Roman" w:cs="Times New Roman"/>
          <w:szCs w:val="24"/>
        </w:rPr>
        <w:t>-202</w:t>
      </w:r>
      <w:r w:rsidR="00114A15">
        <w:rPr>
          <w:rFonts w:eastAsia="Times New Roman" w:cs="Times New Roman"/>
          <w:szCs w:val="24"/>
        </w:rPr>
        <w:t>5</w:t>
      </w:r>
      <w:r w:rsidR="00B33F73">
        <w:rPr>
          <w:rFonts w:eastAsia="Times New Roman" w:cs="Times New Roman"/>
          <w:szCs w:val="24"/>
        </w:rPr>
        <w:t xml:space="preserve"> </w:t>
      </w:r>
      <w:proofErr w:type="gramStart"/>
      <w:r w:rsidR="00B33F73">
        <w:rPr>
          <w:rFonts w:eastAsia="Times New Roman" w:cs="Times New Roman"/>
          <w:szCs w:val="24"/>
        </w:rPr>
        <w:t>budget;</w:t>
      </w:r>
      <w:proofErr w:type="gramEnd"/>
      <w:r w:rsidR="00B33F73">
        <w:rPr>
          <w:rFonts w:eastAsia="Times New Roman" w:cs="Times New Roman"/>
          <w:szCs w:val="24"/>
        </w:rPr>
        <w:t xml:space="preserve"> seconded by </w:t>
      </w:r>
      <w:r>
        <w:rPr>
          <w:rFonts w:eastAsia="Times New Roman" w:cs="Times New Roman"/>
          <w:szCs w:val="24"/>
        </w:rPr>
        <w:t>Tim Schulte</w:t>
      </w:r>
      <w:r w:rsidR="00B33F73">
        <w:rPr>
          <w:rFonts w:eastAsia="Times New Roman" w:cs="Times New Roman"/>
          <w:szCs w:val="24"/>
        </w:rPr>
        <w:t>. The motion carried.</w:t>
      </w:r>
    </w:p>
    <w:p w14:paraId="3EB4F05F" w14:textId="3E763E42" w:rsidR="00EE5D1D" w:rsidRDefault="00EE5D1D" w:rsidP="0056128E">
      <w:pPr>
        <w:spacing w:after="0" w:line="240" w:lineRule="auto"/>
        <w:rPr>
          <w:rFonts w:eastAsia="Times New Roman" w:cs="Times New Roman"/>
          <w:szCs w:val="24"/>
        </w:rPr>
      </w:pPr>
    </w:p>
    <w:p w14:paraId="770ADFDB" w14:textId="77777777" w:rsidR="00983A40" w:rsidRPr="002D4E37" w:rsidRDefault="00983A40" w:rsidP="00983A4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 w:rsidRPr="002D4E37">
        <w:rPr>
          <w:rFonts w:eastAsia="Times New Roman" w:cs="Times New Roman"/>
          <w:b/>
          <w:bCs/>
          <w:szCs w:val="24"/>
        </w:rPr>
        <w:t xml:space="preserve">Adjourn         </w:t>
      </w:r>
    </w:p>
    <w:p w14:paraId="773AC087" w14:textId="71473348" w:rsidR="00C372E2" w:rsidRPr="002D4E37" w:rsidRDefault="004165AD" w:rsidP="00C372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Jason Ward</w:t>
      </w:r>
      <w:r w:rsidR="00C90CDC" w:rsidRPr="002D4E37">
        <w:rPr>
          <w:rFonts w:eastAsia="Times New Roman" w:cs="Times New Roman"/>
          <w:szCs w:val="24"/>
        </w:rPr>
        <w:t xml:space="preserve"> </w:t>
      </w:r>
      <w:r w:rsidR="00983A40" w:rsidRPr="002D4E37">
        <w:rPr>
          <w:rFonts w:eastAsia="Times New Roman" w:cs="Times New Roman"/>
          <w:szCs w:val="24"/>
        </w:rPr>
        <w:t xml:space="preserve">made a motion to adjourn at </w:t>
      </w:r>
      <w:r>
        <w:rPr>
          <w:rFonts w:eastAsia="Times New Roman" w:cs="Times New Roman"/>
          <w:szCs w:val="24"/>
        </w:rPr>
        <w:t>8:56</w:t>
      </w:r>
      <w:r w:rsidR="00983A40" w:rsidRPr="002D4E37">
        <w:rPr>
          <w:rFonts w:eastAsia="Times New Roman" w:cs="Times New Roman"/>
          <w:szCs w:val="24"/>
        </w:rPr>
        <w:t xml:space="preserve"> p.m.; seconded by </w:t>
      </w:r>
      <w:r>
        <w:rPr>
          <w:rFonts w:eastAsia="Times New Roman" w:cs="Times New Roman"/>
          <w:szCs w:val="24"/>
        </w:rPr>
        <w:t>Tim Schulte</w:t>
      </w:r>
      <w:r w:rsidR="00983A40" w:rsidRPr="002D4E37">
        <w:rPr>
          <w:rFonts w:eastAsia="Times New Roman" w:cs="Times New Roman"/>
          <w:szCs w:val="24"/>
        </w:rPr>
        <w:t>. The motion carried.</w:t>
      </w:r>
    </w:p>
    <w:p w14:paraId="23F8F182" w14:textId="77777777" w:rsidR="00C372E2" w:rsidRPr="0076133B" w:rsidRDefault="00C372E2" w:rsidP="00C372E2">
      <w:pPr>
        <w:spacing w:after="0" w:line="240" w:lineRule="auto"/>
        <w:rPr>
          <w:rFonts w:eastAsia="Times New Roman" w:cs="Times New Roman"/>
          <w:szCs w:val="24"/>
        </w:rPr>
      </w:pPr>
    </w:p>
    <w:p w14:paraId="15116E6D" w14:textId="77777777" w:rsidR="00C372E2" w:rsidRPr="0076133B" w:rsidRDefault="00C372E2" w:rsidP="00C372E2">
      <w:pPr>
        <w:spacing w:after="0" w:line="240" w:lineRule="auto"/>
        <w:rPr>
          <w:rFonts w:eastAsia="Times New Roman" w:cs="Times New Roman"/>
          <w:szCs w:val="24"/>
        </w:rPr>
      </w:pPr>
    </w:p>
    <w:p w14:paraId="32A3B511" w14:textId="5EE02512" w:rsidR="008D723A" w:rsidRPr="0076133B" w:rsidRDefault="00C372E2" w:rsidP="008D723A">
      <w:pPr>
        <w:tabs>
          <w:tab w:val="left" w:pos="1440"/>
        </w:tabs>
        <w:spacing w:after="0"/>
        <w:rPr>
          <w:rFonts w:cs="Times New Roman"/>
          <w:szCs w:val="24"/>
        </w:rPr>
      </w:pPr>
      <w:proofErr w:type="gramStart"/>
      <w:r w:rsidRPr="0076133B">
        <w:rPr>
          <w:rFonts w:cs="Times New Roman"/>
          <w:szCs w:val="24"/>
        </w:rPr>
        <w:t>_______________________________</w:t>
      </w:r>
      <w:r w:rsidR="008D723A">
        <w:rPr>
          <w:rFonts w:cs="Times New Roman"/>
          <w:szCs w:val="24"/>
        </w:rPr>
        <w:tab/>
      </w:r>
      <w:r w:rsidR="008D723A">
        <w:rPr>
          <w:rFonts w:cs="Times New Roman"/>
          <w:szCs w:val="24"/>
        </w:rPr>
        <w:tab/>
      </w:r>
      <w:proofErr w:type="gramEnd"/>
      <w:r w:rsidR="008D723A" w:rsidRPr="0076133B">
        <w:rPr>
          <w:rFonts w:cs="Times New Roman"/>
          <w:szCs w:val="24"/>
        </w:rPr>
        <w:t>_______________________________</w:t>
      </w:r>
    </w:p>
    <w:p w14:paraId="2956C1D7" w14:textId="7A606898" w:rsidR="008D723A" w:rsidRDefault="008966CD" w:rsidP="008D723A">
      <w:pPr>
        <w:tabs>
          <w:tab w:val="left" w:pos="144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Chairman</w:t>
      </w:r>
      <w:r w:rsidR="008D723A">
        <w:rPr>
          <w:rFonts w:cs="Times New Roman"/>
          <w:szCs w:val="24"/>
        </w:rPr>
        <w:tab/>
      </w:r>
      <w:r w:rsidR="008D723A">
        <w:rPr>
          <w:rFonts w:cs="Times New Roman"/>
          <w:szCs w:val="24"/>
        </w:rPr>
        <w:tab/>
      </w:r>
      <w:r w:rsidR="008D723A">
        <w:rPr>
          <w:rFonts w:cs="Times New Roman"/>
          <w:szCs w:val="24"/>
        </w:rPr>
        <w:tab/>
      </w:r>
      <w:r w:rsidR="008D723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8D723A" w:rsidRPr="0076133B">
        <w:rPr>
          <w:rFonts w:cs="Times New Roman"/>
          <w:szCs w:val="24"/>
        </w:rPr>
        <w:t>Secretary-Treasure</w:t>
      </w:r>
      <w:r w:rsidR="008D723A">
        <w:rPr>
          <w:rFonts w:cs="Times New Roman"/>
          <w:szCs w:val="24"/>
        </w:rPr>
        <w:t>r</w:t>
      </w:r>
    </w:p>
    <w:sectPr w:rsidR="008D723A" w:rsidSect="00275D4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B08D" w14:textId="77777777" w:rsidR="008A03F9" w:rsidRDefault="008A03F9" w:rsidP="009952BB">
      <w:pPr>
        <w:spacing w:after="0" w:line="240" w:lineRule="auto"/>
      </w:pPr>
      <w:r>
        <w:separator/>
      </w:r>
    </w:p>
  </w:endnote>
  <w:endnote w:type="continuationSeparator" w:id="0">
    <w:p w14:paraId="72B09DC8" w14:textId="77777777" w:rsidR="008A03F9" w:rsidRDefault="008A03F9" w:rsidP="0099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245A" w14:textId="77777777" w:rsidR="008A03F9" w:rsidRDefault="008A03F9" w:rsidP="009952BB">
      <w:pPr>
        <w:spacing w:after="0" w:line="240" w:lineRule="auto"/>
      </w:pPr>
      <w:r>
        <w:separator/>
      </w:r>
    </w:p>
  </w:footnote>
  <w:footnote w:type="continuationSeparator" w:id="0">
    <w:p w14:paraId="08C78A94" w14:textId="77777777" w:rsidR="008A03F9" w:rsidRDefault="008A03F9" w:rsidP="00995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6DC5"/>
    <w:multiLevelType w:val="multilevel"/>
    <w:tmpl w:val="D4F2CF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253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40"/>
    <w:rsid w:val="00014458"/>
    <w:rsid w:val="00033FD3"/>
    <w:rsid w:val="00056460"/>
    <w:rsid w:val="00087CF4"/>
    <w:rsid w:val="000C7F6A"/>
    <w:rsid w:val="00114A15"/>
    <w:rsid w:val="0020179B"/>
    <w:rsid w:val="00226CAE"/>
    <w:rsid w:val="00275D4B"/>
    <w:rsid w:val="0028375B"/>
    <w:rsid w:val="002A673F"/>
    <w:rsid w:val="002D4E37"/>
    <w:rsid w:val="00301F9D"/>
    <w:rsid w:val="003071CE"/>
    <w:rsid w:val="00311D22"/>
    <w:rsid w:val="003A54E8"/>
    <w:rsid w:val="003F20C8"/>
    <w:rsid w:val="004165AD"/>
    <w:rsid w:val="0044295B"/>
    <w:rsid w:val="00490C6A"/>
    <w:rsid w:val="005569CA"/>
    <w:rsid w:val="0056128E"/>
    <w:rsid w:val="00587EB1"/>
    <w:rsid w:val="005B49D3"/>
    <w:rsid w:val="005E5041"/>
    <w:rsid w:val="005F131A"/>
    <w:rsid w:val="00616EE0"/>
    <w:rsid w:val="00626FB7"/>
    <w:rsid w:val="006607AB"/>
    <w:rsid w:val="006A2A73"/>
    <w:rsid w:val="006A5F4D"/>
    <w:rsid w:val="00712D1D"/>
    <w:rsid w:val="0073664C"/>
    <w:rsid w:val="0076133B"/>
    <w:rsid w:val="00775101"/>
    <w:rsid w:val="007B2518"/>
    <w:rsid w:val="007F4892"/>
    <w:rsid w:val="00867BEE"/>
    <w:rsid w:val="00887476"/>
    <w:rsid w:val="008966CD"/>
    <w:rsid w:val="008A03F9"/>
    <w:rsid w:val="008D723A"/>
    <w:rsid w:val="0093022D"/>
    <w:rsid w:val="00983A40"/>
    <w:rsid w:val="009952BB"/>
    <w:rsid w:val="009E65D9"/>
    <w:rsid w:val="00A12087"/>
    <w:rsid w:val="00A31879"/>
    <w:rsid w:val="00A623D2"/>
    <w:rsid w:val="00A733AE"/>
    <w:rsid w:val="00AA493C"/>
    <w:rsid w:val="00AF7C5E"/>
    <w:rsid w:val="00B33F73"/>
    <w:rsid w:val="00B42C98"/>
    <w:rsid w:val="00B66E9B"/>
    <w:rsid w:val="00B8121F"/>
    <w:rsid w:val="00BA0A0C"/>
    <w:rsid w:val="00BE7C34"/>
    <w:rsid w:val="00C026CE"/>
    <w:rsid w:val="00C046C5"/>
    <w:rsid w:val="00C2025B"/>
    <w:rsid w:val="00C26392"/>
    <w:rsid w:val="00C372E2"/>
    <w:rsid w:val="00C42CC0"/>
    <w:rsid w:val="00C45548"/>
    <w:rsid w:val="00C6090D"/>
    <w:rsid w:val="00C90CDC"/>
    <w:rsid w:val="00C913A2"/>
    <w:rsid w:val="00CE529F"/>
    <w:rsid w:val="00D04CE4"/>
    <w:rsid w:val="00E776A3"/>
    <w:rsid w:val="00E8184E"/>
    <w:rsid w:val="00E86D0A"/>
    <w:rsid w:val="00EE5D1D"/>
    <w:rsid w:val="00F3390F"/>
    <w:rsid w:val="00F52E60"/>
    <w:rsid w:val="00F53731"/>
    <w:rsid w:val="00F82A3A"/>
    <w:rsid w:val="00FB2425"/>
    <w:rsid w:val="00FB5D04"/>
    <w:rsid w:val="00FB7A47"/>
    <w:rsid w:val="00F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5B858"/>
  <w15:docId w15:val="{B75A4ED3-7A32-4CB6-991D-E86592C6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2BB"/>
  </w:style>
  <w:style w:type="paragraph" w:styleId="Footer">
    <w:name w:val="footer"/>
    <w:basedOn w:val="Normal"/>
    <w:link w:val="FooterChar"/>
    <w:uiPriority w:val="99"/>
    <w:unhideWhenUsed/>
    <w:rsid w:val="0099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2BB"/>
  </w:style>
  <w:style w:type="paragraph" w:styleId="ListParagraph">
    <w:name w:val="List Paragraph"/>
    <w:basedOn w:val="Normal"/>
    <w:uiPriority w:val="34"/>
    <w:qFormat/>
    <w:rsid w:val="0076133B"/>
    <w:pPr>
      <w:ind w:left="720"/>
      <w:contextualSpacing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1"/>
    <w:qFormat/>
    <w:rsid w:val="0076133B"/>
    <w:pPr>
      <w:widowControl w:val="0"/>
      <w:spacing w:after="0" w:line="240" w:lineRule="auto"/>
      <w:ind w:left="10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33B"/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B4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913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Branson</dc:creator>
  <cp:lastModifiedBy>Linda Carroll</cp:lastModifiedBy>
  <cp:revision>2</cp:revision>
  <cp:lastPrinted>2025-01-15T20:13:00Z</cp:lastPrinted>
  <dcterms:created xsi:type="dcterms:W3CDTF">2026-03-03T22:01:00Z</dcterms:created>
  <dcterms:modified xsi:type="dcterms:W3CDTF">2026-03-03T22:01:00Z</dcterms:modified>
</cp:coreProperties>
</file>