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62AD" w14:textId="2639E13C" w:rsidR="00A36A88" w:rsidRPr="00AC1628" w:rsidRDefault="00B03EE7" w:rsidP="001C62E8">
      <w:pPr>
        <w:spacing w:after="0"/>
        <w:jc w:val="center"/>
        <w:rPr>
          <w:rFonts w:ascii="Times New Roman" w:hAnsi="Times New Roman"/>
          <w:b/>
          <w:caps/>
          <w:sz w:val="28"/>
          <w:szCs w:val="28"/>
        </w:rPr>
      </w:pPr>
      <w:r w:rsidRPr="00AC1628">
        <w:rPr>
          <w:rFonts w:ascii="Times New Roman" w:hAnsi="Times New Roman"/>
          <w:b/>
          <w:caps/>
          <w:sz w:val="28"/>
          <w:szCs w:val="28"/>
        </w:rPr>
        <w:t>Meramec Regional Community Foundation</w:t>
      </w:r>
    </w:p>
    <w:p w14:paraId="2D8F4E08" w14:textId="6BC0BDCC" w:rsidR="00A36A88" w:rsidRPr="00756CC6" w:rsidRDefault="00AE0637" w:rsidP="001C62E8">
      <w:pPr>
        <w:spacing w:after="0"/>
        <w:jc w:val="center"/>
        <w:rPr>
          <w:rFonts w:ascii="Times New Roman" w:hAnsi="Times New Roman"/>
          <w:b/>
          <w:caps/>
          <w:sz w:val="32"/>
          <w:szCs w:val="32"/>
        </w:rPr>
      </w:pPr>
      <w:r w:rsidRPr="00AC1628">
        <w:rPr>
          <w:rFonts w:ascii="Times New Roman" w:hAnsi="Times New Roman"/>
          <w:b/>
          <w:iCs/>
          <w:caps/>
          <w:sz w:val="28"/>
          <w:szCs w:val="28"/>
        </w:rPr>
        <w:t xml:space="preserve">meeting </w:t>
      </w:r>
      <w:r>
        <w:rPr>
          <w:rFonts w:ascii="Times New Roman" w:hAnsi="Times New Roman"/>
          <w:b/>
          <w:iCs/>
          <w:caps/>
          <w:sz w:val="32"/>
          <w:szCs w:val="32"/>
        </w:rPr>
        <w:t>minutes</w:t>
      </w:r>
    </w:p>
    <w:p w14:paraId="6DB151CF" w14:textId="0AAC8244" w:rsidR="00A36A88" w:rsidRPr="00AC1628" w:rsidRDefault="008F7BFC" w:rsidP="001C62E8">
      <w:pPr>
        <w:spacing w:after="0"/>
        <w:jc w:val="center"/>
        <w:rPr>
          <w:rFonts w:ascii="Times New Roman" w:hAnsi="Times New Roman"/>
          <w:sz w:val="24"/>
          <w:szCs w:val="24"/>
        </w:rPr>
      </w:pPr>
      <w:r w:rsidRPr="00AC1628">
        <w:rPr>
          <w:rFonts w:ascii="Times New Roman" w:hAnsi="Times New Roman"/>
          <w:sz w:val="24"/>
          <w:szCs w:val="24"/>
        </w:rPr>
        <w:t>Wedn</w:t>
      </w:r>
      <w:r w:rsidR="00B71926" w:rsidRPr="00AC1628">
        <w:rPr>
          <w:rFonts w:ascii="Times New Roman" w:hAnsi="Times New Roman"/>
          <w:sz w:val="24"/>
          <w:szCs w:val="24"/>
        </w:rPr>
        <w:t xml:space="preserve">esday, </w:t>
      </w:r>
      <w:r w:rsidRPr="00AC1628">
        <w:rPr>
          <w:rFonts w:ascii="Times New Roman" w:hAnsi="Times New Roman"/>
          <w:sz w:val="24"/>
          <w:szCs w:val="24"/>
        </w:rPr>
        <w:t>April 23</w:t>
      </w:r>
      <w:r w:rsidR="00B71926" w:rsidRPr="00AC1628">
        <w:rPr>
          <w:rFonts w:ascii="Times New Roman" w:hAnsi="Times New Roman"/>
          <w:sz w:val="24"/>
          <w:szCs w:val="24"/>
        </w:rPr>
        <w:t>, 2025</w:t>
      </w:r>
    </w:p>
    <w:p w14:paraId="6CA14854" w14:textId="0AF7959A" w:rsidR="005622BE" w:rsidRPr="00AC1628" w:rsidRDefault="005622BE" w:rsidP="001C62E8">
      <w:pPr>
        <w:spacing w:after="0"/>
        <w:jc w:val="center"/>
        <w:rPr>
          <w:rFonts w:ascii="Times New Roman" w:hAnsi="Times New Roman"/>
          <w:sz w:val="24"/>
          <w:szCs w:val="24"/>
        </w:rPr>
      </w:pPr>
      <w:r w:rsidRPr="00AC1628">
        <w:rPr>
          <w:rFonts w:ascii="Times New Roman" w:hAnsi="Times New Roman"/>
          <w:sz w:val="24"/>
          <w:szCs w:val="24"/>
        </w:rPr>
        <w:t>9:30 a.m. at MRPC, 4 Industrial Drive, St. James, MO</w:t>
      </w:r>
    </w:p>
    <w:p w14:paraId="20D9C3D8" w14:textId="77777777" w:rsidR="00AE0637" w:rsidRPr="00A35D55" w:rsidRDefault="00AE0637" w:rsidP="001C62E8">
      <w:pPr>
        <w:spacing w:after="0"/>
        <w:jc w:val="center"/>
        <w:rPr>
          <w:sz w:val="28"/>
          <w:szCs w:val="28"/>
        </w:rPr>
      </w:pPr>
    </w:p>
    <w:p w14:paraId="06FDCC0E" w14:textId="43793EE5" w:rsidR="00C65A54" w:rsidRPr="00AC1628" w:rsidRDefault="00AE0637" w:rsidP="00AC1628">
      <w:pPr>
        <w:spacing w:line="240" w:lineRule="auto"/>
        <w:rPr>
          <w:rFonts w:ascii="Times New Roman" w:hAnsi="Times New Roman" w:cs="Times New Roman"/>
        </w:rPr>
      </w:pPr>
      <w:r w:rsidRPr="00AC1628">
        <w:rPr>
          <w:rFonts w:ascii="Times New Roman" w:hAnsi="Times New Roman" w:cs="Times New Roman"/>
          <w:b/>
          <w:bCs/>
        </w:rPr>
        <w:t xml:space="preserve">Members Present: </w:t>
      </w:r>
      <w:r w:rsidR="00F40B13" w:rsidRPr="00AC1628">
        <w:rPr>
          <w:rFonts w:ascii="Times New Roman" w:hAnsi="Times New Roman" w:cs="Times New Roman"/>
        </w:rPr>
        <w:t>Roger Louderman (Crawford) by Zoom, Ray Walden (Dent) by Zoom,</w:t>
      </w:r>
      <w:r w:rsidR="00F40B13" w:rsidRPr="00AC1628">
        <w:rPr>
          <w:rFonts w:ascii="Times New Roman" w:hAnsi="Times New Roman" w:cs="Times New Roman"/>
          <w:b/>
          <w:bCs/>
        </w:rPr>
        <w:t xml:space="preserve"> </w:t>
      </w:r>
      <w:r w:rsidR="00B71926" w:rsidRPr="00AC1628">
        <w:rPr>
          <w:rFonts w:ascii="Times New Roman" w:hAnsi="Times New Roman" w:cs="Times New Roman"/>
        </w:rPr>
        <w:t>Jared Niederer (Gasconade),</w:t>
      </w:r>
      <w:r w:rsidR="00B71926" w:rsidRPr="00AC1628">
        <w:rPr>
          <w:rFonts w:ascii="Times New Roman" w:hAnsi="Times New Roman" w:cs="Times New Roman"/>
          <w:b/>
          <w:bCs/>
        </w:rPr>
        <w:t xml:space="preserve"> </w:t>
      </w:r>
      <w:r w:rsidR="00BB16DD" w:rsidRPr="00AC1628">
        <w:rPr>
          <w:rFonts w:ascii="Times New Roman" w:hAnsi="Times New Roman" w:cs="Times New Roman"/>
        </w:rPr>
        <w:t>Tony Hayden (Osage)</w:t>
      </w:r>
      <w:r w:rsidR="009809D3" w:rsidRPr="00AC1628">
        <w:rPr>
          <w:rFonts w:ascii="Times New Roman" w:hAnsi="Times New Roman" w:cs="Times New Roman"/>
        </w:rPr>
        <w:t xml:space="preserve"> by Zoom</w:t>
      </w:r>
      <w:r w:rsidR="00BB16DD" w:rsidRPr="00AC1628">
        <w:rPr>
          <w:rFonts w:ascii="Times New Roman" w:hAnsi="Times New Roman" w:cs="Times New Roman"/>
        </w:rPr>
        <w:t xml:space="preserve">, </w:t>
      </w:r>
      <w:r w:rsidR="001D79EB" w:rsidRPr="00AC1628">
        <w:rPr>
          <w:rFonts w:ascii="Times New Roman" w:hAnsi="Times New Roman" w:cs="Times New Roman"/>
        </w:rPr>
        <w:t xml:space="preserve">Sherry Stites (Phelps) by Zoom, </w:t>
      </w:r>
      <w:r w:rsidR="00B71926" w:rsidRPr="00AC1628">
        <w:rPr>
          <w:rFonts w:ascii="Times New Roman" w:hAnsi="Times New Roman" w:cs="Times New Roman"/>
        </w:rPr>
        <w:t xml:space="preserve">T.R. Dudley (Washington), Steve </w:t>
      </w:r>
      <w:r w:rsidRPr="00AC1628">
        <w:rPr>
          <w:rFonts w:ascii="Times New Roman" w:hAnsi="Times New Roman" w:cs="Times New Roman"/>
        </w:rPr>
        <w:t>Vogt (MRPC At-Large)</w:t>
      </w:r>
      <w:r w:rsidR="005852BB" w:rsidRPr="00AC1628">
        <w:rPr>
          <w:rFonts w:ascii="Times New Roman" w:hAnsi="Times New Roman" w:cs="Times New Roman"/>
        </w:rPr>
        <w:t xml:space="preserve">, </w:t>
      </w:r>
      <w:r w:rsidR="001700B9" w:rsidRPr="00AC1628">
        <w:rPr>
          <w:rFonts w:ascii="Times New Roman" w:hAnsi="Times New Roman" w:cs="Times New Roman"/>
        </w:rPr>
        <w:t>Bonnie</w:t>
      </w:r>
      <w:r w:rsidR="005852BB" w:rsidRPr="00AC1628">
        <w:rPr>
          <w:rFonts w:ascii="Times New Roman" w:hAnsi="Times New Roman" w:cs="Times New Roman"/>
        </w:rPr>
        <w:t xml:space="preserve"> Prigge (MRPC Executive Director)</w:t>
      </w:r>
      <w:r w:rsidR="00A94022" w:rsidRPr="00AC1628">
        <w:rPr>
          <w:rFonts w:ascii="Times New Roman" w:hAnsi="Times New Roman" w:cs="Times New Roman"/>
        </w:rPr>
        <w:t>, Richard Cavender (MRCF At-Large),</w:t>
      </w:r>
      <w:r w:rsidR="001D79EB" w:rsidRPr="00AC1628">
        <w:rPr>
          <w:rFonts w:ascii="Times New Roman" w:hAnsi="Times New Roman" w:cs="Times New Roman"/>
        </w:rPr>
        <w:t xml:space="preserve"> Steve Vogt (MRPC At-Large),</w:t>
      </w:r>
      <w:r w:rsidR="00A94022" w:rsidRPr="00AC1628">
        <w:rPr>
          <w:rFonts w:ascii="Times New Roman" w:hAnsi="Times New Roman" w:cs="Times New Roman"/>
        </w:rPr>
        <w:t xml:space="preserve"> Gary Larson (MRPC At-Large)</w:t>
      </w:r>
      <w:r w:rsidR="00F40B13" w:rsidRPr="00AC1628">
        <w:rPr>
          <w:rFonts w:ascii="Times New Roman" w:hAnsi="Times New Roman" w:cs="Times New Roman"/>
        </w:rPr>
        <w:t>.</w:t>
      </w:r>
    </w:p>
    <w:p w14:paraId="7E4E6CAA" w14:textId="1EA16D30" w:rsidR="00AE0637" w:rsidRPr="00AC1628" w:rsidRDefault="00AE0637" w:rsidP="00AC1628">
      <w:pPr>
        <w:spacing w:line="240" w:lineRule="auto"/>
        <w:rPr>
          <w:rFonts w:ascii="Times New Roman" w:hAnsi="Times New Roman" w:cs="Times New Roman"/>
        </w:rPr>
      </w:pPr>
      <w:r w:rsidRPr="00AC1628">
        <w:rPr>
          <w:rFonts w:ascii="Times New Roman" w:hAnsi="Times New Roman" w:cs="Times New Roman"/>
          <w:b/>
          <w:bCs/>
        </w:rPr>
        <w:t>Members Absent:</w:t>
      </w:r>
      <w:r w:rsidRPr="00AC1628">
        <w:rPr>
          <w:rFonts w:ascii="Times New Roman" w:hAnsi="Times New Roman" w:cs="Times New Roman"/>
        </w:rPr>
        <w:t xml:space="preserve"> </w:t>
      </w:r>
      <w:r w:rsidR="00F40B13" w:rsidRPr="00AC1628">
        <w:rPr>
          <w:rFonts w:ascii="Times New Roman" w:hAnsi="Times New Roman" w:cs="Times New Roman"/>
        </w:rPr>
        <w:t>Ashley Harris (Maries)</w:t>
      </w:r>
    </w:p>
    <w:p w14:paraId="3EE1AD26" w14:textId="48810752" w:rsidR="00A94022" w:rsidRPr="00AC1628" w:rsidRDefault="00A94022" w:rsidP="00AC1628">
      <w:pPr>
        <w:spacing w:line="240" w:lineRule="auto"/>
        <w:rPr>
          <w:rFonts w:ascii="Times New Roman" w:hAnsi="Times New Roman" w:cs="Times New Roman"/>
        </w:rPr>
      </w:pPr>
      <w:r w:rsidRPr="00AC1628">
        <w:rPr>
          <w:rFonts w:ascii="Times New Roman" w:hAnsi="Times New Roman" w:cs="Times New Roman"/>
          <w:b/>
          <w:bCs/>
        </w:rPr>
        <w:t xml:space="preserve">Staff Present: </w:t>
      </w:r>
      <w:r w:rsidR="008F7BFC" w:rsidRPr="00AC1628">
        <w:rPr>
          <w:rFonts w:ascii="Times New Roman" w:hAnsi="Times New Roman" w:cs="Times New Roman"/>
        </w:rPr>
        <w:t>Caitlin Jones, Samantha Sherman</w:t>
      </w:r>
    </w:p>
    <w:p w14:paraId="77C8507F" w14:textId="79BAC32E" w:rsidR="00A94022" w:rsidRPr="00AC1628" w:rsidRDefault="00A94022" w:rsidP="00AC1628">
      <w:pPr>
        <w:spacing w:line="240" w:lineRule="auto"/>
        <w:rPr>
          <w:rFonts w:ascii="Times New Roman" w:hAnsi="Times New Roman" w:cs="Times New Roman"/>
        </w:rPr>
      </w:pPr>
      <w:r w:rsidRPr="00AC1628">
        <w:rPr>
          <w:rFonts w:ascii="Times New Roman" w:hAnsi="Times New Roman" w:cs="Times New Roman"/>
          <w:b/>
          <w:bCs/>
        </w:rPr>
        <w:t>Guests</w:t>
      </w:r>
      <w:r w:rsidR="008F7BFC" w:rsidRPr="00AC1628">
        <w:rPr>
          <w:rFonts w:ascii="Times New Roman" w:hAnsi="Times New Roman" w:cs="Times New Roman"/>
          <w:b/>
          <w:bCs/>
        </w:rPr>
        <w:t xml:space="preserve"> Present</w:t>
      </w:r>
      <w:r w:rsidRPr="00AC1628">
        <w:rPr>
          <w:rFonts w:ascii="Times New Roman" w:hAnsi="Times New Roman" w:cs="Times New Roman"/>
          <w:b/>
          <w:bCs/>
        </w:rPr>
        <w:t>:</w:t>
      </w:r>
      <w:r w:rsidRPr="00AC1628">
        <w:rPr>
          <w:rFonts w:ascii="Times New Roman" w:hAnsi="Times New Roman" w:cs="Times New Roman"/>
        </w:rPr>
        <w:t xml:space="preserve"> </w:t>
      </w:r>
      <w:r w:rsidR="003318F5" w:rsidRPr="00AC1628">
        <w:rPr>
          <w:rFonts w:ascii="Times New Roman" w:hAnsi="Times New Roman" w:cs="Times New Roman"/>
        </w:rPr>
        <w:t>None</w:t>
      </w:r>
      <w:r w:rsidR="008F7BFC" w:rsidRPr="00AC1628">
        <w:rPr>
          <w:rFonts w:ascii="Times New Roman" w:hAnsi="Times New Roman" w:cs="Times New Roman"/>
        </w:rPr>
        <w:t xml:space="preserve"> </w:t>
      </w:r>
    </w:p>
    <w:p w14:paraId="37D9EDA5" w14:textId="66B03ACB" w:rsidR="00A36A88" w:rsidRPr="00AC1628" w:rsidRDefault="00B03EE7" w:rsidP="00AC1628">
      <w:pPr>
        <w:spacing w:line="240" w:lineRule="auto"/>
        <w:rPr>
          <w:rFonts w:ascii="Times New Roman" w:hAnsi="Times New Roman" w:cs="Times New Roman"/>
          <w:bCs/>
        </w:rPr>
      </w:pPr>
      <w:r w:rsidRPr="00AC1628">
        <w:rPr>
          <w:rFonts w:ascii="Times New Roman" w:hAnsi="Times New Roman" w:cs="Times New Roman"/>
          <w:b/>
        </w:rPr>
        <w:t>Call to order and Pledge of Allegiance</w:t>
      </w:r>
      <w:r w:rsidR="00AE0637" w:rsidRPr="00AC1628">
        <w:rPr>
          <w:rFonts w:ascii="Times New Roman" w:hAnsi="Times New Roman" w:cs="Times New Roman"/>
          <w:b/>
        </w:rPr>
        <w:t xml:space="preserve">: </w:t>
      </w:r>
      <w:r w:rsidR="00B71926" w:rsidRPr="00AC1628">
        <w:rPr>
          <w:rFonts w:ascii="Times New Roman" w:hAnsi="Times New Roman" w:cs="Times New Roman"/>
          <w:bCs/>
        </w:rPr>
        <w:t>Chairman Niederer</w:t>
      </w:r>
      <w:r w:rsidR="00AE0637" w:rsidRPr="00AC1628">
        <w:rPr>
          <w:rFonts w:ascii="Times New Roman" w:hAnsi="Times New Roman" w:cs="Times New Roman"/>
          <w:bCs/>
        </w:rPr>
        <w:t xml:space="preserve"> called the meeting to order at </w:t>
      </w:r>
      <w:r w:rsidR="008F7BFC" w:rsidRPr="00AC1628">
        <w:rPr>
          <w:rFonts w:ascii="Times New Roman" w:hAnsi="Times New Roman" w:cs="Times New Roman"/>
          <w:bCs/>
        </w:rPr>
        <w:t>9:30</w:t>
      </w:r>
      <w:r w:rsidR="00AE0637" w:rsidRPr="00AC1628">
        <w:rPr>
          <w:rFonts w:ascii="Times New Roman" w:hAnsi="Times New Roman" w:cs="Times New Roman"/>
          <w:bCs/>
        </w:rPr>
        <w:t xml:space="preserve"> a.m. and led the group with the Pledge of Allegiance.</w:t>
      </w:r>
    </w:p>
    <w:p w14:paraId="5E95B2AB" w14:textId="7438010A" w:rsidR="00550E13" w:rsidRPr="00AC1628" w:rsidRDefault="00550E13" w:rsidP="00AC1628">
      <w:pPr>
        <w:spacing w:line="240" w:lineRule="auto"/>
        <w:rPr>
          <w:rFonts w:ascii="Times New Roman" w:hAnsi="Times New Roman" w:cs="Times New Roman"/>
          <w:bCs/>
        </w:rPr>
      </w:pPr>
      <w:r w:rsidRPr="00AC1628">
        <w:rPr>
          <w:rFonts w:ascii="Times New Roman" w:hAnsi="Times New Roman" w:cs="Times New Roman"/>
          <w:b/>
        </w:rPr>
        <w:t>Welcome:</w:t>
      </w:r>
      <w:r w:rsidRPr="00AC1628">
        <w:rPr>
          <w:rFonts w:ascii="Times New Roman" w:hAnsi="Times New Roman" w:cs="Times New Roman"/>
          <w:bCs/>
        </w:rPr>
        <w:t xml:space="preserve">  Chairman Niederer welcomed everybody.</w:t>
      </w:r>
    </w:p>
    <w:p w14:paraId="19DD272E" w14:textId="0AD3D45F" w:rsidR="00EF27C2" w:rsidRPr="00AC1628" w:rsidRDefault="00EF27C2" w:rsidP="00AC1628">
      <w:pPr>
        <w:spacing w:line="240" w:lineRule="auto"/>
        <w:rPr>
          <w:rFonts w:ascii="Times New Roman" w:hAnsi="Times New Roman" w:cs="Times New Roman"/>
          <w:bCs/>
          <w:iCs/>
        </w:rPr>
      </w:pPr>
      <w:r w:rsidRPr="00AC1628">
        <w:rPr>
          <w:rFonts w:ascii="Times New Roman" w:hAnsi="Times New Roman" w:cs="Times New Roman"/>
          <w:b/>
        </w:rPr>
        <w:t xml:space="preserve">Approval of Minutes: </w:t>
      </w:r>
      <w:r w:rsidRPr="00AC1628">
        <w:rPr>
          <w:rFonts w:ascii="Times New Roman" w:hAnsi="Times New Roman" w:cs="Times New Roman"/>
        </w:rPr>
        <w:t xml:space="preserve">The board </w:t>
      </w:r>
      <w:r w:rsidR="00AE0637" w:rsidRPr="00AC1628">
        <w:rPr>
          <w:rFonts w:ascii="Times New Roman" w:hAnsi="Times New Roman" w:cs="Times New Roman"/>
        </w:rPr>
        <w:t>reviewed</w:t>
      </w:r>
      <w:r w:rsidRPr="00AC1628">
        <w:rPr>
          <w:rFonts w:ascii="Times New Roman" w:hAnsi="Times New Roman" w:cs="Times New Roman"/>
        </w:rPr>
        <w:t xml:space="preserve"> the meeting minutes from </w:t>
      </w:r>
      <w:r w:rsidR="00550E13" w:rsidRPr="00AC1628">
        <w:rPr>
          <w:rFonts w:ascii="Times New Roman" w:hAnsi="Times New Roman" w:cs="Times New Roman"/>
        </w:rPr>
        <w:t>March 25</w:t>
      </w:r>
      <w:r w:rsidR="006E0279" w:rsidRPr="00AC1628">
        <w:rPr>
          <w:rFonts w:ascii="Times New Roman" w:hAnsi="Times New Roman" w:cs="Times New Roman"/>
        </w:rPr>
        <w:t>, 2025</w:t>
      </w:r>
      <w:r w:rsidRPr="00AC1628">
        <w:rPr>
          <w:rFonts w:ascii="Times New Roman" w:hAnsi="Times New Roman" w:cs="Times New Roman"/>
        </w:rPr>
        <w:t xml:space="preserve">.  </w:t>
      </w:r>
      <w:r w:rsidR="006E0279" w:rsidRPr="00AC1628">
        <w:rPr>
          <w:rFonts w:ascii="Times New Roman" w:hAnsi="Times New Roman" w:cs="Times New Roman"/>
          <w:bCs/>
          <w:iCs/>
        </w:rPr>
        <w:t>Vogt</w:t>
      </w:r>
      <w:r w:rsidR="00AE0637" w:rsidRPr="00AC1628">
        <w:rPr>
          <w:rFonts w:ascii="Times New Roman" w:hAnsi="Times New Roman" w:cs="Times New Roman"/>
          <w:bCs/>
          <w:iCs/>
        </w:rPr>
        <w:t xml:space="preserve"> made a motion to approve the minutes as presented</w:t>
      </w:r>
      <w:r w:rsidR="00112CE7" w:rsidRPr="00AC1628">
        <w:rPr>
          <w:rFonts w:ascii="Times New Roman" w:hAnsi="Times New Roman" w:cs="Times New Roman"/>
          <w:bCs/>
          <w:iCs/>
        </w:rPr>
        <w:t>;</w:t>
      </w:r>
      <w:r w:rsidR="00AE0637" w:rsidRPr="00AC1628">
        <w:rPr>
          <w:rFonts w:ascii="Times New Roman" w:hAnsi="Times New Roman" w:cs="Times New Roman"/>
          <w:bCs/>
          <w:iCs/>
        </w:rPr>
        <w:t xml:space="preserve"> seconded by </w:t>
      </w:r>
      <w:r w:rsidR="00A177C3" w:rsidRPr="00AC1628">
        <w:rPr>
          <w:rFonts w:ascii="Times New Roman" w:hAnsi="Times New Roman" w:cs="Times New Roman"/>
          <w:bCs/>
          <w:iCs/>
        </w:rPr>
        <w:t>Cavender</w:t>
      </w:r>
      <w:r w:rsidR="00AE0637" w:rsidRPr="00AC1628">
        <w:rPr>
          <w:rFonts w:ascii="Times New Roman" w:hAnsi="Times New Roman" w:cs="Times New Roman"/>
          <w:bCs/>
          <w:iCs/>
        </w:rPr>
        <w:t xml:space="preserve">. Motion </w:t>
      </w:r>
      <w:r w:rsidR="00D13E39" w:rsidRPr="00AC1628">
        <w:rPr>
          <w:rFonts w:ascii="Times New Roman" w:hAnsi="Times New Roman" w:cs="Times New Roman"/>
          <w:bCs/>
          <w:iCs/>
        </w:rPr>
        <w:t>approved</w:t>
      </w:r>
      <w:r w:rsidR="00AE0637" w:rsidRPr="00AC1628">
        <w:rPr>
          <w:rFonts w:ascii="Times New Roman" w:hAnsi="Times New Roman" w:cs="Times New Roman"/>
          <w:bCs/>
          <w:iCs/>
        </w:rPr>
        <w:t>.</w:t>
      </w:r>
    </w:p>
    <w:p w14:paraId="4B772AEF" w14:textId="10813B43" w:rsidR="006E0279" w:rsidRPr="00AC1628" w:rsidRDefault="00C65A54" w:rsidP="00AC1628">
      <w:pPr>
        <w:pStyle w:val="NoSpacing"/>
        <w:rPr>
          <w:rFonts w:ascii="Times New Roman" w:eastAsia="Times New Roman" w:hAnsi="Times New Roman" w:cs="Times New Roman"/>
          <w:bCs/>
        </w:rPr>
      </w:pPr>
      <w:r w:rsidRPr="00AC1628">
        <w:rPr>
          <w:rFonts w:ascii="Times New Roman" w:eastAsia="Times New Roman" w:hAnsi="Times New Roman" w:cs="Times New Roman"/>
          <w:b/>
        </w:rPr>
        <w:t xml:space="preserve">MRCF </w:t>
      </w:r>
      <w:r w:rsidR="00DE4078" w:rsidRPr="00AC1628">
        <w:rPr>
          <w:rFonts w:ascii="Times New Roman" w:eastAsia="Times New Roman" w:hAnsi="Times New Roman" w:cs="Times New Roman"/>
          <w:b/>
        </w:rPr>
        <w:t>2025 Scholarships – Review and Selections</w:t>
      </w:r>
      <w:r w:rsidR="006E0279" w:rsidRPr="00AC1628">
        <w:rPr>
          <w:rFonts w:ascii="Times New Roman" w:eastAsia="Times New Roman" w:hAnsi="Times New Roman" w:cs="Times New Roman"/>
          <w:b/>
        </w:rPr>
        <w:t xml:space="preserve">: </w:t>
      </w:r>
    </w:p>
    <w:p w14:paraId="59B60603" w14:textId="79958E0B" w:rsidR="003318F5" w:rsidRPr="00AC1628" w:rsidRDefault="00DE4078" w:rsidP="00AC1628">
      <w:pPr>
        <w:pStyle w:val="NoSpacing"/>
        <w:rPr>
          <w:rFonts w:ascii="Times New Roman" w:eastAsia="Times New Roman" w:hAnsi="Times New Roman" w:cs="Times New Roman"/>
          <w:bCs/>
        </w:rPr>
      </w:pPr>
      <w:r w:rsidRPr="00AC1628">
        <w:rPr>
          <w:rFonts w:ascii="Times New Roman" w:eastAsia="Times New Roman" w:hAnsi="Times New Roman" w:cs="Times New Roman"/>
          <w:bCs/>
        </w:rPr>
        <w:tab/>
      </w:r>
      <w:r w:rsidRPr="00AC1628">
        <w:rPr>
          <w:rFonts w:ascii="Times New Roman" w:eastAsia="Times New Roman" w:hAnsi="Times New Roman" w:cs="Times New Roman"/>
          <w:b/>
        </w:rPr>
        <w:t>Cavender Scholarship:</w:t>
      </w:r>
      <w:r w:rsidRPr="00AC1628">
        <w:rPr>
          <w:rFonts w:ascii="Times New Roman" w:eastAsia="Times New Roman" w:hAnsi="Times New Roman" w:cs="Times New Roman"/>
          <w:bCs/>
        </w:rPr>
        <w:t xml:space="preserve">  </w:t>
      </w:r>
      <w:r w:rsidR="003318F5" w:rsidRPr="00AC1628">
        <w:rPr>
          <w:rFonts w:ascii="Times New Roman" w:eastAsia="Times New Roman" w:hAnsi="Times New Roman" w:cs="Times New Roman"/>
          <w:bCs/>
        </w:rPr>
        <w:t xml:space="preserve">The board reviewed 3 applications.  </w:t>
      </w:r>
    </w:p>
    <w:p w14:paraId="1041A1A8" w14:textId="50AC26C3" w:rsidR="003318F5" w:rsidRPr="00AC1628" w:rsidRDefault="003318F5" w:rsidP="00AC1628">
      <w:pPr>
        <w:pStyle w:val="NoSpacing"/>
        <w:rPr>
          <w:rFonts w:ascii="Times New Roman" w:eastAsia="Times New Roman" w:hAnsi="Times New Roman" w:cs="Times New Roman"/>
          <w:bCs/>
        </w:rPr>
      </w:pPr>
      <w:r w:rsidRPr="00AC1628">
        <w:rPr>
          <w:rFonts w:ascii="Times New Roman" w:eastAsia="Times New Roman" w:hAnsi="Times New Roman" w:cs="Times New Roman"/>
          <w:bCs/>
        </w:rPr>
        <w:tab/>
      </w:r>
      <w:r w:rsidRPr="00AC1628">
        <w:rPr>
          <w:rFonts w:ascii="Times New Roman" w:eastAsia="Times New Roman" w:hAnsi="Times New Roman" w:cs="Times New Roman"/>
          <w:b/>
        </w:rPr>
        <w:t>Cole-Mahan Scholarship:</w:t>
      </w:r>
      <w:r w:rsidRPr="00AC1628">
        <w:rPr>
          <w:rFonts w:ascii="Times New Roman" w:eastAsia="Times New Roman" w:hAnsi="Times New Roman" w:cs="Times New Roman"/>
          <w:bCs/>
        </w:rPr>
        <w:t xml:space="preserve">  Only one application was submitted.</w:t>
      </w:r>
    </w:p>
    <w:p w14:paraId="025B5E8F" w14:textId="7757E2A0" w:rsidR="003318F5" w:rsidRPr="00AC1628" w:rsidRDefault="003318F5" w:rsidP="00AC1628">
      <w:pPr>
        <w:pStyle w:val="NoSpacing"/>
        <w:rPr>
          <w:rFonts w:ascii="Times New Roman" w:eastAsia="Times New Roman" w:hAnsi="Times New Roman" w:cs="Times New Roman"/>
          <w:bCs/>
        </w:rPr>
      </w:pPr>
      <w:r w:rsidRPr="00AC1628">
        <w:rPr>
          <w:rFonts w:ascii="Times New Roman" w:eastAsia="Times New Roman" w:hAnsi="Times New Roman" w:cs="Times New Roman"/>
          <w:bCs/>
        </w:rPr>
        <w:tab/>
      </w:r>
      <w:r w:rsidRPr="00AC1628">
        <w:rPr>
          <w:rFonts w:ascii="Times New Roman" w:eastAsia="Times New Roman" w:hAnsi="Times New Roman" w:cs="Times New Roman"/>
          <w:b/>
        </w:rPr>
        <w:t>Claude and Irene Morgan Scholarship:</w:t>
      </w:r>
      <w:r w:rsidRPr="00AC1628">
        <w:rPr>
          <w:rFonts w:ascii="Times New Roman" w:eastAsia="Times New Roman" w:hAnsi="Times New Roman" w:cs="Times New Roman"/>
          <w:bCs/>
        </w:rPr>
        <w:t xml:space="preserve">  </w:t>
      </w:r>
      <w:r w:rsidR="00550E13" w:rsidRPr="00AC1628">
        <w:rPr>
          <w:rFonts w:ascii="Times New Roman" w:eastAsia="Times New Roman" w:hAnsi="Times New Roman" w:cs="Times New Roman"/>
          <w:bCs/>
        </w:rPr>
        <w:t>The board reviewed 15 applications.</w:t>
      </w:r>
    </w:p>
    <w:p w14:paraId="2A166C28" w14:textId="77777777" w:rsidR="00A177C3" w:rsidRPr="00AC1628" w:rsidRDefault="003318F5" w:rsidP="00AC1628">
      <w:pPr>
        <w:pStyle w:val="NoSpacing"/>
        <w:rPr>
          <w:rFonts w:ascii="Times New Roman" w:eastAsia="Times New Roman" w:hAnsi="Times New Roman" w:cs="Times New Roman"/>
          <w:bCs/>
        </w:rPr>
      </w:pPr>
      <w:r w:rsidRPr="00AC1628">
        <w:rPr>
          <w:rFonts w:ascii="Times New Roman" w:eastAsia="Times New Roman" w:hAnsi="Times New Roman" w:cs="Times New Roman"/>
          <w:bCs/>
        </w:rPr>
        <w:tab/>
      </w:r>
      <w:r w:rsidRPr="00AC1628">
        <w:rPr>
          <w:rFonts w:ascii="Times New Roman" w:eastAsia="Times New Roman" w:hAnsi="Times New Roman" w:cs="Times New Roman"/>
          <w:b/>
        </w:rPr>
        <w:t>Koch-Lange Scholarship:</w:t>
      </w:r>
      <w:r w:rsidRPr="00AC1628">
        <w:rPr>
          <w:rFonts w:ascii="Times New Roman" w:eastAsia="Times New Roman" w:hAnsi="Times New Roman" w:cs="Times New Roman"/>
          <w:bCs/>
        </w:rPr>
        <w:t xml:space="preserve">  The board reviewed 6 applications.</w:t>
      </w:r>
      <w:r w:rsidR="00A177C3" w:rsidRPr="00AC1628">
        <w:rPr>
          <w:rFonts w:ascii="Times New Roman" w:eastAsia="Times New Roman" w:hAnsi="Times New Roman" w:cs="Times New Roman"/>
          <w:bCs/>
        </w:rPr>
        <w:t xml:space="preserve">  Cavender made a</w:t>
      </w:r>
    </w:p>
    <w:p w14:paraId="789D05FC" w14:textId="731FE80F" w:rsidR="003318F5" w:rsidRPr="00AC1628" w:rsidRDefault="00A177C3" w:rsidP="00AC1628">
      <w:pPr>
        <w:pStyle w:val="NoSpacing"/>
        <w:ind w:firstLine="720"/>
        <w:rPr>
          <w:rFonts w:ascii="Times New Roman" w:eastAsia="Times New Roman" w:hAnsi="Times New Roman" w:cs="Times New Roman"/>
          <w:bCs/>
        </w:rPr>
      </w:pPr>
      <w:r w:rsidRPr="00AC1628">
        <w:rPr>
          <w:rFonts w:ascii="Times New Roman" w:eastAsia="Times New Roman" w:hAnsi="Times New Roman" w:cs="Times New Roman"/>
          <w:bCs/>
        </w:rPr>
        <w:t>motion to accept Victoria Bush, seconded by Stites.  Motion approved.</w:t>
      </w:r>
    </w:p>
    <w:p w14:paraId="09526B05" w14:textId="77777777" w:rsidR="00550E13" w:rsidRPr="00AC1628" w:rsidRDefault="00550E13" w:rsidP="00AC1628">
      <w:pPr>
        <w:pStyle w:val="NoSpacing"/>
        <w:rPr>
          <w:rFonts w:ascii="Times New Roman" w:eastAsia="Times New Roman" w:hAnsi="Times New Roman" w:cs="Times New Roman"/>
          <w:bCs/>
        </w:rPr>
      </w:pPr>
    </w:p>
    <w:p w14:paraId="5CBC1CC0" w14:textId="41F07B5B" w:rsidR="00B727FE" w:rsidRPr="00AC1628" w:rsidRDefault="00B727FE" w:rsidP="00AC1628">
      <w:pPr>
        <w:pStyle w:val="NoSpacing"/>
        <w:rPr>
          <w:rFonts w:ascii="Times New Roman" w:eastAsia="Times New Roman" w:hAnsi="Times New Roman" w:cs="Times New Roman"/>
          <w:bCs/>
        </w:rPr>
      </w:pPr>
      <w:r w:rsidRPr="00AC1628">
        <w:rPr>
          <w:rFonts w:ascii="Times New Roman" w:eastAsia="Times New Roman" w:hAnsi="Times New Roman" w:cs="Times New Roman"/>
          <w:bCs/>
        </w:rPr>
        <w:tab/>
      </w:r>
      <w:r w:rsidR="00D13E39" w:rsidRPr="00AC1628">
        <w:rPr>
          <w:rFonts w:ascii="Times New Roman" w:eastAsia="Times New Roman" w:hAnsi="Times New Roman" w:cs="Times New Roman"/>
          <w:bCs/>
        </w:rPr>
        <w:t>Vogt</w:t>
      </w:r>
      <w:r w:rsidRPr="00AC1628">
        <w:rPr>
          <w:rFonts w:ascii="Times New Roman" w:eastAsia="Times New Roman" w:hAnsi="Times New Roman" w:cs="Times New Roman"/>
          <w:bCs/>
        </w:rPr>
        <w:t xml:space="preserve"> made a motion to accept:</w:t>
      </w:r>
    </w:p>
    <w:p w14:paraId="2D0E7ED9" w14:textId="181985A9" w:rsidR="00B727FE" w:rsidRPr="00AC1628" w:rsidRDefault="00B727FE" w:rsidP="00AC1628">
      <w:pPr>
        <w:pStyle w:val="NoSpacing"/>
        <w:rPr>
          <w:rFonts w:ascii="Times New Roman" w:eastAsia="Times New Roman" w:hAnsi="Times New Roman" w:cs="Times New Roman"/>
          <w:bCs/>
        </w:rPr>
      </w:pPr>
      <w:r w:rsidRPr="00AC1628">
        <w:rPr>
          <w:rFonts w:ascii="Times New Roman" w:eastAsia="Times New Roman" w:hAnsi="Times New Roman" w:cs="Times New Roman"/>
          <w:bCs/>
        </w:rPr>
        <w:tab/>
      </w:r>
      <w:r w:rsidR="005622BE" w:rsidRPr="00AC1628">
        <w:rPr>
          <w:rFonts w:ascii="Times New Roman" w:eastAsia="Times New Roman" w:hAnsi="Times New Roman" w:cs="Times New Roman"/>
          <w:bCs/>
        </w:rPr>
        <w:t xml:space="preserve">• </w:t>
      </w:r>
      <w:r w:rsidR="00D13E39" w:rsidRPr="00AC1628">
        <w:rPr>
          <w:rFonts w:ascii="Times New Roman" w:eastAsia="Times New Roman" w:hAnsi="Times New Roman" w:cs="Times New Roman"/>
          <w:bCs/>
        </w:rPr>
        <w:t>Cameron Wilson</w:t>
      </w:r>
      <w:r w:rsidRPr="00AC1628">
        <w:rPr>
          <w:rFonts w:ascii="Times New Roman" w:eastAsia="Times New Roman" w:hAnsi="Times New Roman" w:cs="Times New Roman"/>
          <w:bCs/>
        </w:rPr>
        <w:t xml:space="preserve"> for the Cole-Mahan </w:t>
      </w:r>
      <w:proofErr w:type="gramStart"/>
      <w:r w:rsidRPr="00AC1628">
        <w:rPr>
          <w:rFonts w:ascii="Times New Roman" w:eastAsia="Times New Roman" w:hAnsi="Times New Roman" w:cs="Times New Roman"/>
          <w:bCs/>
        </w:rPr>
        <w:t>Scholarship;</w:t>
      </w:r>
      <w:proofErr w:type="gramEnd"/>
    </w:p>
    <w:p w14:paraId="1A08E4D7" w14:textId="02449327" w:rsidR="00B727FE" w:rsidRPr="00AC1628" w:rsidRDefault="005622BE" w:rsidP="00AC1628">
      <w:pPr>
        <w:pStyle w:val="NoSpacing"/>
        <w:ind w:left="720"/>
        <w:rPr>
          <w:rFonts w:ascii="Times New Roman" w:eastAsia="Times New Roman" w:hAnsi="Times New Roman" w:cs="Times New Roman"/>
          <w:bCs/>
        </w:rPr>
      </w:pPr>
      <w:r w:rsidRPr="00AC1628">
        <w:rPr>
          <w:rFonts w:ascii="Times New Roman" w:eastAsia="Times New Roman" w:hAnsi="Times New Roman" w:cs="Times New Roman"/>
          <w:bCs/>
        </w:rPr>
        <w:t xml:space="preserve">• </w:t>
      </w:r>
      <w:r w:rsidR="00B727FE" w:rsidRPr="00AC1628">
        <w:rPr>
          <w:rFonts w:ascii="Times New Roman" w:eastAsia="Times New Roman" w:hAnsi="Times New Roman" w:cs="Times New Roman"/>
          <w:bCs/>
        </w:rPr>
        <w:t>Kristen Robertson for the Cavender Scholarship</w:t>
      </w:r>
      <w:r w:rsidRPr="00AC1628">
        <w:rPr>
          <w:rFonts w:ascii="Times New Roman" w:eastAsia="Times New Roman" w:hAnsi="Times New Roman" w:cs="Times New Roman"/>
          <w:bCs/>
        </w:rPr>
        <w:t xml:space="preserve"> with Kara Krimmel serving as </w:t>
      </w:r>
      <w:proofErr w:type="gramStart"/>
      <w:r w:rsidRPr="00AC1628">
        <w:rPr>
          <w:rFonts w:ascii="Times New Roman" w:eastAsia="Times New Roman" w:hAnsi="Times New Roman" w:cs="Times New Roman"/>
          <w:bCs/>
        </w:rPr>
        <w:t>alternate</w:t>
      </w:r>
      <w:r w:rsidR="00B727FE" w:rsidRPr="00AC1628">
        <w:rPr>
          <w:rFonts w:ascii="Times New Roman" w:eastAsia="Times New Roman" w:hAnsi="Times New Roman" w:cs="Times New Roman"/>
          <w:bCs/>
        </w:rPr>
        <w:t>;</w:t>
      </w:r>
      <w:proofErr w:type="gramEnd"/>
    </w:p>
    <w:p w14:paraId="61582499" w14:textId="444A737D" w:rsidR="00B727FE" w:rsidRPr="00AC1628" w:rsidRDefault="005622BE" w:rsidP="00AC1628">
      <w:pPr>
        <w:pStyle w:val="NoSpacing"/>
        <w:ind w:left="720"/>
        <w:rPr>
          <w:rFonts w:ascii="Times New Roman" w:eastAsia="Times New Roman" w:hAnsi="Times New Roman" w:cs="Times New Roman"/>
          <w:bCs/>
        </w:rPr>
      </w:pPr>
      <w:r w:rsidRPr="00AC1628">
        <w:rPr>
          <w:rFonts w:ascii="Times New Roman" w:eastAsia="Times New Roman" w:hAnsi="Times New Roman" w:cs="Times New Roman"/>
          <w:bCs/>
        </w:rPr>
        <w:t xml:space="preserve">• </w:t>
      </w:r>
      <w:r w:rsidR="00B727FE" w:rsidRPr="00AC1628">
        <w:rPr>
          <w:rFonts w:ascii="Times New Roman" w:eastAsia="Times New Roman" w:hAnsi="Times New Roman" w:cs="Times New Roman"/>
          <w:bCs/>
        </w:rPr>
        <w:t>Sienna Zuber</w:t>
      </w:r>
      <w:r w:rsidR="00CE1B13" w:rsidRPr="00AC1628">
        <w:rPr>
          <w:rFonts w:ascii="Times New Roman" w:eastAsia="Times New Roman" w:hAnsi="Times New Roman" w:cs="Times New Roman"/>
          <w:bCs/>
        </w:rPr>
        <w:t xml:space="preserve"> for Claude and Irene Morgan</w:t>
      </w:r>
      <w:r w:rsidRPr="00AC1628">
        <w:rPr>
          <w:rFonts w:ascii="Times New Roman" w:eastAsia="Times New Roman" w:hAnsi="Times New Roman" w:cs="Times New Roman"/>
          <w:bCs/>
        </w:rPr>
        <w:t xml:space="preserve"> </w:t>
      </w:r>
      <w:r w:rsidR="00CE1B13" w:rsidRPr="00AC1628">
        <w:rPr>
          <w:rFonts w:ascii="Times New Roman" w:eastAsia="Times New Roman" w:hAnsi="Times New Roman" w:cs="Times New Roman"/>
          <w:bCs/>
        </w:rPr>
        <w:t>Scholarship</w:t>
      </w:r>
      <w:r w:rsidRPr="00AC1628">
        <w:rPr>
          <w:rFonts w:ascii="Times New Roman" w:eastAsia="Times New Roman" w:hAnsi="Times New Roman" w:cs="Times New Roman"/>
          <w:bCs/>
        </w:rPr>
        <w:t xml:space="preserve"> with Connor Long serving as alternate</w:t>
      </w:r>
      <w:r w:rsidR="00F92180" w:rsidRPr="00AC1628">
        <w:rPr>
          <w:rFonts w:ascii="Times New Roman" w:eastAsia="Times New Roman" w:hAnsi="Times New Roman" w:cs="Times New Roman"/>
          <w:bCs/>
        </w:rPr>
        <w:t>; and</w:t>
      </w:r>
    </w:p>
    <w:p w14:paraId="2E29E2B5" w14:textId="0A58FA49" w:rsidR="00F92180" w:rsidRPr="00AC1628" w:rsidRDefault="005622BE" w:rsidP="00AC1628">
      <w:pPr>
        <w:pStyle w:val="NoSpacing"/>
        <w:ind w:firstLine="720"/>
        <w:rPr>
          <w:rFonts w:ascii="Times New Roman" w:eastAsia="Times New Roman" w:hAnsi="Times New Roman" w:cs="Times New Roman"/>
          <w:bCs/>
        </w:rPr>
      </w:pPr>
      <w:r w:rsidRPr="00AC1628">
        <w:rPr>
          <w:rFonts w:ascii="Times New Roman" w:eastAsia="Times New Roman" w:hAnsi="Times New Roman" w:cs="Times New Roman"/>
          <w:bCs/>
        </w:rPr>
        <w:t xml:space="preserve">• </w:t>
      </w:r>
      <w:r w:rsidR="00F92180" w:rsidRPr="00AC1628">
        <w:rPr>
          <w:rFonts w:ascii="Times New Roman" w:eastAsia="Times New Roman" w:hAnsi="Times New Roman" w:cs="Times New Roman"/>
          <w:bCs/>
        </w:rPr>
        <w:t xml:space="preserve">McKenna Loughridge </w:t>
      </w:r>
      <w:r w:rsidRPr="00AC1628">
        <w:rPr>
          <w:rFonts w:ascii="Times New Roman" w:eastAsia="Times New Roman" w:hAnsi="Times New Roman" w:cs="Times New Roman"/>
          <w:bCs/>
        </w:rPr>
        <w:t xml:space="preserve">to serve as </w:t>
      </w:r>
      <w:r w:rsidR="00F92180" w:rsidRPr="00AC1628">
        <w:rPr>
          <w:rFonts w:ascii="Times New Roman" w:eastAsia="Times New Roman" w:hAnsi="Times New Roman" w:cs="Times New Roman"/>
          <w:bCs/>
        </w:rPr>
        <w:t>alternate for Koch-Lange Scholarship,</w:t>
      </w:r>
    </w:p>
    <w:p w14:paraId="79BFCFCD" w14:textId="3DB1D8A7" w:rsidR="00D13E39" w:rsidRPr="00AC1628" w:rsidRDefault="00D13E39" w:rsidP="00AC1628">
      <w:pPr>
        <w:pStyle w:val="NoSpacing"/>
        <w:rPr>
          <w:rFonts w:ascii="Times New Roman" w:eastAsia="Times New Roman" w:hAnsi="Times New Roman" w:cs="Times New Roman"/>
          <w:bCs/>
        </w:rPr>
      </w:pPr>
      <w:r w:rsidRPr="00AC1628">
        <w:rPr>
          <w:rFonts w:ascii="Times New Roman" w:eastAsia="Times New Roman" w:hAnsi="Times New Roman" w:cs="Times New Roman"/>
          <w:bCs/>
        </w:rPr>
        <w:tab/>
        <w:t>Seconded by Dudley.  Motion approved.</w:t>
      </w:r>
    </w:p>
    <w:p w14:paraId="637157DF" w14:textId="77777777" w:rsidR="00F92180" w:rsidRPr="00AC1628" w:rsidRDefault="00F92180" w:rsidP="00AC1628">
      <w:pPr>
        <w:pStyle w:val="NoSpacing"/>
        <w:ind w:left="720" w:firstLine="720"/>
        <w:rPr>
          <w:rFonts w:ascii="Times New Roman" w:eastAsia="Times New Roman" w:hAnsi="Times New Roman" w:cs="Times New Roman"/>
          <w:bCs/>
        </w:rPr>
      </w:pPr>
    </w:p>
    <w:p w14:paraId="6B8B9265" w14:textId="3478826E" w:rsidR="00550E13" w:rsidRPr="00AC1628" w:rsidRDefault="00550E13" w:rsidP="00AC1628">
      <w:pPr>
        <w:pStyle w:val="NoSpacing"/>
        <w:rPr>
          <w:rFonts w:ascii="Times New Roman" w:eastAsia="Times New Roman" w:hAnsi="Times New Roman" w:cs="Times New Roman"/>
          <w:bCs/>
        </w:rPr>
      </w:pPr>
      <w:r w:rsidRPr="00AC1628">
        <w:rPr>
          <w:rFonts w:ascii="Times New Roman" w:eastAsia="Times New Roman" w:hAnsi="Times New Roman" w:cs="Times New Roman"/>
          <w:b/>
        </w:rPr>
        <w:t>MRCF Fund Balance Report:</w:t>
      </w:r>
      <w:r w:rsidRPr="00AC1628">
        <w:rPr>
          <w:rFonts w:ascii="Times New Roman" w:eastAsia="Times New Roman" w:hAnsi="Times New Roman" w:cs="Times New Roman"/>
          <w:bCs/>
        </w:rPr>
        <w:t xml:space="preserve">  </w:t>
      </w:r>
      <w:r w:rsidR="00D13E39" w:rsidRPr="00AC1628">
        <w:rPr>
          <w:rFonts w:ascii="Times New Roman" w:eastAsia="Times New Roman" w:hAnsi="Times New Roman" w:cs="Times New Roman"/>
          <w:bCs/>
        </w:rPr>
        <w:t>Prigge presented on the current fund balance report as of March 31, 2025.</w:t>
      </w:r>
      <w:r w:rsidR="00AC1628" w:rsidRPr="00AC1628">
        <w:rPr>
          <w:rFonts w:ascii="Times New Roman" w:eastAsia="Times New Roman" w:hAnsi="Times New Roman" w:cs="Times New Roman"/>
          <w:bCs/>
        </w:rPr>
        <w:t xml:space="preserve"> Fund balance was $4,527,180.56.</w:t>
      </w:r>
    </w:p>
    <w:p w14:paraId="50F3ECA7" w14:textId="77777777" w:rsidR="00550E13" w:rsidRPr="00AC1628" w:rsidRDefault="00550E13" w:rsidP="00AC1628">
      <w:pPr>
        <w:pStyle w:val="NoSpacing"/>
        <w:rPr>
          <w:rFonts w:ascii="Times New Roman" w:eastAsia="Times New Roman" w:hAnsi="Times New Roman" w:cs="Times New Roman"/>
          <w:bCs/>
        </w:rPr>
      </w:pPr>
    </w:p>
    <w:p w14:paraId="61910513" w14:textId="066795F7" w:rsidR="005622BE" w:rsidRPr="00AC1628" w:rsidRDefault="00550E13" w:rsidP="00AC1628">
      <w:pPr>
        <w:pStyle w:val="NormalWeb"/>
        <w:spacing w:before="0" w:beforeAutospacing="0" w:after="0" w:afterAutospacing="0"/>
        <w:rPr>
          <w:sz w:val="22"/>
          <w:szCs w:val="22"/>
        </w:rPr>
      </w:pPr>
      <w:r w:rsidRPr="00AC1628">
        <w:rPr>
          <w:b/>
          <w:sz w:val="22"/>
          <w:szCs w:val="22"/>
        </w:rPr>
        <w:t>Update Phelps County Disaster Relief Fund:</w:t>
      </w:r>
      <w:r w:rsidRPr="00AC1628">
        <w:rPr>
          <w:bCs/>
          <w:sz w:val="22"/>
          <w:szCs w:val="22"/>
        </w:rPr>
        <w:t xml:space="preserve">  </w:t>
      </w:r>
      <w:r w:rsidR="00D13E39" w:rsidRPr="00AC1628">
        <w:rPr>
          <w:bCs/>
          <w:sz w:val="22"/>
          <w:szCs w:val="22"/>
        </w:rPr>
        <w:t xml:space="preserve">Prigge </w:t>
      </w:r>
      <w:r w:rsidR="005622BE" w:rsidRPr="00AC1628">
        <w:rPr>
          <w:bCs/>
          <w:sz w:val="22"/>
          <w:szCs w:val="22"/>
        </w:rPr>
        <w:t xml:space="preserve">reported that the Phelps County Disaster Relief Fund had donations of $94,432. It was noted that donations have slowed down some but were still trickling in. </w:t>
      </w:r>
      <w:r w:rsidR="005622BE" w:rsidRPr="00AC1628">
        <w:rPr>
          <w:sz w:val="22"/>
          <w:szCs w:val="22"/>
        </w:rPr>
        <w:t xml:space="preserve">Prigge discussed the strategy for identifying </w:t>
      </w:r>
      <w:proofErr w:type="gramStart"/>
      <w:r w:rsidR="005622BE" w:rsidRPr="00AC1628">
        <w:rPr>
          <w:sz w:val="22"/>
          <w:szCs w:val="22"/>
        </w:rPr>
        <w:t>unmet</w:t>
      </w:r>
      <w:proofErr w:type="gramEnd"/>
      <w:r w:rsidR="005622BE" w:rsidRPr="00AC1628">
        <w:rPr>
          <w:sz w:val="22"/>
          <w:szCs w:val="22"/>
        </w:rPr>
        <w:t xml:space="preserve"> needs in Phelps County, including meeting with Chief Breen, Brad Woods, and other officials. They discussed various needs such as life-sustaining requirements, housing needs, and concerns about damage to home recipients. Prigge noted that the state was still awaiting a </w:t>
      </w:r>
      <w:proofErr w:type="gramStart"/>
      <w:r w:rsidR="005622BE" w:rsidRPr="00AC1628">
        <w:rPr>
          <w:sz w:val="22"/>
          <w:szCs w:val="22"/>
        </w:rPr>
        <w:t>disaster declaration</w:t>
      </w:r>
      <w:proofErr w:type="gramEnd"/>
      <w:r w:rsidR="005622BE" w:rsidRPr="00AC1628">
        <w:rPr>
          <w:sz w:val="22"/>
          <w:szCs w:val="22"/>
        </w:rPr>
        <w:t xml:space="preserve">. She also discussed the potential for a nonprofit meeting to discuss the application process. She shared an example of an application from Perry County and mentioned the possibility of rolling out the application shortly after the meeting. Prigge and Stites </w:t>
      </w:r>
      <w:r w:rsidR="005622BE" w:rsidRPr="00AC1628">
        <w:rPr>
          <w:sz w:val="22"/>
          <w:szCs w:val="22"/>
        </w:rPr>
        <w:lastRenderedPageBreak/>
        <w:t xml:space="preserve">discussed the challenges of repairing homes and the need for additional time due to the overwhelming damage and lack of contractors. Sherry emphasized the importance of considering the 2-year timeframe given by insurance companies for repairs. Prigge said she would summarize the priority needs and include the desire to avoid duplication of benefits. Stites also highlighted the issue of spoiled food replacement, which is only covered by insurance, if the power source is damaged. </w:t>
      </w:r>
    </w:p>
    <w:p w14:paraId="08D9D879" w14:textId="77777777" w:rsidR="005622BE" w:rsidRPr="00AC1628" w:rsidRDefault="005622BE" w:rsidP="00AC1628">
      <w:pPr>
        <w:pStyle w:val="NormalWeb"/>
        <w:spacing w:before="0" w:beforeAutospacing="0" w:after="0" w:afterAutospacing="0"/>
        <w:rPr>
          <w:sz w:val="22"/>
          <w:szCs w:val="22"/>
        </w:rPr>
      </w:pPr>
    </w:p>
    <w:p w14:paraId="226E8B97" w14:textId="6A3896B2" w:rsidR="005622BE" w:rsidRPr="00AC1628" w:rsidRDefault="005622BE" w:rsidP="00AC1628">
      <w:pPr>
        <w:pStyle w:val="NormalWeb"/>
        <w:spacing w:before="0" w:beforeAutospacing="0" w:after="0" w:afterAutospacing="0"/>
        <w:rPr>
          <w:sz w:val="22"/>
          <w:szCs w:val="22"/>
        </w:rPr>
      </w:pPr>
      <w:r w:rsidRPr="00AC1628">
        <w:rPr>
          <w:sz w:val="22"/>
          <w:szCs w:val="22"/>
        </w:rPr>
        <w:t>The team discussed the application process for the grant. The group agreed to set the maximum grant amount at $10,000 to provide more flexibility in funding decisions. They also discussed the possibility of involving more people in the decision-making process, including representatives from the Phelps County Community Foundation. Lastly, they discussed the need for a push to increase donations before opening the application process.</w:t>
      </w:r>
    </w:p>
    <w:p w14:paraId="718DCC5D" w14:textId="77777777" w:rsidR="005622BE" w:rsidRPr="00AC1628" w:rsidRDefault="005622BE" w:rsidP="00AC1628">
      <w:pPr>
        <w:pStyle w:val="NormalWeb"/>
        <w:spacing w:before="0" w:beforeAutospacing="0" w:after="0" w:afterAutospacing="0"/>
        <w:rPr>
          <w:sz w:val="22"/>
          <w:szCs w:val="22"/>
        </w:rPr>
      </w:pPr>
    </w:p>
    <w:p w14:paraId="7D52F281" w14:textId="77D2DB27" w:rsidR="005622BE" w:rsidRPr="00AC1628" w:rsidRDefault="005622BE" w:rsidP="00AC1628">
      <w:pPr>
        <w:pStyle w:val="NormalWeb"/>
        <w:spacing w:before="0" w:beforeAutospacing="0" w:after="0" w:afterAutospacing="0"/>
        <w:rPr>
          <w:b/>
          <w:sz w:val="22"/>
          <w:szCs w:val="22"/>
        </w:rPr>
      </w:pPr>
      <w:r w:rsidRPr="00AC1628">
        <w:rPr>
          <w:b/>
          <w:sz w:val="22"/>
          <w:szCs w:val="22"/>
        </w:rPr>
        <w:t>Recap of Belle High School Scholarship Awards</w:t>
      </w:r>
    </w:p>
    <w:p w14:paraId="61E47D65" w14:textId="77777777" w:rsidR="005622BE" w:rsidRPr="00AC1628" w:rsidRDefault="005622BE" w:rsidP="00AC1628">
      <w:pPr>
        <w:pStyle w:val="NormalWeb"/>
        <w:spacing w:before="0" w:beforeAutospacing="0" w:after="0" w:afterAutospacing="0"/>
        <w:rPr>
          <w:sz w:val="22"/>
          <w:szCs w:val="22"/>
        </w:rPr>
      </w:pPr>
    </w:p>
    <w:p w14:paraId="51E581C0" w14:textId="254BB28B" w:rsidR="00550E13" w:rsidRPr="00AC1628" w:rsidRDefault="005622BE" w:rsidP="00AC1628">
      <w:pPr>
        <w:pStyle w:val="NormalWeb"/>
        <w:spacing w:before="0" w:beforeAutospacing="0" w:after="0" w:afterAutospacing="0"/>
        <w:rPr>
          <w:sz w:val="22"/>
          <w:szCs w:val="22"/>
        </w:rPr>
      </w:pPr>
      <w:r w:rsidRPr="00AC1628">
        <w:rPr>
          <w:sz w:val="22"/>
          <w:szCs w:val="22"/>
        </w:rPr>
        <w:t>Prigge reported on the scholarship awards for various funds benefiting Belle High School students, including the Schierloh Family Scholarship, Lions Club, Maries County R2 Community Scholarship, PTO Fund, and several others. The scholarships range from $500 to $5,000, with some being renewable over multiple years. A total of 12 students received scholarships, with the top recipient earning $10,125. The group discusses strategies to increase awareness and completion of scholarship applications, including meeting with students and parents earlier in the year and participating in back-to-school events. They also consider ways to ensure all available funds are distributed to deserving students.</w:t>
      </w:r>
    </w:p>
    <w:p w14:paraId="69C455E4" w14:textId="77777777" w:rsidR="00550E13" w:rsidRPr="00AC1628" w:rsidRDefault="00550E13" w:rsidP="00AC1628">
      <w:pPr>
        <w:pStyle w:val="NoSpacing"/>
        <w:rPr>
          <w:rFonts w:ascii="Times New Roman" w:eastAsia="Times New Roman" w:hAnsi="Times New Roman" w:cs="Times New Roman"/>
          <w:bCs/>
        </w:rPr>
      </w:pPr>
    </w:p>
    <w:p w14:paraId="5F785A41" w14:textId="4CCCF097" w:rsidR="00550E13" w:rsidRPr="00AC1628" w:rsidRDefault="00550E13" w:rsidP="00AC1628">
      <w:pPr>
        <w:pStyle w:val="NoSpacing"/>
        <w:rPr>
          <w:rFonts w:ascii="Times New Roman" w:eastAsia="Times New Roman" w:hAnsi="Times New Roman" w:cs="Times New Roman"/>
          <w:bCs/>
        </w:rPr>
      </w:pPr>
      <w:r w:rsidRPr="00AC1628">
        <w:rPr>
          <w:rFonts w:ascii="Times New Roman" w:eastAsia="Times New Roman" w:hAnsi="Times New Roman" w:cs="Times New Roman"/>
          <w:b/>
        </w:rPr>
        <w:t>July Meeting Date discussion:</w:t>
      </w:r>
      <w:r w:rsidR="00363B18" w:rsidRPr="00AC1628">
        <w:rPr>
          <w:rFonts w:ascii="Times New Roman" w:eastAsia="Times New Roman" w:hAnsi="Times New Roman" w:cs="Times New Roman"/>
          <w:bCs/>
        </w:rPr>
        <w:t xml:space="preserve">  The next meeting will be July 9, 2025, at 9:30 a.m.</w:t>
      </w:r>
      <w:r w:rsidR="005622BE" w:rsidRPr="00AC1628">
        <w:rPr>
          <w:rFonts w:ascii="Times New Roman" w:eastAsia="Times New Roman" w:hAnsi="Times New Roman" w:cs="Times New Roman"/>
          <w:bCs/>
        </w:rPr>
        <w:t xml:space="preserve"> This is rescheduled due to a staffing conflict.</w:t>
      </w:r>
    </w:p>
    <w:p w14:paraId="12335C72" w14:textId="77777777" w:rsidR="00550E13" w:rsidRPr="00AC1628" w:rsidRDefault="00550E13" w:rsidP="00AC1628">
      <w:pPr>
        <w:pStyle w:val="NoSpacing"/>
        <w:rPr>
          <w:rFonts w:ascii="Times New Roman" w:eastAsia="Times New Roman" w:hAnsi="Times New Roman" w:cs="Times New Roman"/>
          <w:bCs/>
        </w:rPr>
      </w:pPr>
    </w:p>
    <w:p w14:paraId="4A64F6EA" w14:textId="3B8CD81D" w:rsidR="00520C60" w:rsidRPr="00AC1628" w:rsidRDefault="00857200" w:rsidP="00AC1628">
      <w:pPr>
        <w:pStyle w:val="NoSpacing"/>
        <w:rPr>
          <w:rFonts w:ascii="Times New Roman" w:eastAsia="Times New Roman" w:hAnsi="Times New Roman" w:cs="Times New Roman"/>
          <w:bCs/>
        </w:rPr>
      </w:pPr>
      <w:r w:rsidRPr="00AC1628">
        <w:rPr>
          <w:rFonts w:ascii="Times New Roman" w:eastAsia="Times New Roman" w:hAnsi="Times New Roman" w:cs="Times New Roman"/>
          <w:b/>
        </w:rPr>
        <w:t>Comments for the Good of the Order:</w:t>
      </w:r>
      <w:r w:rsidRPr="00AC1628">
        <w:rPr>
          <w:rFonts w:ascii="Times New Roman" w:eastAsia="Times New Roman" w:hAnsi="Times New Roman" w:cs="Times New Roman"/>
          <w:bCs/>
        </w:rPr>
        <w:t xml:space="preserve"> Dudley</w:t>
      </w:r>
      <w:r w:rsidR="00112CE7" w:rsidRPr="00AC1628">
        <w:rPr>
          <w:rFonts w:ascii="Times New Roman" w:eastAsia="Times New Roman" w:hAnsi="Times New Roman" w:cs="Times New Roman"/>
          <w:bCs/>
        </w:rPr>
        <w:t xml:space="preserve"> reported </w:t>
      </w:r>
      <w:r w:rsidR="00363B18" w:rsidRPr="00AC1628">
        <w:rPr>
          <w:rFonts w:ascii="Times New Roman" w:eastAsia="Times New Roman" w:hAnsi="Times New Roman" w:cs="Times New Roman"/>
          <w:bCs/>
        </w:rPr>
        <w:t>Dollar General is coming to Irondale</w:t>
      </w:r>
      <w:r w:rsidR="005622BE" w:rsidRPr="00AC1628">
        <w:rPr>
          <w:rFonts w:ascii="Times New Roman" w:eastAsia="Times New Roman" w:hAnsi="Times New Roman" w:cs="Times New Roman"/>
          <w:bCs/>
        </w:rPr>
        <w:t xml:space="preserve">; </w:t>
      </w:r>
      <w:r w:rsidR="00363B18" w:rsidRPr="00AC1628">
        <w:rPr>
          <w:rFonts w:ascii="Times New Roman" w:eastAsia="Times New Roman" w:hAnsi="Times New Roman" w:cs="Times New Roman"/>
          <w:bCs/>
        </w:rPr>
        <w:t>DRA street paving grant is starting</w:t>
      </w:r>
      <w:r w:rsidR="005622BE" w:rsidRPr="00AC1628">
        <w:rPr>
          <w:rFonts w:ascii="Times New Roman" w:eastAsia="Times New Roman" w:hAnsi="Times New Roman" w:cs="Times New Roman"/>
          <w:bCs/>
        </w:rPr>
        <w:t>.</w:t>
      </w:r>
      <w:r w:rsidR="00363B18" w:rsidRPr="00AC1628">
        <w:rPr>
          <w:rFonts w:ascii="Times New Roman" w:eastAsia="Times New Roman" w:hAnsi="Times New Roman" w:cs="Times New Roman"/>
          <w:bCs/>
        </w:rPr>
        <w:t xml:space="preserve"> Mineral Point sewer project has started</w:t>
      </w:r>
      <w:r w:rsidR="005622BE" w:rsidRPr="00AC1628">
        <w:rPr>
          <w:rFonts w:ascii="Times New Roman" w:eastAsia="Times New Roman" w:hAnsi="Times New Roman" w:cs="Times New Roman"/>
          <w:bCs/>
        </w:rPr>
        <w:t>.</w:t>
      </w:r>
      <w:r w:rsidR="00363B18" w:rsidRPr="00AC1628">
        <w:rPr>
          <w:rFonts w:ascii="Times New Roman" w:eastAsia="Times New Roman" w:hAnsi="Times New Roman" w:cs="Times New Roman"/>
          <w:bCs/>
        </w:rPr>
        <w:t xml:space="preserve"> Potosi senior center is in design phase, and a tax vote was passed for a performing arts center at the high school.   Stites reported that Phelps County passed </w:t>
      </w:r>
      <w:r w:rsidR="005622BE" w:rsidRPr="00AC1628">
        <w:rPr>
          <w:rFonts w:ascii="Times New Roman" w:eastAsia="Times New Roman" w:hAnsi="Times New Roman" w:cs="Times New Roman"/>
          <w:bCs/>
        </w:rPr>
        <w:t>its</w:t>
      </w:r>
      <w:r w:rsidR="00363B18" w:rsidRPr="00AC1628">
        <w:rPr>
          <w:rFonts w:ascii="Times New Roman" w:eastAsia="Times New Roman" w:hAnsi="Times New Roman" w:cs="Times New Roman"/>
          <w:bCs/>
        </w:rPr>
        <w:t xml:space="preserve"> use tax.  Prigge reported that </w:t>
      </w:r>
      <w:r w:rsidR="005622BE" w:rsidRPr="00AC1628">
        <w:rPr>
          <w:rFonts w:ascii="Times New Roman" w:eastAsia="Times New Roman" w:hAnsi="Times New Roman" w:cs="Times New Roman"/>
          <w:bCs/>
        </w:rPr>
        <w:t xml:space="preserve">the Maries County R2 School Foundation had its </w:t>
      </w:r>
      <w:r w:rsidR="00363B18" w:rsidRPr="00AC1628">
        <w:rPr>
          <w:rFonts w:ascii="Times New Roman" w:eastAsia="Times New Roman" w:hAnsi="Times New Roman" w:cs="Times New Roman"/>
          <w:bCs/>
        </w:rPr>
        <w:t xml:space="preserve">mouse races </w:t>
      </w:r>
      <w:r w:rsidR="005622BE" w:rsidRPr="00AC1628">
        <w:rPr>
          <w:rFonts w:ascii="Times New Roman" w:eastAsia="Times New Roman" w:hAnsi="Times New Roman" w:cs="Times New Roman"/>
          <w:bCs/>
        </w:rPr>
        <w:t xml:space="preserve">fundraiser for its community scholarship </w:t>
      </w:r>
      <w:r w:rsidR="00363B18" w:rsidRPr="00AC1628">
        <w:rPr>
          <w:rFonts w:ascii="Times New Roman" w:eastAsia="Times New Roman" w:hAnsi="Times New Roman" w:cs="Times New Roman"/>
          <w:bCs/>
        </w:rPr>
        <w:t>and grossed about $10,200 with a $9</w:t>
      </w:r>
      <w:r w:rsidR="004C0ABD" w:rsidRPr="00AC1628">
        <w:rPr>
          <w:rFonts w:ascii="Times New Roman" w:eastAsia="Times New Roman" w:hAnsi="Times New Roman" w:cs="Times New Roman"/>
          <w:bCs/>
        </w:rPr>
        <w:t>,</w:t>
      </w:r>
      <w:r w:rsidR="00363B18" w:rsidRPr="00AC1628">
        <w:rPr>
          <w:rFonts w:ascii="Times New Roman" w:eastAsia="Times New Roman" w:hAnsi="Times New Roman" w:cs="Times New Roman"/>
          <w:bCs/>
        </w:rPr>
        <w:t>000 profit.</w:t>
      </w:r>
      <w:r w:rsidR="004C0ABD" w:rsidRPr="00AC1628">
        <w:rPr>
          <w:rFonts w:ascii="Times New Roman" w:eastAsia="Times New Roman" w:hAnsi="Times New Roman" w:cs="Times New Roman"/>
          <w:bCs/>
        </w:rPr>
        <w:t xml:space="preserve">  </w:t>
      </w:r>
    </w:p>
    <w:p w14:paraId="2D891280" w14:textId="77777777" w:rsidR="0029222D" w:rsidRPr="00AC1628" w:rsidRDefault="0029222D" w:rsidP="00AC1628">
      <w:pPr>
        <w:pStyle w:val="NoSpacing"/>
        <w:rPr>
          <w:rFonts w:ascii="Times New Roman" w:eastAsia="Times New Roman" w:hAnsi="Times New Roman" w:cs="Times New Roman"/>
          <w:bCs/>
        </w:rPr>
      </w:pPr>
    </w:p>
    <w:p w14:paraId="6ED81FAC" w14:textId="77777777" w:rsidR="00CD3040" w:rsidRPr="00AC1628" w:rsidRDefault="00FC6984" w:rsidP="00AC1628">
      <w:pPr>
        <w:pStyle w:val="NoSpacing"/>
        <w:rPr>
          <w:rFonts w:ascii="Times New Roman" w:eastAsia="Times New Roman" w:hAnsi="Times New Roman" w:cs="Times New Roman"/>
          <w:b/>
          <w:bCs/>
        </w:rPr>
      </w:pPr>
      <w:r w:rsidRPr="00AC1628">
        <w:rPr>
          <w:rFonts w:ascii="Times New Roman" w:eastAsia="Times New Roman" w:hAnsi="Times New Roman" w:cs="Times New Roman"/>
          <w:b/>
          <w:bCs/>
        </w:rPr>
        <w:t>Closing Remarks &amp; Adjournment</w:t>
      </w:r>
      <w:r w:rsidR="00B6740E" w:rsidRPr="00AC1628">
        <w:rPr>
          <w:rFonts w:ascii="Times New Roman" w:eastAsia="Times New Roman" w:hAnsi="Times New Roman" w:cs="Times New Roman"/>
          <w:b/>
          <w:bCs/>
        </w:rPr>
        <w:t xml:space="preserve">: </w:t>
      </w:r>
    </w:p>
    <w:p w14:paraId="6E9F546D" w14:textId="77777777" w:rsidR="00CD3040" w:rsidRPr="00AC1628" w:rsidRDefault="00CD3040" w:rsidP="00AC1628">
      <w:pPr>
        <w:pStyle w:val="NoSpacing"/>
        <w:rPr>
          <w:rFonts w:ascii="Times New Roman" w:eastAsia="Times New Roman" w:hAnsi="Times New Roman" w:cs="Times New Roman"/>
          <w:b/>
          <w:bCs/>
        </w:rPr>
      </w:pPr>
    </w:p>
    <w:p w14:paraId="27369382" w14:textId="0EDD071A" w:rsidR="00FC6984" w:rsidRPr="00AC1628" w:rsidRDefault="00B6740E" w:rsidP="00AC1628">
      <w:pPr>
        <w:pStyle w:val="NoSpacing"/>
        <w:rPr>
          <w:rFonts w:ascii="Times New Roman" w:eastAsia="Times New Roman" w:hAnsi="Times New Roman" w:cs="Times New Roman"/>
        </w:rPr>
      </w:pPr>
      <w:r w:rsidRPr="00AC1628">
        <w:rPr>
          <w:rFonts w:ascii="Times New Roman" w:eastAsia="Times New Roman" w:hAnsi="Times New Roman" w:cs="Times New Roman"/>
        </w:rPr>
        <w:t xml:space="preserve">Being no further business, </w:t>
      </w:r>
      <w:r w:rsidR="004C0ABD" w:rsidRPr="00AC1628">
        <w:rPr>
          <w:rFonts w:ascii="Times New Roman" w:eastAsia="Times New Roman" w:hAnsi="Times New Roman" w:cs="Times New Roman"/>
        </w:rPr>
        <w:t>Vogt</w:t>
      </w:r>
      <w:r w:rsidRPr="00AC1628">
        <w:rPr>
          <w:rFonts w:ascii="Times New Roman" w:eastAsia="Times New Roman" w:hAnsi="Times New Roman" w:cs="Times New Roman"/>
        </w:rPr>
        <w:t xml:space="preserve"> made a motion to adjourn the meeting at</w:t>
      </w:r>
      <w:r w:rsidR="00112CE7" w:rsidRPr="00AC1628">
        <w:rPr>
          <w:rFonts w:ascii="Times New Roman" w:eastAsia="Times New Roman" w:hAnsi="Times New Roman" w:cs="Times New Roman"/>
        </w:rPr>
        <w:t xml:space="preserve"> 1</w:t>
      </w:r>
      <w:r w:rsidR="004C0ABD" w:rsidRPr="00AC1628">
        <w:rPr>
          <w:rFonts w:ascii="Times New Roman" w:eastAsia="Times New Roman" w:hAnsi="Times New Roman" w:cs="Times New Roman"/>
        </w:rPr>
        <w:t>1:15</w:t>
      </w:r>
      <w:r w:rsidR="00112CE7" w:rsidRPr="00AC1628">
        <w:rPr>
          <w:rFonts w:ascii="Times New Roman" w:eastAsia="Times New Roman" w:hAnsi="Times New Roman" w:cs="Times New Roman"/>
        </w:rPr>
        <w:t xml:space="preserve"> </w:t>
      </w:r>
      <w:r w:rsidR="004C0ABD" w:rsidRPr="00AC1628">
        <w:rPr>
          <w:rFonts w:ascii="Times New Roman" w:eastAsia="Times New Roman" w:hAnsi="Times New Roman" w:cs="Times New Roman"/>
        </w:rPr>
        <w:t>a</w:t>
      </w:r>
      <w:r w:rsidR="00112CE7" w:rsidRPr="00AC1628">
        <w:rPr>
          <w:rFonts w:ascii="Times New Roman" w:eastAsia="Times New Roman" w:hAnsi="Times New Roman" w:cs="Times New Roman"/>
        </w:rPr>
        <w:t>.m.;</w:t>
      </w:r>
      <w:r w:rsidRPr="00AC1628">
        <w:rPr>
          <w:rFonts w:ascii="Times New Roman" w:eastAsia="Times New Roman" w:hAnsi="Times New Roman" w:cs="Times New Roman"/>
        </w:rPr>
        <w:t xml:space="preserve"> seconded by </w:t>
      </w:r>
      <w:r w:rsidR="004C0ABD" w:rsidRPr="00AC1628">
        <w:rPr>
          <w:rFonts w:ascii="Times New Roman" w:eastAsia="Times New Roman" w:hAnsi="Times New Roman" w:cs="Times New Roman"/>
        </w:rPr>
        <w:t>Walden</w:t>
      </w:r>
      <w:r w:rsidR="00E058AC" w:rsidRPr="00AC1628">
        <w:rPr>
          <w:rFonts w:ascii="Times New Roman" w:eastAsia="Times New Roman" w:hAnsi="Times New Roman" w:cs="Times New Roman"/>
        </w:rPr>
        <w:t>.</w:t>
      </w:r>
      <w:r w:rsidRPr="00AC1628">
        <w:rPr>
          <w:rFonts w:ascii="Times New Roman" w:eastAsia="Times New Roman" w:hAnsi="Times New Roman" w:cs="Times New Roman"/>
        </w:rPr>
        <w:t xml:space="preserve"> Motion passed.</w:t>
      </w:r>
    </w:p>
    <w:p w14:paraId="76E7FBEC" w14:textId="77777777" w:rsidR="00B6740E" w:rsidRPr="00AC1628" w:rsidRDefault="00B6740E" w:rsidP="00AC1628">
      <w:pPr>
        <w:pStyle w:val="NoSpacing"/>
        <w:rPr>
          <w:rFonts w:ascii="Times New Roman" w:eastAsia="Times New Roman" w:hAnsi="Times New Roman" w:cs="Times New Roman"/>
          <w:highlight w:val="yellow"/>
        </w:rPr>
      </w:pPr>
    </w:p>
    <w:p w14:paraId="0172C790" w14:textId="67EC0664" w:rsidR="0075360C" w:rsidRPr="00AC1628" w:rsidRDefault="0075360C" w:rsidP="00AC1628">
      <w:pPr>
        <w:pStyle w:val="NoSpacing"/>
        <w:rPr>
          <w:rFonts w:ascii="Times New Roman" w:hAnsi="Times New Roman" w:cs="Times New Roman"/>
          <w:bCs/>
        </w:rPr>
      </w:pPr>
      <w:r w:rsidRPr="00AC1628">
        <w:rPr>
          <w:rFonts w:ascii="Times New Roman" w:hAnsi="Times New Roman" w:cs="Times New Roman"/>
          <w:b/>
          <w:bCs/>
        </w:rPr>
        <w:t>Approved by the board on</w:t>
      </w:r>
      <w:r w:rsidR="001700B9" w:rsidRPr="00AC1628">
        <w:rPr>
          <w:rFonts w:ascii="Times New Roman" w:hAnsi="Times New Roman" w:cs="Times New Roman"/>
        </w:rPr>
        <w:t xml:space="preserve"> ______________________, 2025.</w:t>
      </w:r>
    </w:p>
    <w:p w14:paraId="2B5E89A6" w14:textId="77777777" w:rsidR="0075360C" w:rsidRPr="00AC1628" w:rsidRDefault="0075360C" w:rsidP="00AC1628">
      <w:pPr>
        <w:pStyle w:val="NoSpacing"/>
        <w:rPr>
          <w:rFonts w:ascii="Times New Roman" w:hAnsi="Times New Roman" w:cs="Times New Roman"/>
          <w:bCs/>
          <w:highlight w:val="yellow"/>
        </w:rPr>
      </w:pPr>
    </w:p>
    <w:p w14:paraId="64D370D5" w14:textId="77777777" w:rsidR="0075360C" w:rsidRPr="00AC1628" w:rsidRDefault="0075360C" w:rsidP="00AC1628">
      <w:pPr>
        <w:pStyle w:val="NoSpacing"/>
        <w:rPr>
          <w:rFonts w:ascii="Times New Roman" w:hAnsi="Times New Roman" w:cs="Times New Roman"/>
          <w:bCs/>
          <w:highlight w:val="yellow"/>
        </w:rPr>
      </w:pPr>
    </w:p>
    <w:p w14:paraId="1E9C8451" w14:textId="77777777" w:rsidR="0075360C" w:rsidRPr="00AC1628" w:rsidRDefault="0075360C" w:rsidP="00AC1628">
      <w:pPr>
        <w:pStyle w:val="NoSpacing"/>
        <w:rPr>
          <w:rFonts w:ascii="Times New Roman" w:hAnsi="Times New Roman" w:cs="Times New Roman"/>
          <w:b/>
          <w:bCs/>
        </w:rPr>
      </w:pPr>
      <w:r w:rsidRPr="00AC1628">
        <w:rPr>
          <w:rFonts w:ascii="Times New Roman" w:hAnsi="Times New Roman" w:cs="Times New Roman"/>
          <w:b/>
          <w:bCs/>
        </w:rPr>
        <w:t>___________________________________</w:t>
      </w:r>
    </w:p>
    <w:p w14:paraId="3A6CB6BF" w14:textId="46092CF1" w:rsidR="0075360C" w:rsidRPr="00AC1628" w:rsidRDefault="00F024E7" w:rsidP="00AC1628">
      <w:pPr>
        <w:pStyle w:val="NoSpacing"/>
        <w:rPr>
          <w:rFonts w:ascii="Times New Roman" w:hAnsi="Times New Roman" w:cs="Times New Roman"/>
          <w:b/>
          <w:bCs/>
        </w:rPr>
      </w:pPr>
      <w:r w:rsidRPr="00AC1628">
        <w:rPr>
          <w:rFonts w:ascii="Times New Roman" w:hAnsi="Times New Roman" w:cs="Times New Roman"/>
          <w:b/>
          <w:bCs/>
        </w:rPr>
        <w:t>Jared Niederer, Chairman</w:t>
      </w:r>
    </w:p>
    <w:p w14:paraId="37278E70" w14:textId="77777777" w:rsidR="00E058AC" w:rsidRPr="00AC1628" w:rsidRDefault="00E058AC" w:rsidP="00AC1628">
      <w:pPr>
        <w:pStyle w:val="NoSpacing"/>
        <w:rPr>
          <w:rFonts w:ascii="Times New Roman" w:hAnsi="Times New Roman" w:cs="Times New Roman"/>
          <w:b/>
          <w:bCs/>
        </w:rPr>
      </w:pPr>
    </w:p>
    <w:p w14:paraId="77AB9B92" w14:textId="0A603F82" w:rsidR="0075360C" w:rsidRPr="00AC1628" w:rsidRDefault="001700B9" w:rsidP="00AC1628">
      <w:pPr>
        <w:pStyle w:val="NoSpacing"/>
        <w:rPr>
          <w:rFonts w:ascii="Times New Roman" w:hAnsi="Times New Roman" w:cs="Times New Roman"/>
          <w:b/>
          <w:bCs/>
        </w:rPr>
      </w:pPr>
      <w:r w:rsidRPr="00AC1628">
        <w:rPr>
          <w:rFonts w:ascii="Times New Roman" w:hAnsi="Times New Roman" w:cs="Times New Roman"/>
          <w:b/>
          <w:bCs/>
        </w:rPr>
        <w:t>___________________________________</w:t>
      </w:r>
    </w:p>
    <w:p w14:paraId="0D7C163F" w14:textId="77777777" w:rsidR="0075360C" w:rsidRPr="00AC1628" w:rsidRDefault="0075360C" w:rsidP="00AC1628">
      <w:pPr>
        <w:pStyle w:val="NoSpacing"/>
        <w:rPr>
          <w:rFonts w:ascii="Palatino Linotype" w:hAnsi="Palatino Linotype"/>
        </w:rPr>
      </w:pPr>
      <w:r w:rsidRPr="00AC1628">
        <w:rPr>
          <w:rFonts w:ascii="Times New Roman" w:hAnsi="Times New Roman" w:cs="Times New Roman"/>
          <w:b/>
          <w:bCs/>
        </w:rPr>
        <w:t>Attested by Secretary or other MRCF Officer</w:t>
      </w:r>
    </w:p>
    <w:p w14:paraId="0BBC4AB3" w14:textId="77777777" w:rsidR="00B6740E" w:rsidRPr="00AC1628" w:rsidRDefault="00B6740E" w:rsidP="00AC1628">
      <w:pPr>
        <w:pStyle w:val="NoSpacing"/>
        <w:rPr>
          <w:rFonts w:ascii="Times New Roman" w:eastAsia="Times New Roman" w:hAnsi="Times New Roman" w:cs="Times New Roman"/>
        </w:rPr>
      </w:pPr>
    </w:p>
    <w:p w14:paraId="6667B14E" w14:textId="77777777" w:rsidR="00A36A88" w:rsidRDefault="00A36A88">
      <w:pPr>
        <w:pStyle w:val="ListParagraph"/>
      </w:pPr>
    </w:p>
    <w:sectPr w:rsidR="00A36A88" w:rsidSect="0069148E">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A565" w14:textId="77777777" w:rsidR="00BA5EDF" w:rsidRDefault="00BA5EDF" w:rsidP="00367689">
      <w:pPr>
        <w:spacing w:after="0" w:line="240" w:lineRule="auto"/>
      </w:pPr>
      <w:r>
        <w:separator/>
      </w:r>
    </w:p>
  </w:endnote>
  <w:endnote w:type="continuationSeparator" w:id="0">
    <w:p w14:paraId="47B998CF" w14:textId="77777777" w:rsidR="00BA5EDF" w:rsidRDefault="00BA5EDF" w:rsidP="0036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1409" w14:textId="77777777" w:rsidR="00BA5EDF" w:rsidRDefault="00BA5EDF" w:rsidP="00367689">
      <w:pPr>
        <w:spacing w:after="0" w:line="240" w:lineRule="auto"/>
      </w:pPr>
      <w:r>
        <w:separator/>
      </w:r>
    </w:p>
  </w:footnote>
  <w:footnote w:type="continuationSeparator" w:id="0">
    <w:p w14:paraId="29832F45" w14:textId="77777777" w:rsidR="00BA5EDF" w:rsidRDefault="00BA5EDF" w:rsidP="00367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604"/>
    <w:multiLevelType w:val="hybridMultilevel"/>
    <w:tmpl w:val="A162B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07131"/>
    <w:multiLevelType w:val="hybridMultilevel"/>
    <w:tmpl w:val="62AAA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46567"/>
    <w:multiLevelType w:val="hybridMultilevel"/>
    <w:tmpl w:val="EF18F286"/>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DF3D36"/>
    <w:multiLevelType w:val="hybridMultilevel"/>
    <w:tmpl w:val="E5A21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E76C18"/>
    <w:multiLevelType w:val="hybridMultilevel"/>
    <w:tmpl w:val="4462C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8D1176"/>
    <w:multiLevelType w:val="hybridMultilevel"/>
    <w:tmpl w:val="3164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31B8A"/>
    <w:multiLevelType w:val="hybridMultilevel"/>
    <w:tmpl w:val="898C3ED6"/>
    <w:lvl w:ilvl="0" w:tplc="2DDA493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4409BB"/>
    <w:multiLevelType w:val="hybridMultilevel"/>
    <w:tmpl w:val="239A2F90"/>
    <w:lvl w:ilvl="0" w:tplc="6864362C">
      <w:start w:val="1"/>
      <w:numFmt w:val="decimal"/>
      <w:lvlText w:val="%1."/>
      <w:lvlJc w:val="left"/>
      <w:pPr>
        <w:ind w:left="720" w:hanging="360"/>
      </w:pPr>
      <w:rPr>
        <w:rFonts w:ascii="Times New Roman" w:hAnsi="Times New Roman" w:cs="Times New Roman" w:hint="default"/>
        <w:b w:val="0"/>
        <w:i w:val="0"/>
      </w:rPr>
    </w:lvl>
    <w:lvl w:ilvl="1" w:tplc="654EE8AC">
      <w:start w:val="1"/>
      <w:numFmt w:val="lowerLetter"/>
      <w:lvlText w:val="%2."/>
      <w:lvlJc w:val="left"/>
      <w:pPr>
        <w:ind w:left="1440" w:hanging="360"/>
      </w:pPr>
      <w:rPr>
        <w:b w:val="0"/>
      </w:rPr>
    </w:lvl>
    <w:lvl w:ilvl="2" w:tplc="04090009">
      <w:start w:val="1"/>
      <w:numFmt w:val="bullet"/>
      <w:lvlText w:val=""/>
      <w:lvlJc w:val="left"/>
      <w:pPr>
        <w:ind w:left="2160" w:hanging="180"/>
      </w:pPr>
      <w:rPr>
        <w:rFonts w:ascii="Wingdings" w:hAnsi="Wingdings" w:hint="default"/>
      </w:rPr>
    </w:lvl>
    <w:lvl w:ilvl="3" w:tplc="619E704E">
      <w:start w:val="1"/>
      <w:numFmt w:val="decimal"/>
      <w:lvlText w:val="%4."/>
      <w:lvlJc w:val="left"/>
      <w:pPr>
        <w:ind w:left="2880" w:hanging="360"/>
      </w:pPr>
    </w:lvl>
    <w:lvl w:ilvl="4" w:tplc="C0B8D53C">
      <w:start w:val="1"/>
      <w:numFmt w:val="lowerLetter"/>
      <w:lvlText w:val="%5."/>
      <w:lvlJc w:val="left"/>
      <w:pPr>
        <w:ind w:left="3600" w:hanging="360"/>
      </w:pPr>
    </w:lvl>
    <w:lvl w:ilvl="5" w:tplc="F964FE56">
      <w:start w:val="1"/>
      <w:numFmt w:val="lowerRoman"/>
      <w:lvlText w:val="%6."/>
      <w:lvlJc w:val="right"/>
      <w:pPr>
        <w:ind w:left="4320" w:hanging="180"/>
      </w:pPr>
    </w:lvl>
    <w:lvl w:ilvl="6" w:tplc="CD0CCBDC">
      <w:start w:val="1"/>
      <w:numFmt w:val="decimal"/>
      <w:lvlText w:val="%7."/>
      <w:lvlJc w:val="left"/>
      <w:pPr>
        <w:ind w:left="5040" w:hanging="360"/>
      </w:pPr>
    </w:lvl>
    <w:lvl w:ilvl="7" w:tplc="56C2AE32">
      <w:start w:val="1"/>
      <w:numFmt w:val="lowerLetter"/>
      <w:lvlText w:val="%8."/>
      <w:lvlJc w:val="left"/>
      <w:pPr>
        <w:ind w:left="5760" w:hanging="360"/>
      </w:pPr>
    </w:lvl>
    <w:lvl w:ilvl="8" w:tplc="4850B922">
      <w:start w:val="1"/>
      <w:numFmt w:val="lowerRoman"/>
      <w:lvlText w:val="%9."/>
      <w:lvlJc w:val="right"/>
      <w:pPr>
        <w:ind w:left="6480" w:hanging="180"/>
      </w:pPr>
    </w:lvl>
  </w:abstractNum>
  <w:abstractNum w:abstractNumId="8" w15:restartNumberingAfterBreak="0">
    <w:nsid w:val="6209305D"/>
    <w:multiLevelType w:val="hybridMultilevel"/>
    <w:tmpl w:val="8D601CD6"/>
    <w:lvl w:ilvl="0" w:tplc="36A2506C">
      <w:start w:val="1"/>
      <w:numFmt w:val="bullet"/>
      <w:lvlText w:val=""/>
      <w:lvlJc w:val="left"/>
      <w:pPr>
        <w:ind w:left="720" w:hanging="360"/>
      </w:pPr>
      <w:rPr>
        <w:rFonts w:ascii="Symbol" w:hAnsi="Symbol"/>
      </w:rPr>
    </w:lvl>
    <w:lvl w:ilvl="1" w:tplc="9F18EEC2">
      <w:start w:val="1"/>
      <w:numFmt w:val="bullet"/>
      <w:lvlText w:val="o"/>
      <w:lvlJc w:val="left"/>
      <w:pPr>
        <w:ind w:left="1440" w:hanging="360"/>
      </w:pPr>
      <w:rPr>
        <w:rFonts w:ascii="Courier New" w:hAnsi="Courier New"/>
      </w:rPr>
    </w:lvl>
    <w:lvl w:ilvl="2" w:tplc="07A0E3D4">
      <w:start w:val="1"/>
      <w:numFmt w:val="bullet"/>
      <w:lvlText w:val=""/>
      <w:lvlJc w:val="left"/>
      <w:pPr>
        <w:ind w:left="2160" w:hanging="360"/>
      </w:pPr>
      <w:rPr>
        <w:rFonts w:ascii="Wingdings" w:hAnsi="Wingdings"/>
      </w:rPr>
    </w:lvl>
    <w:lvl w:ilvl="3" w:tplc="D374863E">
      <w:start w:val="1"/>
      <w:numFmt w:val="bullet"/>
      <w:lvlText w:val=""/>
      <w:lvlJc w:val="left"/>
      <w:pPr>
        <w:ind w:left="2880" w:hanging="360"/>
      </w:pPr>
      <w:rPr>
        <w:rFonts w:ascii="Symbol" w:hAnsi="Symbol"/>
      </w:rPr>
    </w:lvl>
    <w:lvl w:ilvl="4" w:tplc="78B2CF3C">
      <w:start w:val="1"/>
      <w:numFmt w:val="bullet"/>
      <w:lvlText w:val="o"/>
      <w:lvlJc w:val="left"/>
      <w:pPr>
        <w:ind w:left="3600" w:hanging="360"/>
      </w:pPr>
      <w:rPr>
        <w:rFonts w:ascii="Courier New" w:hAnsi="Courier New"/>
      </w:rPr>
    </w:lvl>
    <w:lvl w:ilvl="5" w:tplc="C11E14E4">
      <w:start w:val="1"/>
      <w:numFmt w:val="bullet"/>
      <w:lvlText w:val=""/>
      <w:lvlJc w:val="left"/>
      <w:pPr>
        <w:ind w:left="4320" w:hanging="360"/>
      </w:pPr>
      <w:rPr>
        <w:rFonts w:ascii="Wingdings" w:hAnsi="Wingdings"/>
      </w:rPr>
    </w:lvl>
    <w:lvl w:ilvl="6" w:tplc="D9CCE636">
      <w:start w:val="1"/>
      <w:numFmt w:val="bullet"/>
      <w:lvlText w:val=""/>
      <w:lvlJc w:val="left"/>
      <w:pPr>
        <w:ind w:left="5040" w:hanging="360"/>
      </w:pPr>
      <w:rPr>
        <w:rFonts w:ascii="Symbol" w:hAnsi="Symbol"/>
      </w:rPr>
    </w:lvl>
    <w:lvl w:ilvl="7" w:tplc="3E524E5E">
      <w:start w:val="1"/>
      <w:numFmt w:val="bullet"/>
      <w:lvlText w:val="o"/>
      <w:lvlJc w:val="left"/>
      <w:pPr>
        <w:ind w:left="5760" w:hanging="360"/>
      </w:pPr>
      <w:rPr>
        <w:rFonts w:ascii="Courier New" w:hAnsi="Courier New"/>
      </w:rPr>
    </w:lvl>
    <w:lvl w:ilvl="8" w:tplc="EACE70DA">
      <w:start w:val="1"/>
      <w:numFmt w:val="bullet"/>
      <w:lvlText w:val=""/>
      <w:lvlJc w:val="left"/>
      <w:pPr>
        <w:ind w:left="6480" w:hanging="360"/>
      </w:pPr>
      <w:rPr>
        <w:rFonts w:ascii="Wingdings" w:hAnsi="Wingdings"/>
      </w:rPr>
    </w:lvl>
  </w:abstractNum>
  <w:abstractNum w:abstractNumId="9" w15:restartNumberingAfterBreak="0">
    <w:nsid w:val="669A62BA"/>
    <w:multiLevelType w:val="hybridMultilevel"/>
    <w:tmpl w:val="914CA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A10BD1"/>
    <w:multiLevelType w:val="hybridMultilevel"/>
    <w:tmpl w:val="858CC418"/>
    <w:lvl w:ilvl="0" w:tplc="AE128618">
      <w:start w:val="1"/>
      <w:numFmt w:val="decimal"/>
      <w:lvlText w:val="%1."/>
      <w:lvlJc w:val="left"/>
      <w:pPr>
        <w:ind w:left="720" w:hanging="360"/>
      </w:pPr>
      <w:rPr>
        <w:b/>
      </w:rPr>
    </w:lvl>
    <w:lvl w:ilvl="1" w:tplc="C51EB7A6">
      <w:start w:val="1"/>
      <w:numFmt w:val="lowerLetter"/>
      <w:lvlText w:val="%2."/>
      <w:lvlJc w:val="left"/>
      <w:pPr>
        <w:ind w:left="1440" w:hanging="360"/>
      </w:pPr>
    </w:lvl>
    <w:lvl w:ilvl="2" w:tplc="D9F08C8C">
      <w:start w:val="1"/>
      <w:numFmt w:val="lowerRoman"/>
      <w:lvlText w:val="%3."/>
      <w:lvlJc w:val="right"/>
      <w:pPr>
        <w:ind w:left="2160" w:hanging="180"/>
      </w:pPr>
    </w:lvl>
    <w:lvl w:ilvl="3" w:tplc="75746204">
      <w:start w:val="1"/>
      <w:numFmt w:val="decimal"/>
      <w:lvlText w:val="%4."/>
      <w:lvlJc w:val="left"/>
      <w:pPr>
        <w:ind w:left="2880" w:hanging="360"/>
      </w:pPr>
    </w:lvl>
    <w:lvl w:ilvl="4" w:tplc="CC649106">
      <w:start w:val="1"/>
      <w:numFmt w:val="lowerLetter"/>
      <w:lvlText w:val="%5."/>
      <w:lvlJc w:val="left"/>
      <w:pPr>
        <w:ind w:left="3600" w:hanging="360"/>
      </w:pPr>
    </w:lvl>
    <w:lvl w:ilvl="5" w:tplc="0680CA56">
      <w:start w:val="1"/>
      <w:numFmt w:val="lowerRoman"/>
      <w:lvlText w:val="%6."/>
      <w:lvlJc w:val="right"/>
      <w:pPr>
        <w:ind w:left="4320" w:hanging="180"/>
      </w:pPr>
    </w:lvl>
    <w:lvl w:ilvl="6" w:tplc="EB524F86">
      <w:start w:val="1"/>
      <w:numFmt w:val="decimal"/>
      <w:lvlText w:val="%7."/>
      <w:lvlJc w:val="left"/>
      <w:pPr>
        <w:ind w:left="5040" w:hanging="360"/>
      </w:pPr>
    </w:lvl>
    <w:lvl w:ilvl="7" w:tplc="5BFE943A">
      <w:start w:val="1"/>
      <w:numFmt w:val="lowerLetter"/>
      <w:lvlText w:val="%8."/>
      <w:lvlJc w:val="left"/>
      <w:pPr>
        <w:ind w:left="5760" w:hanging="360"/>
      </w:pPr>
    </w:lvl>
    <w:lvl w:ilvl="8" w:tplc="F1DAE28E">
      <w:start w:val="1"/>
      <w:numFmt w:val="lowerRoman"/>
      <w:lvlText w:val="%9."/>
      <w:lvlJc w:val="right"/>
      <w:pPr>
        <w:ind w:left="6480" w:hanging="180"/>
      </w:pPr>
    </w:lvl>
  </w:abstractNum>
  <w:abstractNum w:abstractNumId="11" w15:restartNumberingAfterBreak="0">
    <w:nsid w:val="77A1392E"/>
    <w:multiLevelType w:val="hybridMultilevel"/>
    <w:tmpl w:val="BEC28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5F1C9B"/>
    <w:multiLevelType w:val="hybridMultilevel"/>
    <w:tmpl w:val="BDF8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51C1BDC">
      <w:start w:val="1"/>
      <w:numFmt w:val="decimal"/>
      <w:lvlText w:val="%4."/>
      <w:lvlJc w:val="left"/>
      <w:pPr>
        <w:ind w:left="2880" w:hanging="360"/>
      </w:pPr>
      <w:rPr>
        <w:rFonts w:ascii="Times New Roman" w:eastAsiaTheme="minorEastAsia" w:hAnsi="Times New Roman" w:cs="Times New Roman"/>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17A88"/>
    <w:multiLevelType w:val="hybridMultilevel"/>
    <w:tmpl w:val="2542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9C5369"/>
    <w:multiLevelType w:val="hybridMultilevel"/>
    <w:tmpl w:val="BDCE0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22F01"/>
    <w:multiLevelType w:val="hybridMultilevel"/>
    <w:tmpl w:val="01B87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9251087">
    <w:abstractNumId w:val="10"/>
  </w:num>
  <w:num w:numId="2" w16cid:durableId="55401669">
    <w:abstractNumId w:val="7"/>
  </w:num>
  <w:num w:numId="3" w16cid:durableId="1868564520">
    <w:abstractNumId w:val="8"/>
  </w:num>
  <w:num w:numId="4" w16cid:durableId="186675826">
    <w:abstractNumId w:val="4"/>
  </w:num>
  <w:num w:numId="5" w16cid:durableId="140120473">
    <w:abstractNumId w:val="1"/>
  </w:num>
  <w:num w:numId="6" w16cid:durableId="1870948611">
    <w:abstractNumId w:val="0"/>
  </w:num>
  <w:num w:numId="7" w16cid:durableId="1487353670">
    <w:abstractNumId w:val="5"/>
  </w:num>
  <w:num w:numId="8" w16cid:durableId="1432118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294554">
    <w:abstractNumId w:val="2"/>
  </w:num>
  <w:num w:numId="10" w16cid:durableId="578249043">
    <w:abstractNumId w:val="12"/>
  </w:num>
  <w:num w:numId="11" w16cid:durableId="578367880">
    <w:abstractNumId w:val="13"/>
  </w:num>
  <w:num w:numId="12" w16cid:durableId="852693099">
    <w:abstractNumId w:val="6"/>
  </w:num>
  <w:num w:numId="13" w16cid:durableId="274753168">
    <w:abstractNumId w:val="14"/>
  </w:num>
  <w:num w:numId="14" w16cid:durableId="153105315">
    <w:abstractNumId w:val="3"/>
  </w:num>
  <w:num w:numId="15" w16cid:durableId="1260866814">
    <w:abstractNumId w:val="9"/>
  </w:num>
  <w:num w:numId="16" w16cid:durableId="1683891962">
    <w:abstractNumId w:val="11"/>
  </w:num>
  <w:num w:numId="17" w16cid:durableId="17572827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72"/>
    <w:rsid w:val="000002AD"/>
    <w:rsid w:val="0001357C"/>
    <w:rsid w:val="000149D8"/>
    <w:rsid w:val="000235ED"/>
    <w:rsid w:val="00064100"/>
    <w:rsid w:val="000732CD"/>
    <w:rsid w:val="00074FC7"/>
    <w:rsid w:val="0007732A"/>
    <w:rsid w:val="000834F9"/>
    <w:rsid w:val="000847DF"/>
    <w:rsid w:val="00084F85"/>
    <w:rsid w:val="00091A64"/>
    <w:rsid w:val="000945D9"/>
    <w:rsid w:val="000B56FB"/>
    <w:rsid w:val="000B703E"/>
    <w:rsid w:val="000C5F04"/>
    <w:rsid w:val="000F1EF2"/>
    <w:rsid w:val="00102169"/>
    <w:rsid w:val="00104014"/>
    <w:rsid w:val="00106795"/>
    <w:rsid w:val="00111AFC"/>
    <w:rsid w:val="00111E87"/>
    <w:rsid w:val="00112CE7"/>
    <w:rsid w:val="001145FB"/>
    <w:rsid w:val="00137C4D"/>
    <w:rsid w:val="001449F5"/>
    <w:rsid w:val="001512D3"/>
    <w:rsid w:val="0015280E"/>
    <w:rsid w:val="0015658D"/>
    <w:rsid w:val="001566F1"/>
    <w:rsid w:val="00165F0C"/>
    <w:rsid w:val="001700B9"/>
    <w:rsid w:val="001732E3"/>
    <w:rsid w:val="00175BC8"/>
    <w:rsid w:val="001933C0"/>
    <w:rsid w:val="0019371A"/>
    <w:rsid w:val="001A1754"/>
    <w:rsid w:val="001A309D"/>
    <w:rsid w:val="001A6902"/>
    <w:rsid w:val="001A6B02"/>
    <w:rsid w:val="001B0291"/>
    <w:rsid w:val="001B030D"/>
    <w:rsid w:val="001C62E8"/>
    <w:rsid w:val="001C7848"/>
    <w:rsid w:val="001D4021"/>
    <w:rsid w:val="001D4885"/>
    <w:rsid w:val="001D79EB"/>
    <w:rsid w:val="001F4CA4"/>
    <w:rsid w:val="001F643F"/>
    <w:rsid w:val="0020344E"/>
    <w:rsid w:val="00211604"/>
    <w:rsid w:val="002176BD"/>
    <w:rsid w:val="002240FA"/>
    <w:rsid w:val="00226664"/>
    <w:rsid w:val="002479D3"/>
    <w:rsid w:val="002540F7"/>
    <w:rsid w:val="00260E8B"/>
    <w:rsid w:val="00261626"/>
    <w:rsid w:val="00265BA0"/>
    <w:rsid w:val="0029222D"/>
    <w:rsid w:val="002963E6"/>
    <w:rsid w:val="0029692E"/>
    <w:rsid w:val="002A164C"/>
    <w:rsid w:val="002C203F"/>
    <w:rsid w:val="002C39B4"/>
    <w:rsid w:val="002E0711"/>
    <w:rsid w:val="002E1009"/>
    <w:rsid w:val="002F2770"/>
    <w:rsid w:val="003111B1"/>
    <w:rsid w:val="00312285"/>
    <w:rsid w:val="0031699A"/>
    <w:rsid w:val="00323C40"/>
    <w:rsid w:val="003318F5"/>
    <w:rsid w:val="003362E2"/>
    <w:rsid w:val="00337802"/>
    <w:rsid w:val="00340CA1"/>
    <w:rsid w:val="00341097"/>
    <w:rsid w:val="00352608"/>
    <w:rsid w:val="00363B18"/>
    <w:rsid w:val="00367689"/>
    <w:rsid w:val="00381488"/>
    <w:rsid w:val="00382436"/>
    <w:rsid w:val="00393B1D"/>
    <w:rsid w:val="003A104C"/>
    <w:rsid w:val="003A3ADD"/>
    <w:rsid w:val="003A6517"/>
    <w:rsid w:val="003B06D5"/>
    <w:rsid w:val="003B4812"/>
    <w:rsid w:val="003C0665"/>
    <w:rsid w:val="003C27B8"/>
    <w:rsid w:val="003D39EE"/>
    <w:rsid w:val="003D65DA"/>
    <w:rsid w:val="003D6876"/>
    <w:rsid w:val="003E6597"/>
    <w:rsid w:val="003F061C"/>
    <w:rsid w:val="003F06AD"/>
    <w:rsid w:val="003F7D8E"/>
    <w:rsid w:val="00400930"/>
    <w:rsid w:val="0040706A"/>
    <w:rsid w:val="0042135E"/>
    <w:rsid w:val="004238FD"/>
    <w:rsid w:val="00427B8C"/>
    <w:rsid w:val="00432ABC"/>
    <w:rsid w:val="00442BE9"/>
    <w:rsid w:val="00452B79"/>
    <w:rsid w:val="00457C7D"/>
    <w:rsid w:val="00463D06"/>
    <w:rsid w:val="004640C4"/>
    <w:rsid w:val="00466D4E"/>
    <w:rsid w:val="00467134"/>
    <w:rsid w:val="004728A8"/>
    <w:rsid w:val="00484879"/>
    <w:rsid w:val="00491A65"/>
    <w:rsid w:val="00494CAC"/>
    <w:rsid w:val="00497BFB"/>
    <w:rsid w:val="004A21C2"/>
    <w:rsid w:val="004A2EE1"/>
    <w:rsid w:val="004A3843"/>
    <w:rsid w:val="004C0ABD"/>
    <w:rsid w:val="004E22D7"/>
    <w:rsid w:val="004E3749"/>
    <w:rsid w:val="004E6878"/>
    <w:rsid w:val="004F3D9F"/>
    <w:rsid w:val="004F3FCA"/>
    <w:rsid w:val="00506239"/>
    <w:rsid w:val="00520536"/>
    <w:rsid w:val="00520C60"/>
    <w:rsid w:val="00523129"/>
    <w:rsid w:val="00531E0B"/>
    <w:rsid w:val="00537CB6"/>
    <w:rsid w:val="00543A82"/>
    <w:rsid w:val="005468A1"/>
    <w:rsid w:val="00550E13"/>
    <w:rsid w:val="00551A34"/>
    <w:rsid w:val="00557F31"/>
    <w:rsid w:val="005622BE"/>
    <w:rsid w:val="00566235"/>
    <w:rsid w:val="00572260"/>
    <w:rsid w:val="00576A4F"/>
    <w:rsid w:val="00583FE9"/>
    <w:rsid w:val="005852BB"/>
    <w:rsid w:val="00586123"/>
    <w:rsid w:val="00586EEE"/>
    <w:rsid w:val="005927D7"/>
    <w:rsid w:val="0059755C"/>
    <w:rsid w:val="005A1EA7"/>
    <w:rsid w:val="005A2B01"/>
    <w:rsid w:val="005A2DF9"/>
    <w:rsid w:val="005A543C"/>
    <w:rsid w:val="005B0C07"/>
    <w:rsid w:val="005B16CC"/>
    <w:rsid w:val="005B33DC"/>
    <w:rsid w:val="005B5A5A"/>
    <w:rsid w:val="005B65E2"/>
    <w:rsid w:val="005C0D30"/>
    <w:rsid w:val="005C35F8"/>
    <w:rsid w:val="005D1C0E"/>
    <w:rsid w:val="005D7762"/>
    <w:rsid w:val="005E24E2"/>
    <w:rsid w:val="005F4F61"/>
    <w:rsid w:val="006030BE"/>
    <w:rsid w:val="00613A60"/>
    <w:rsid w:val="00616A10"/>
    <w:rsid w:val="006236DA"/>
    <w:rsid w:val="00631C6D"/>
    <w:rsid w:val="0064566B"/>
    <w:rsid w:val="00647E7F"/>
    <w:rsid w:val="00651ACA"/>
    <w:rsid w:val="00651C80"/>
    <w:rsid w:val="00656404"/>
    <w:rsid w:val="00657188"/>
    <w:rsid w:val="0065722E"/>
    <w:rsid w:val="00657BA7"/>
    <w:rsid w:val="006640DD"/>
    <w:rsid w:val="00664613"/>
    <w:rsid w:val="006717A6"/>
    <w:rsid w:val="00681379"/>
    <w:rsid w:val="0068264E"/>
    <w:rsid w:val="00682C3D"/>
    <w:rsid w:val="006907A8"/>
    <w:rsid w:val="0069148E"/>
    <w:rsid w:val="00692FA1"/>
    <w:rsid w:val="00693C2E"/>
    <w:rsid w:val="006B073C"/>
    <w:rsid w:val="006B67DF"/>
    <w:rsid w:val="006C57B2"/>
    <w:rsid w:val="006D36D6"/>
    <w:rsid w:val="006D4A4E"/>
    <w:rsid w:val="006E0279"/>
    <w:rsid w:val="006F3DE5"/>
    <w:rsid w:val="006F636E"/>
    <w:rsid w:val="006F668D"/>
    <w:rsid w:val="0070446A"/>
    <w:rsid w:val="007161E2"/>
    <w:rsid w:val="00716A02"/>
    <w:rsid w:val="007225FE"/>
    <w:rsid w:val="007366BD"/>
    <w:rsid w:val="00743A2D"/>
    <w:rsid w:val="007534D2"/>
    <w:rsid w:val="0075360C"/>
    <w:rsid w:val="00756CC6"/>
    <w:rsid w:val="0076708D"/>
    <w:rsid w:val="00767B32"/>
    <w:rsid w:val="00772431"/>
    <w:rsid w:val="00776068"/>
    <w:rsid w:val="0078007B"/>
    <w:rsid w:val="00783E62"/>
    <w:rsid w:val="00787867"/>
    <w:rsid w:val="00790CF0"/>
    <w:rsid w:val="007939BE"/>
    <w:rsid w:val="00794334"/>
    <w:rsid w:val="00795D5C"/>
    <w:rsid w:val="00797FA0"/>
    <w:rsid w:val="007A1AEB"/>
    <w:rsid w:val="007A6E9F"/>
    <w:rsid w:val="007B0644"/>
    <w:rsid w:val="007B0F40"/>
    <w:rsid w:val="007B26A9"/>
    <w:rsid w:val="007B3F51"/>
    <w:rsid w:val="007B7938"/>
    <w:rsid w:val="007C2FDA"/>
    <w:rsid w:val="007C3CEC"/>
    <w:rsid w:val="007D26B6"/>
    <w:rsid w:val="007E101B"/>
    <w:rsid w:val="007E4C9E"/>
    <w:rsid w:val="007E6777"/>
    <w:rsid w:val="007E7E27"/>
    <w:rsid w:val="007F485A"/>
    <w:rsid w:val="00806DC3"/>
    <w:rsid w:val="00807A94"/>
    <w:rsid w:val="00810D11"/>
    <w:rsid w:val="008178F1"/>
    <w:rsid w:val="00820578"/>
    <w:rsid w:val="00822EAF"/>
    <w:rsid w:val="008275A4"/>
    <w:rsid w:val="008370E0"/>
    <w:rsid w:val="00845701"/>
    <w:rsid w:val="008545F0"/>
    <w:rsid w:val="008555FA"/>
    <w:rsid w:val="00857200"/>
    <w:rsid w:val="0087691F"/>
    <w:rsid w:val="00887D87"/>
    <w:rsid w:val="00893CD3"/>
    <w:rsid w:val="008A222C"/>
    <w:rsid w:val="008A2C7F"/>
    <w:rsid w:val="008A3360"/>
    <w:rsid w:val="008A4DE6"/>
    <w:rsid w:val="008A6439"/>
    <w:rsid w:val="008A6F6A"/>
    <w:rsid w:val="008A7E8E"/>
    <w:rsid w:val="008B6D8C"/>
    <w:rsid w:val="008D003E"/>
    <w:rsid w:val="008D031D"/>
    <w:rsid w:val="008D2742"/>
    <w:rsid w:val="008D4607"/>
    <w:rsid w:val="008E6367"/>
    <w:rsid w:val="008F5EDF"/>
    <w:rsid w:val="008F65A0"/>
    <w:rsid w:val="008F7697"/>
    <w:rsid w:val="008F7BFC"/>
    <w:rsid w:val="0090139E"/>
    <w:rsid w:val="00901752"/>
    <w:rsid w:val="00906BCA"/>
    <w:rsid w:val="00911868"/>
    <w:rsid w:val="00912694"/>
    <w:rsid w:val="00917938"/>
    <w:rsid w:val="00921741"/>
    <w:rsid w:val="00922E5D"/>
    <w:rsid w:val="00924436"/>
    <w:rsid w:val="00924D64"/>
    <w:rsid w:val="00930349"/>
    <w:rsid w:val="00935010"/>
    <w:rsid w:val="00941795"/>
    <w:rsid w:val="0094553C"/>
    <w:rsid w:val="0095171A"/>
    <w:rsid w:val="00954C01"/>
    <w:rsid w:val="00962F1C"/>
    <w:rsid w:val="009653CF"/>
    <w:rsid w:val="009656C0"/>
    <w:rsid w:val="00965AE1"/>
    <w:rsid w:val="00977CAB"/>
    <w:rsid w:val="009809D3"/>
    <w:rsid w:val="00990A98"/>
    <w:rsid w:val="00995E3C"/>
    <w:rsid w:val="009B2581"/>
    <w:rsid w:val="009C3600"/>
    <w:rsid w:val="009C5266"/>
    <w:rsid w:val="009C6DE8"/>
    <w:rsid w:val="009E48AD"/>
    <w:rsid w:val="009E5A21"/>
    <w:rsid w:val="009F2813"/>
    <w:rsid w:val="009F337C"/>
    <w:rsid w:val="009F50A2"/>
    <w:rsid w:val="00A02894"/>
    <w:rsid w:val="00A02EB9"/>
    <w:rsid w:val="00A03EBA"/>
    <w:rsid w:val="00A11E27"/>
    <w:rsid w:val="00A14388"/>
    <w:rsid w:val="00A177C3"/>
    <w:rsid w:val="00A32B3B"/>
    <w:rsid w:val="00A35D55"/>
    <w:rsid w:val="00A36A88"/>
    <w:rsid w:val="00A43A46"/>
    <w:rsid w:val="00A5536B"/>
    <w:rsid w:val="00A768C3"/>
    <w:rsid w:val="00A910F6"/>
    <w:rsid w:val="00A94022"/>
    <w:rsid w:val="00AA0170"/>
    <w:rsid w:val="00AB2487"/>
    <w:rsid w:val="00AB2B0C"/>
    <w:rsid w:val="00AC1628"/>
    <w:rsid w:val="00AC4B8B"/>
    <w:rsid w:val="00AC58EA"/>
    <w:rsid w:val="00AD289D"/>
    <w:rsid w:val="00AD3947"/>
    <w:rsid w:val="00AD7FD7"/>
    <w:rsid w:val="00AE0637"/>
    <w:rsid w:val="00AE6E32"/>
    <w:rsid w:val="00AF22D1"/>
    <w:rsid w:val="00B03EE7"/>
    <w:rsid w:val="00B04493"/>
    <w:rsid w:val="00B06FBA"/>
    <w:rsid w:val="00B2282A"/>
    <w:rsid w:val="00B25378"/>
    <w:rsid w:val="00B308B0"/>
    <w:rsid w:val="00B3115F"/>
    <w:rsid w:val="00B32DB7"/>
    <w:rsid w:val="00B37DF3"/>
    <w:rsid w:val="00B428A7"/>
    <w:rsid w:val="00B47F33"/>
    <w:rsid w:val="00B514C4"/>
    <w:rsid w:val="00B55A46"/>
    <w:rsid w:val="00B606BB"/>
    <w:rsid w:val="00B61283"/>
    <w:rsid w:val="00B65CC9"/>
    <w:rsid w:val="00B6740E"/>
    <w:rsid w:val="00B71926"/>
    <w:rsid w:val="00B727FE"/>
    <w:rsid w:val="00B72DB7"/>
    <w:rsid w:val="00B7305B"/>
    <w:rsid w:val="00B76F6D"/>
    <w:rsid w:val="00B819E2"/>
    <w:rsid w:val="00B910C9"/>
    <w:rsid w:val="00BA5A80"/>
    <w:rsid w:val="00BA5EDF"/>
    <w:rsid w:val="00BB0405"/>
    <w:rsid w:val="00BB0A41"/>
    <w:rsid w:val="00BB15EA"/>
    <w:rsid w:val="00BB16DD"/>
    <w:rsid w:val="00BB5A85"/>
    <w:rsid w:val="00BB7331"/>
    <w:rsid w:val="00BD1952"/>
    <w:rsid w:val="00BE3ACE"/>
    <w:rsid w:val="00C20B09"/>
    <w:rsid w:val="00C25D80"/>
    <w:rsid w:val="00C3025A"/>
    <w:rsid w:val="00C31D6A"/>
    <w:rsid w:val="00C37D30"/>
    <w:rsid w:val="00C43A47"/>
    <w:rsid w:val="00C46E20"/>
    <w:rsid w:val="00C53108"/>
    <w:rsid w:val="00C63156"/>
    <w:rsid w:val="00C65A54"/>
    <w:rsid w:val="00C7132D"/>
    <w:rsid w:val="00C915A8"/>
    <w:rsid w:val="00C93A60"/>
    <w:rsid w:val="00CA03B0"/>
    <w:rsid w:val="00CA2AA0"/>
    <w:rsid w:val="00CA7E1B"/>
    <w:rsid w:val="00CB0CEB"/>
    <w:rsid w:val="00CB605E"/>
    <w:rsid w:val="00CC4363"/>
    <w:rsid w:val="00CC453C"/>
    <w:rsid w:val="00CD3040"/>
    <w:rsid w:val="00CE1B13"/>
    <w:rsid w:val="00CE1E48"/>
    <w:rsid w:val="00CE47E2"/>
    <w:rsid w:val="00CE57AE"/>
    <w:rsid w:val="00CE5E3B"/>
    <w:rsid w:val="00CE74B9"/>
    <w:rsid w:val="00CE7E97"/>
    <w:rsid w:val="00CF12DA"/>
    <w:rsid w:val="00D075CF"/>
    <w:rsid w:val="00D13E39"/>
    <w:rsid w:val="00D142FE"/>
    <w:rsid w:val="00D160E4"/>
    <w:rsid w:val="00D164A2"/>
    <w:rsid w:val="00D2329B"/>
    <w:rsid w:val="00D418D5"/>
    <w:rsid w:val="00D542C9"/>
    <w:rsid w:val="00D63E5B"/>
    <w:rsid w:val="00D70AC5"/>
    <w:rsid w:val="00D746D9"/>
    <w:rsid w:val="00D753B8"/>
    <w:rsid w:val="00D76F20"/>
    <w:rsid w:val="00D832CF"/>
    <w:rsid w:val="00DA1833"/>
    <w:rsid w:val="00DC314B"/>
    <w:rsid w:val="00DD14BE"/>
    <w:rsid w:val="00DD755C"/>
    <w:rsid w:val="00DE2738"/>
    <w:rsid w:val="00DE4078"/>
    <w:rsid w:val="00DE4FEE"/>
    <w:rsid w:val="00DF6C03"/>
    <w:rsid w:val="00E006B2"/>
    <w:rsid w:val="00E058AC"/>
    <w:rsid w:val="00E06129"/>
    <w:rsid w:val="00E1327E"/>
    <w:rsid w:val="00E13B90"/>
    <w:rsid w:val="00E21856"/>
    <w:rsid w:val="00E24DA2"/>
    <w:rsid w:val="00E25F19"/>
    <w:rsid w:val="00E3051F"/>
    <w:rsid w:val="00E3371F"/>
    <w:rsid w:val="00E443EA"/>
    <w:rsid w:val="00E455C1"/>
    <w:rsid w:val="00E45D6F"/>
    <w:rsid w:val="00E461ED"/>
    <w:rsid w:val="00E46EE5"/>
    <w:rsid w:val="00E509D3"/>
    <w:rsid w:val="00E518F5"/>
    <w:rsid w:val="00E55541"/>
    <w:rsid w:val="00E71318"/>
    <w:rsid w:val="00E81058"/>
    <w:rsid w:val="00E90738"/>
    <w:rsid w:val="00E91211"/>
    <w:rsid w:val="00E936C9"/>
    <w:rsid w:val="00E961FB"/>
    <w:rsid w:val="00E9740F"/>
    <w:rsid w:val="00EA0487"/>
    <w:rsid w:val="00EB50A3"/>
    <w:rsid w:val="00EC12FD"/>
    <w:rsid w:val="00EE1F92"/>
    <w:rsid w:val="00EE59E4"/>
    <w:rsid w:val="00EF27C2"/>
    <w:rsid w:val="00EF69CB"/>
    <w:rsid w:val="00F00360"/>
    <w:rsid w:val="00F024E7"/>
    <w:rsid w:val="00F03B22"/>
    <w:rsid w:val="00F14F72"/>
    <w:rsid w:val="00F16BA8"/>
    <w:rsid w:val="00F2694E"/>
    <w:rsid w:val="00F33C01"/>
    <w:rsid w:val="00F360C4"/>
    <w:rsid w:val="00F37A68"/>
    <w:rsid w:val="00F40B13"/>
    <w:rsid w:val="00F448FB"/>
    <w:rsid w:val="00F5592D"/>
    <w:rsid w:val="00F67CF7"/>
    <w:rsid w:val="00F70121"/>
    <w:rsid w:val="00F8466E"/>
    <w:rsid w:val="00F92180"/>
    <w:rsid w:val="00FA45B1"/>
    <w:rsid w:val="00FA6F4A"/>
    <w:rsid w:val="00FB5B8A"/>
    <w:rsid w:val="00FB6F3B"/>
    <w:rsid w:val="00FC30CE"/>
    <w:rsid w:val="00FC5625"/>
    <w:rsid w:val="00FC6984"/>
    <w:rsid w:val="00FD1E3D"/>
    <w:rsid w:val="00FD56E1"/>
    <w:rsid w:val="00FD6368"/>
    <w:rsid w:val="00FE28B2"/>
    <w:rsid w:val="00FF0622"/>
    <w:rsid w:val="00FF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FD2E"/>
  <w15:docId w15:val="{040360E5-E1B4-4FE0-896A-FD0746E8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404"/>
    <w:pPr>
      <w:ind w:left="720"/>
      <w:contextualSpacing/>
    </w:pPr>
  </w:style>
  <w:style w:type="paragraph" w:styleId="NormalWeb">
    <w:name w:val="Normal (Web)"/>
    <w:basedOn w:val="Normal"/>
    <w:uiPriority w:val="99"/>
    <w:unhideWhenUsed/>
    <w:rsid w:val="008A6F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689"/>
  </w:style>
  <w:style w:type="paragraph" w:styleId="Footer">
    <w:name w:val="footer"/>
    <w:basedOn w:val="Normal"/>
    <w:link w:val="FooterChar"/>
    <w:uiPriority w:val="99"/>
    <w:unhideWhenUsed/>
    <w:rsid w:val="0036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689"/>
  </w:style>
  <w:style w:type="paragraph" w:styleId="BalloonText">
    <w:name w:val="Balloon Text"/>
    <w:basedOn w:val="Normal"/>
    <w:link w:val="BalloonTextChar"/>
    <w:uiPriority w:val="99"/>
    <w:semiHidden/>
    <w:unhideWhenUsed/>
    <w:rsid w:val="00367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689"/>
    <w:rPr>
      <w:rFonts w:ascii="Tahoma" w:hAnsi="Tahoma" w:cs="Tahoma"/>
      <w:sz w:val="16"/>
      <w:szCs w:val="16"/>
    </w:rPr>
  </w:style>
  <w:style w:type="paragraph" w:styleId="NoSpacing">
    <w:name w:val="No Spacing"/>
    <w:uiPriority w:val="1"/>
    <w:qFormat/>
    <w:rsid w:val="00C65A54"/>
    <w:pPr>
      <w:spacing w:after="0" w:line="240" w:lineRule="auto"/>
    </w:pPr>
  </w:style>
  <w:style w:type="character" w:styleId="Hyperlink">
    <w:name w:val="Hyperlink"/>
    <w:basedOn w:val="DefaultParagraphFont"/>
    <w:uiPriority w:val="99"/>
    <w:unhideWhenUsed/>
    <w:rsid w:val="00790CF0"/>
    <w:rPr>
      <w:color w:val="0000FF" w:themeColor="hyperlink"/>
      <w:u w:val="single"/>
    </w:rPr>
  </w:style>
  <w:style w:type="character" w:styleId="UnresolvedMention">
    <w:name w:val="Unresolved Mention"/>
    <w:basedOn w:val="DefaultParagraphFont"/>
    <w:uiPriority w:val="99"/>
    <w:semiHidden/>
    <w:unhideWhenUsed/>
    <w:rsid w:val="00790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4320">
      <w:bodyDiv w:val="1"/>
      <w:marLeft w:val="0"/>
      <w:marRight w:val="0"/>
      <w:marTop w:val="0"/>
      <w:marBottom w:val="0"/>
      <w:divBdr>
        <w:top w:val="none" w:sz="0" w:space="0" w:color="auto"/>
        <w:left w:val="none" w:sz="0" w:space="0" w:color="auto"/>
        <w:bottom w:val="none" w:sz="0" w:space="0" w:color="auto"/>
        <w:right w:val="none" w:sz="0" w:space="0" w:color="auto"/>
      </w:divBdr>
    </w:div>
    <w:div w:id="270860529">
      <w:bodyDiv w:val="1"/>
      <w:marLeft w:val="0"/>
      <w:marRight w:val="0"/>
      <w:marTop w:val="0"/>
      <w:marBottom w:val="0"/>
      <w:divBdr>
        <w:top w:val="none" w:sz="0" w:space="0" w:color="auto"/>
        <w:left w:val="none" w:sz="0" w:space="0" w:color="auto"/>
        <w:bottom w:val="none" w:sz="0" w:space="0" w:color="auto"/>
        <w:right w:val="none" w:sz="0" w:space="0" w:color="auto"/>
      </w:divBdr>
    </w:div>
    <w:div w:id="402915500">
      <w:bodyDiv w:val="1"/>
      <w:marLeft w:val="0"/>
      <w:marRight w:val="0"/>
      <w:marTop w:val="0"/>
      <w:marBottom w:val="0"/>
      <w:divBdr>
        <w:top w:val="none" w:sz="0" w:space="0" w:color="auto"/>
        <w:left w:val="none" w:sz="0" w:space="0" w:color="auto"/>
        <w:bottom w:val="none" w:sz="0" w:space="0" w:color="auto"/>
        <w:right w:val="none" w:sz="0" w:space="0" w:color="auto"/>
      </w:divBdr>
    </w:div>
    <w:div w:id="757797855">
      <w:bodyDiv w:val="1"/>
      <w:marLeft w:val="0"/>
      <w:marRight w:val="0"/>
      <w:marTop w:val="0"/>
      <w:marBottom w:val="0"/>
      <w:divBdr>
        <w:top w:val="none" w:sz="0" w:space="0" w:color="auto"/>
        <w:left w:val="none" w:sz="0" w:space="0" w:color="auto"/>
        <w:bottom w:val="none" w:sz="0" w:space="0" w:color="auto"/>
        <w:right w:val="none" w:sz="0" w:space="0" w:color="auto"/>
      </w:divBdr>
    </w:div>
    <w:div w:id="977608389">
      <w:bodyDiv w:val="1"/>
      <w:marLeft w:val="0"/>
      <w:marRight w:val="0"/>
      <w:marTop w:val="0"/>
      <w:marBottom w:val="0"/>
      <w:divBdr>
        <w:top w:val="none" w:sz="0" w:space="0" w:color="auto"/>
        <w:left w:val="none" w:sz="0" w:space="0" w:color="auto"/>
        <w:bottom w:val="none" w:sz="0" w:space="0" w:color="auto"/>
        <w:right w:val="none" w:sz="0" w:space="0" w:color="auto"/>
      </w:divBdr>
      <w:divsChild>
        <w:div w:id="1091707464">
          <w:marLeft w:val="0"/>
          <w:marRight w:val="0"/>
          <w:marTop w:val="0"/>
          <w:marBottom w:val="0"/>
          <w:divBdr>
            <w:top w:val="none" w:sz="0" w:space="0" w:color="auto"/>
            <w:left w:val="none" w:sz="0" w:space="0" w:color="auto"/>
            <w:bottom w:val="none" w:sz="0" w:space="0" w:color="auto"/>
            <w:right w:val="none" w:sz="0" w:space="0" w:color="auto"/>
          </w:divBdr>
          <w:divsChild>
            <w:div w:id="985088133">
              <w:marLeft w:val="0"/>
              <w:marRight w:val="0"/>
              <w:marTop w:val="0"/>
              <w:marBottom w:val="0"/>
              <w:divBdr>
                <w:top w:val="none" w:sz="0" w:space="0" w:color="auto"/>
                <w:left w:val="none" w:sz="0" w:space="0" w:color="auto"/>
                <w:bottom w:val="none" w:sz="0" w:space="0" w:color="auto"/>
                <w:right w:val="none" w:sz="0" w:space="0" w:color="auto"/>
              </w:divBdr>
              <w:divsChild>
                <w:div w:id="1211457584">
                  <w:marLeft w:val="0"/>
                  <w:marRight w:val="0"/>
                  <w:marTop w:val="0"/>
                  <w:marBottom w:val="0"/>
                  <w:divBdr>
                    <w:top w:val="none" w:sz="0" w:space="0" w:color="auto"/>
                    <w:left w:val="none" w:sz="0" w:space="0" w:color="auto"/>
                    <w:bottom w:val="none" w:sz="0" w:space="0" w:color="auto"/>
                    <w:right w:val="none" w:sz="0" w:space="0" w:color="auto"/>
                  </w:divBdr>
                  <w:divsChild>
                    <w:div w:id="10153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4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7F2B1-1F02-45A6-A804-32B1B2F5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lflaim</dc:creator>
  <cp:lastModifiedBy>Linda Carroll</cp:lastModifiedBy>
  <cp:revision>2</cp:revision>
  <cp:lastPrinted>2025-07-08T21:47:00Z</cp:lastPrinted>
  <dcterms:created xsi:type="dcterms:W3CDTF">2025-12-09T21:41:00Z</dcterms:created>
  <dcterms:modified xsi:type="dcterms:W3CDTF">2025-12-09T21:41:00Z</dcterms:modified>
</cp:coreProperties>
</file>