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B030" w14:textId="507468D1" w:rsidR="00EE7021" w:rsidRPr="00CA4B9D" w:rsidRDefault="00EE7021" w:rsidP="00EE7021">
      <w:pPr>
        <w:pStyle w:val="Heading1"/>
        <w:keepNext/>
        <w:ind w:right="60"/>
        <w:rPr>
          <w:rFonts w:ascii="Times New Roman" w:hAnsi="Times New Roman" w:cs="Times New Roman"/>
          <w:bCs/>
          <w:szCs w:val="24"/>
        </w:rPr>
      </w:pPr>
      <w:r w:rsidRPr="001B3969">
        <w:rPr>
          <w:rFonts w:ascii="Times New Roman" w:hAnsi="Times New Roman" w:cs="Times New Roman"/>
          <w:szCs w:val="24"/>
        </w:rPr>
        <w:t>Meramec Region Transportation Advisory Committee</w:t>
      </w:r>
    </w:p>
    <w:p w14:paraId="1821EF84" w14:textId="77777777" w:rsidR="00EE7021" w:rsidRPr="00CA4B9D" w:rsidRDefault="00EE7021" w:rsidP="00EE7021">
      <w:pPr>
        <w:ind w:right="60"/>
        <w:jc w:val="both"/>
        <w:rPr>
          <w:b/>
          <w:bCs/>
          <w:sz w:val="24"/>
          <w:szCs w:val="24"/>
        </w:rPr>
      </w:pPr>
      <w:r w:rsidRPr="00CA4B9D">
        <w:rPr>
          <w:b/>
          <w:bCs/>
          <w:sz w:val="24"/>
          <w:szCs w:val="24"/>
        </w:rPr>
        <w:t> </w:t>
      </w:r>
    </w:p>
    <w:p w14:paraId="68EE58C4" w14:textId="653C8C17" w:rsidR="00EE7021" w:rsidRPr="003B04DB" w:rsidRDefault="00EE7021" w:rsidP="00EE7021">
      <w:pPr>
        <w:widowControl w:val="0"/>
        <w:spacing w:line="360" w:lineRule="auto"/>
        <w:ind w:right="60"/>
        <w:jc w:val="both"/>
        <w:rPr>
          <w:b/>
          <w:sz w:val="24"/>
          <w:szCs w:val="24"/>
        </w:rPr>
      </w:pPr>
      <w:r w:rsidRPr="00CA4B9D">
        <w:rPr>
          <w:b/>
          <w:bCs/>
          <w:sz w:val="24"/>
          <w:szCs w:val="24"/>
        </w:rPr>
        <w:t xml:space="preserve">DATE: </w:t>
      </w:r>
      <w:r w:rsidRPr="00CA4B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4662D">
        <w:rPr>
          <w:b/>
          <w:sz w:val="24"/>
          <w:szCs w:val="24"/>
        </w:rPr>
        <w:t>July 24, 2024</w:t>
      </w:r>
    </w:p>
    <w:p w14:paraId="1AD051CA" w14:textId="77777777" w:rsidR="00EE7021" w:rsidRPr="00CA4B9D" w:rsidRDefault="00EE7021" w:rsidP="00EE7021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CA4B9D">
        <w:rPr>
          <w:b/>
          <w:bCs/>
          <w:sz w:val="24"/>
          <w:szCs w:val="24"/>
        </w:rPr>
        <w:t>TO:</w:t>
      </w:r>
      <w:r w:rsidRPr="00CA4B9D">
        <w:rPr>
          <w:sz w:val="24"/>
          <w:szCs w:val="24"/>
        </w:rPr>
        <w:tab/>
        <w:t xml:space="preserve">    </w:t>
      </w:r>
      <w:r w:rsidRPr="00CA4B9D">
        <w:rPr>
          <w:b/>
          <w:bCs/>
          <w:sz w:val="24"/>
          <w:szCs w:val="24"/>
        </w:rPr>
        <w:t>Transportation Advisory Committee</w:t>
      </w:r>
    </w:p>
    <w:p w14:paraId="44DE6C27" w14:textId="23567839" w:rsidR="00EE7021" w:rsidRPr="00CA4B9D" w:rsidRDefault="00EE7021" w:rsidP="00EE7021">
      <w:pPr>
        <w:widowControl w:val="0"/>
        <w:spacing w:line="360" w:lineRule="auto"/>
        <w:ind w:right="60"/>
        <w:jc w:val="both"/>
        <w:rPr>
          <w:sz w:val="24"/>
          <w:szCs w:val="24"/>
        </w:rPr>
      </w:pPr>
      <w:r w:rsidRPr="00CA4B9D">
        <w:rPr>
          <w:b/>
          <w:bCs/>
          <w:sz w:val="24"/>
          <w:szCs w:val="24"/>
        </w:rPr>
        <w:t xml:space="preserve">FROM:   </w:t>
      </w:r>
      <w:r w:rsidR="0094662D">
        <w:rPr>
          <w:b/>
          <w:bCs/>
          <w:sz w:val="24"/>
          <w:szCs w:val="24"/>
        </w:rPr>
        <w:t>Steve Vogt</w:t>
      </w:r>
      <w:r w:rsidRPr="00CA4B9D">
        <w:rPr>
          <w:b/>
          <w:bCs/>
          <w:sz w:val="24"/>
          <w:szCs w:val="24"/>
        </w:rPr>
        <w:t>, Chairman</w:t>
      </w:r>
    </w:p>
    <w:p w14:paraId="23E7EFBB" w14:textId="5E5208EF" w:rsidR="00EE7021" w:rsidRPr="00CA4B9D" w:rsidRDefault="00EE7021" w:rsidP="00EE7021">
      <w:pPr>
        <w:widowControl w:val="0"/>
        <w:spacing w:line="360" w:lineRule="auto"/>
        <w:ind w:right="60"/>
        <w:jc w:val="both"/>
        <w:rPr>
          <w:b/>
          <w:bCs/>
          <w:sz w:val="24"/>
          <w:szCs w:val="24"/>
        </w:rPr>
      </w:pPr>
      <w:r w:rsidRPr="00CA4B9D">
        <w:rPr>
          <w:b/>
          <w:bCs/>
          <w:sz w:val="24"/>
          <w:szCs w:val="24"/>
        </w:rPr>
        <w:t>RE:</w:t>
      </w:r>
      <w:r w:rsidRPr="00CA4B9D">
        <w:rPr>
          <w:b/>
          <w:bCs/>
          <w:sz w:val="24"/>
          <w:szCs w:val="24"/>
        </w:rPr>
        <w:tab/>
        <w:t xml:space="preserve">    Meeting notice and agenda for </w:t>
      </w:r>
      <w:r w:rsidR="001A777A">
        <w:rPr>
          <w:b/>
          <w:bCs/>
          <w:sz w:val="24"/>
          <w:szCs w:val="24"/>
        </w:rPr>
        <w:t xml:space="preserve">August </w:t>
      </w:r>
      <w:r w:rsidR="0094662D">
        <w:rPr>
          <w:b/>
          <w:bCs/>
          <w:sz w:val="24"/>
          <w:szCs w:val="24"/>
        </w:rPr>
        <w:t>8, 2024</w:t>
      </w:r>
      <w:r w:rsidRPr="00CA4B9D">
        <w:rPr>
          <w:b/>
          <w:bCs/>
          <w:sz w:val="24"/>
          <w:szCs w:val="24"/>
        </w:rPr>
        <w:t xml:space="preserve"> TAC Meeting</w:t>
      </w:r>
    </w:p>
    <w:p w14:paraId="13E4B16D" w14:textId="6FC44A64" w:rsidR="00EE7021" w:rsidRDefault="00EE7021" w:rsidP="00EE7021">
      <w:pPr>
        <w:widowControl w:val="0"/>
        <w:ind w:right="60"/>
        <w:jc w:val="both"/>
        <w:rPr>
          <w:b/>
          <w:color w:val="FF0000"/>
          <w:sz w:val="24"/>
          <w:szCs w:val="24"/>
        </w:rPr>
      </w:pPr>
      <w:r w:rsidRPr="00CA4B9D">
        <w:rPr>
          <w:sz w:val="24"/>
          <w:szCs w:val="24"/>
        </w:rPr>
        <w:t xml:space="preserve">The Meramec Region Transportation Advisory Committee will meet at </w:t>
      </w:r>
      <w:r w:rsidR="001A777A">
        <w:rPr>
          <w:b/>
          <w:sz w:val="24"/>
          <w:szCs w:val="24"/>
        </w:rPr>
        <w:t>4</w:t>
      </w:r>
      <w:r w:rsidRPr="00F72B3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</w:t>
      </w:r>
      <w:r w:rsidRPr="00F72B3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p.m. on</w:t>
      </w:r>
      <w:r w:rsidRPr="00F72B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Thursday, </w:t>
      </w:r>
      <w:r w:rsidR="001A777A">
        <w:rPr>
          <w:b/>
          <w:sz w:val="24"/>
          <w:szCs w:val="24"/>
        </w:rPr>
        <w:t xml:space="preserve">August </w:t>
      </w:r>
      <w:r w:rsidR="0094662D">
        <w:rPr>
          <w:b/>
          <w:sz w:val="24"/>
          <w:szCs w:val="24"/>
        </w:rPr>
        <w:t>8, 2024</w:t>
      </w:r>
      <w:r w:rsidRPr="00CA4B9D">
        <w:rPr>
          <w:sz w:val="24"/>
          <w:szCs w:val="24"/>
        </w:rPr>
        <w:t xml:space="preserve"> at the Meramec Regional Planning Commission, 4 Industrial Drive, St. James, MO. Please plan to attend this meeting.</w:t>
      </w:r>
      <w:r>
        <w:rPr>
          <w:sz w:val="24"/>
          <w:szCs w:val="24"/>
        </w:rPr>
        <w:t xml:space="preserve"> </w:t>
      </w:r>
    </w:p>
    <w:p w14:paraId="3D0B4F3B" w14:textId="6AE32D0D" w:rsidR="006E3474" w:rsidRPr="001A777A" w:rsidRDefault="006E3474" w:rsidP="001A777A">
      <w:pPr>
        <w:ind w:right="60"/>
        <w:jc w:val="center"/>
        <w:rPr>
          <w:b/>
          <w:bCs/>
          <w:sz w:val="24"/>
          <w:szCs w:val="24"/>
        </w:rPr>
      </w:pPr>
    </w:p>
    <w:p w14:paraId="5D84755C" w14:textId="77777777" w:rsidR="005054F7" w:rsidRPr="005054F7" w:rsidRDefault="005054F7" w:rsidP="005054F7">
      <w:pPr>
        <w:jc w:val="center"/>
        <w:rPr>
          <w:b/>
          <w:bCs/>
          <w:sz w:val="24"/>
          <w:szCs w:val="24"/>
        </w:rPr>
      </w:pPr>
      <w:bookmarkStart w:id="0" w:name="OLE_LINK1"/>
      <w:bookmarkStart w:id="1" w:name="OLE_LINK2"/>
      <w:r w:rsidRPr="005054F7">
        <w:rPr>
          <w:b/>
          <w:bCs/>
          <w:sz w:val="24"/>
          <w:szCs w:val="24"/>
        </w:rPr>
        <w:t>Join Zoom Meeting</w:t>
      </w:r>
    </w:p>
    <w:p w14:paraId="3D973053" w14:textId="302A49A6" w:rsidR="005054F7" w:rsidRPr="005054F7" w:rsidRDefault="00B502AC" w:rsidP="005054F7">
      <w:pPr>
        <w:jc w:val="center"/>
        <w:rPr>
          <w:sz w:val="24"/>
          <w:szCs w:val="24"/>
        </w:rPr>
      </w:pPr>
      <w:hyperlink r:id="rId8" w:history="1">
        <w:r w:rsidR="005054F7" w:rsidRPr="00D57139">
          <w:rPr>
            <w:rStyle w:val="Hyperlink"/>
            <w:sz w:val="24"/>
            <w:szCs w:val="24"/>
          </w:rPr>
          <w:t>https://us02web.zoom.us/j/86515634943?pwd=9es1r2bjwKkh5ZsW0P8BytlLZp8bTd.1</w:t>
        </w:r>
      </w:hyperlink>
      <w:r w:rsidR="005054F7">
        <w:rPr>
          <w:sz w:val="24"/>
          <w:szCs w:val="24"/>
        </w:rPr>
        <w:t xml:space="preserve"> </w:t>
      </w:r>
    </w:p>
    <w:p w14:paraId="6C25BB30" w14:textId="77777777" w:rsidR="005054F7" w:rsidRPr="005054F7" w:rsidRDefault="005054F7" w:rsidP="005054F7">
      <w:pPr>
        <w:jc w:val="center"/>
        <w:rPr>
          <w:b/>
          <w:bCs/>
          <w:sz w:val="24"/>
          <w:szCs w:val="24"/>
        </w:rPr>
      </w:pPr>
    </w:p>
    <w:p w14:paraId="7E8B14DF" w14:textId="77777777" w:rsidR="005054F7" w:rsidRPr="005054F7" w:rsidRDefault="005054F7" w:rsidP="005054F7">
      <w:pPr>
        <w:jc w:val="center"/>
        <w:rPr>
          <w:b/>
          <w:bCs/>
          <w:sz w:val="24"/>
          <w:szCs w:val="24"/>
        </w:rPr>
      </w:pPr>
      <w:r w:rsidRPr="005054F7">
        <w:rPr>
          <w:b/>
          <w:bCs/>
          <w:sz w:val="24"/>
          <w:szCs w:val="24"/>
        </w:rPr>
        <w:t>Meeting ID:</w:t>
      </w:r>
      <w:r w:rsidRPr="005054F7">
        <w:rPr>
          <w:sz w:val="24"/>
          <w:szCs w:val="24"/>
        </w:rPr>
        <w:t xml:space="preserve"> 865 1563 4943</w:t>
      </w:r>
    </w:p>
    <w:p w14:paraId="12A02510" w14:textId="38ACB9B4" w:rsidR="006624D2" w:rsidRPr="005054F7" w:rsidRDefault="005054F7" w:rsidP="005054F7">
      <w:pPr>
        <w:jc w:val="center"/>
        <w:rPr>
          <w:rFonts w:ascii="New York" w:hAnsi="New York" w:cs="Calibri"/>
          <w:sz w:val="24"/>
          <w:szCs w:val="24"/>
        </w:rPr>
      </w:pPr>
      <w:r w:rsidRPr="005054F7">
        <w:rPr>
          <w:b/>
          <w:bCs/>
          <w:sz w:val="24"/>
          <w:szCs w:val="24"/>
        </w:rPr>
        <w:t xml:space="preserve">Passcode: </w:t>
      </w:r>
      <w:r w:rsidRPr="005054F7">
        <w:rPr>
          <w:sz w:val="24"/>
          <w:szCs w:val="24"/>
        </w:rPr>
        <w:t>636807</w:t>
      </w:r>
    </w:p>
    <w:p w14:paraId="2218F8E9" w14:textId="77777777" w:rsidR="006624D2" w:rsidRDefault="006624D2" w:rsidP="006624D2">
      <w:pPr>
        <w:jc w:val="center"/>
        <w:rPr>
          <w:sz w:val="24"/>
          <w:szCs w:val="24"/>
        </w:rPr>
      </w:pPr>
      <w:r w:rsidRPr="005054F7">
        <w:rPr>
          <w:b/>
          <w:bCs/>
          <w:sz w:val="24"/>
          <w:szCs w:val="24"/>
        </w:rPr>
        <w:t>Call-in information:</w:t>
      </w:r>
      <w:r w:rsidRPr="006624D2">
        <w:rPr>
          <w:sz w:val="24"/>
          <w:szCs w:val="24"/>
        </w:rPr>
        <w:t xml:space="preserve"> 312-626-6799     </w:t>
      </w:r>
    </w:p>
    <w:p w14:paraId="0402BB65" w14:textId="77777777" w:rsidR="006624D2" w:rsidRDefault="006624D2" w:rsidP="006624D2">
      <w:pPr>
        <w:rPr>
          <w:rFonts w:ascii="Calibri" w:hAnsi="Calibri" w:cs="Calibri"/>
          <w:sz w:val="22"/>
          <w:szCs w:val="22"/>
        </w:rPr>
      </w:pPr>
    </w:p>
    <w:p w14:paraId="7F81DC9A" w14:textId="66BF5DE2" w:rsidR="008B39AC" w:rsidRDefault="008B39AC" w:rsidP="006853E1">
      <w:pPr>
        <w:pStyle w:val="Heading1"/>
        <w:rPr>
          <w:rFonts w:ascii="Times New Roman" w:hAnsi="Times New Roman" w:cs="Times New Roman"/>
          <w:caps/>
          <w:szCs w:val="24"/>
        </w:rPr>
      </w:pPr>
    </w:p>
    <w:p w14:paraId="64866B2D" w14:textId="7CD7D7E1" w:rsidR="006853E1" w:rsidRPr="00EA5BF1" w:rsidRDefault="006853E1" w:rsidP="006853E1">
      <w:pPr>
        <w:pStyle w:val="Heading1"/>
        <w:rPr>
          <w:rFonts w:ascii="Times New Roman" w:hAnsi="Times New Roman" w:cs="Times New Roman"/>
          <w:szCs w:val="24"/>
        </w:rPr>
      </w:pPr>
      <w:r w:rsidRPr="00EA5BF1">
        <w:rPr>
          <w:rFonts w:ascii="Times New Roman" w:hAnsi="Times New Roman" w:cs="Times New Roman"/>
          <w:caps/>
          <w:szCs w:val="24"/>
        </w:rPr>
        <w:t xml:space="preserve">MEETING </w:t>
      </w:r>
      <w:r w:rsidRPr="00EA5BF1">
        <w:rPr>
          <w:rFonts w:ascii="Times New Roman" w:hAnsi="Times New Roman" w:cs="Times New Roman"/>
          <w:szCs w:val="24"/>
        </w:rPr>
        <w:t>AGENDA</w:t>
      </w:r>
    </w:p>
    <w:p w14:paraId="13CA7BAF" w14:textId="77777777" w:rsidR="003343AE" w:rsidRPr="00EA5BF1" w:rsidRDefault="003343AE" w:rsidP="00B72C80">
      <w:pPr>
        <w:pStyle w:val="Heading1"/>
        <w:jc w:val="left"/>
        <w:rPr>
          <w:rFonts w:ascii="Times New Roman" w:hAnsi="Times New Roman" w:cs="Times New Roman"/>
          <w:szCs w:val="24"/>
        </w:rPr>
      </w:pPr>
    </w:p>
    <w:p w14:paraId="59F7B659" w14:textId="3574332E" w:rsidR="006853E1" w:rsidRPr="00EA5BF1" w:rsidRDefault="006853E1" w:rsidP="00E57C43">
      <w:pPr>
        <w:numPr>
          <w:ilvl w:val="0"/>
          <w:numId w:val="1"/>
        </w:numPr>
        <w:rPr>
          <w:b/>
          <w:sz w:val="24"/>
          <w:szCs w:val="24"/>
        </w:rPr>
      </w:pPr>
      <w:r w:rsidRPr="00EA5BF1">
        <w:rPr>
          <w:b/>
          <w:sz w:val="24"/>
          <w:szCs w:val="24"/>
        </w:rPr>
        <w:t xml:space="preserve">Call to Order &amp; Welcome:  </w:t>
      </w:r>
      <w:r w:rsidR="00D22778">
        <w:rPr>
          <w:bCs/>
          <w:iCs/>
          <w:sz w:val="24"/>
          <w:szCs w:val="24"/>
        </w:rPr>
        <w:t>Steve Vogt</w:t>
      </w:r>
      <w:r w:rsidR="00CF0D84" w:rsidRPr="00EA5BF1">
        <w:rPr>
          <w:sz w:val="24"/>
          <w:szCs w:val="24"/>
        </w:rPr>
        <w:t xml:space="preserve">, </w:t>
      </w:r>
      <w:r w:rsidR="00FB7749" w:rsidRPr="00EA5BF1">
        <w:rPr>
          <w:sz w:val="24"/>
          <w:szCs w:val="24"/>
        </w:rPr>
        <w:t>C</w:t>
      </w:r>
      <w:r w:rsidR="00550232" w:rsidRPr="00EA5BF1">
        <w:rPr>
          <w:sz w:val="24"/>
          <w:szCs w:val="24"/>
        </w:rPr>
        <w:t>hairman</w:t>
      </w:r>
    </w:p>
    <w:p w14:paraId="3C99D981" w14:textId="77777777" w:rsidR="008234FA" w:rsidRPr="00EA5BF1" w:rsidRDefault="008234FA" w:rsidP="008234FA">
      <w:pPr>
        <w:ind w:left="720"/>
        <w:rPr>
          <w:b/>
          <w:sz w:val="24"/>
          <w:szCs w:val="24"/>
        </w:rPr>
      </w:pPr>
    </w:p>
    <w:p w14:paraId="6BBC79A6" w14:textId="55D48884" w:rsidR="00BF0363" w:rsidRPr="001B7E5A" w:rsidRDefault="00BF0363" w:rsidP="00BF0363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1B7E5A">
        <w:rPr>
          <w:b/>
          <w:bCs/>
          <w:sz w:val="24"/>
          <w:szCs w:val="24"/>
        </w:rPr>
        <w:t xml:space="preserve">Approval of </w:t>
      </w:r>
      <w:r>
        <w:rPr>
          <w:b/>
          <w:bCs/>
          <w:sz w:val="24"/>
          <w:szCs w:val="24"/>
        </w:rPr>
        <w:t xml:space="preserve">June </w:t>
      </w:r>
      <w:r w:rsidR="00D22778">
        <w:rPr>
          <w:b/>
          <w:bCs/>
          <w:sz w:val="24"/>
          <w:szCs w:val="24"/>
        </w:rPr>
        <w:t>13, 2024</w:t>
      </w:r>
      <w:r w:rsidRPr="001B7E5A">
        <w:rPr>
          <w:b/>
          <w:bCs/>
          <w:sz w:val="24"/>
          <w:szCs w:val="24"/>
        </w:rPr>
        <w:t xml:space="preserve"> TAC Minutes: </w:t>
      </w:r>
      <w:r w:rsidR="00D22778">
        <w:rPr>
          <w:bCs/>
          <w:iCs/>
          <w:sz w:val="24"/>
          <w:szCs w:val="24"/>
        </w:rPr>
        <w:t>Steve Vogt</w:t>
      </w:r>
      <w:r w:rsidRPr="001B7E5A">
        <w:rPr>
          <w:sz w:val="24"/>
          <w:szCs w:val="24"/>
        </w:rPr>
        <w:t>, Chairman.</w:t>
      </w:r>
      <w:r w:rsidRPr="001B7E5A">
        <w:rPr>
          <w:b/>
          <w:bCs/>
          <w:sz w:val="24"/>
          <w:szCs w:val="24"/>
        </w:rPr>
        <w:t xml:space="preserve"> </w:t>
      </w:r>
      <w:r w:rsidRPr="001B7E5A">
        <w:rPr>
          <w:b/>
          <w:bCs/>
          <w:i/>
          <w:iCs/>
          <w:sz w:val="24"/>
          <w:szCs w:val="24"/>
        </w:rPr>
        <w:t>Committee action required.</w:t>
      </w:r>
    </w:p>
    <w:p w14:paraId="1703158D" w14:textId="77777777" w:rsidR="00BF0363" w:rsidRDefault="00BF0363" w:rsidP="00BF0363">
      <w:pPr>
        <w:widowControl w:val="0"/>
        <w:ind w:left="720"/>
        <w:jc w:val="both"/>
        <w:rPr>
          <w:b/>
          <w:bCs/>
          <w:sz w:val="24"/>
          <w:szCs w:val="24"/>
        </w:rPr>
      </w:pPr>
    </w:p>
    <w:p w14:paraId="65AB14F6" w14:textId="77777777" w:rsidR="00D8611D" w:rsidRPr="00492B4A" w:rsidRDefault="00D8611D" w:rsidP="00D8611D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92B4A">
        <w:rPr>
          <w:b/>
          <w:bCs/>
          <w:sz w:val="24"/>
          <w:szCs w:val="24"/>
        </w:rPr>
        <w:t xml:space="preserve">Selection of Nominating Committee: </w:t>
      </w:r>
      <w:r w:rsidRPr="00492B4A">
        <w:rPr>
          <w:bCs/>
          <w:iCs/>
          <w:sz w:val="24"/>
          <w:szCs w:val="24"/>
        </w:rPr>
        <w:t>According to the TAC Bylaws</w:t>
      </w:r>
      <w:r w:rsidRPr="00492B4A">
        <w:rPr>
          <w:b/>
          <w:bCs/>
          <w:iCs/>
          <w:sz w:val="24"/>
          <w:szCs w:val="24"/>
        </w:rPr>
        <w:t xml:space="preserve"> </w:t>
      </w:r>
      <w:r w:rsidRPr="00492B4A">
        <w:rPr>
          <w:bCs/>
          <w:iCs/>
          <w:sz w:val="24"/>
          <w:szCs w:val="24"/>
        </w:rPr>
        <w:t>the chairman of the committee is to appoint a nominating committee of not less than four members, to present names for consideration as officers</w:t>
      </w:r>
      <w:r>
        <w:rPr>
          <w:bCs/>
          <w:iCs/>
          <w:sz w:val="24"/>
          <w:szCs w:val="24"/>
        </w:rPr>
        <w:t xml:space="preserve"> at the August meeting</w:t>
      </w:r>
      <w:r w:rsidRPr="00492B4A">
        <w:rPr>
          <w:bCs/>
          <w:iCs/>
          <w:sz w:val="24"/>
          <w:szCs w:val="24"/>
        </w:rPr>
        <w:t xml:space="preserve">. No individual currently holding the position of officer may be a member of the nominating committee. </w:t>
      </w:r>
      <w:proofErr w:type="gramStart"/>
      <w:r w:rsidRPr="00492B4A">
        <w:rPr>
          <w:bCs/>
          <w:iCs/>
          <w:sz w:val="24"/>
          <w:szCs w:val="24"/>
        </w:rPr>
        <w:t>During the course of</w:t>
      </w:r>
      <w:proofErr w:type="gramEnd"/>
      <w:r w:rsidRPr="00492B4A">
        <w:rPr>
          <w:bCs/>
          <w:iCs/>
          <w:sz w:val="24"/>
          <w:szCs w:val="24"/>
        </w:rPr>
        <w:t xml:space="preserve"> the annual election, nominations may also be made from the general membership. Officers will be elected for one-year terms and will serve until their successors are qualified. No officer may hold the same office for more than two consecutive terms.” </w:t>
      </w:r>
      <w:r>
        <w:rPr>
          <w:b/>
          <w:bCs/>
          <w:i/>
          <w:iCs/>
          <w:sz w:val="24"/>
          <w:szCs w:val="24"/>
        </w:rPr>
        <w:t>Committee a</w:t>
      </w:r>
      <w:r w:rsidRPr="00014FBD">
        <w:rPr>
          <w:b/>
          <w:bCs/>
          <w:i/>
          <w:iCs/>
          <w:sz w:val="24"/>
          <w:szCs w:val="24"/>
        </w:rPr>
        <w:t xml:space="preserve">ction </w:t>
      </w:r>
      <w:r>
        <w:rPr>
          <w:b/>
          <w:bCs/>
          <w:i/>
          <w:iCs/>
          <w:sz w:val="24"/>
          <w:szCs w:val="24"/>
        </w:rPr>
        <w:t>r</w:t>
      </w:r>
      <w:r w:rsidRPr="00014FBD">
        <w:rPr>
          <w:b/>
          <w:bCs/>
          <w:i/>
          <w:iCs/>
          <w:sz w:val="24"/>
          <w:szCs w:val="24"/>
        </w:rPr>
        <w:t>equired</w:t>
      </w:r>
      <w:r>
        <w:rPr>
          <w:b/>
          <w:bCs/>
          <w:i/>
          <w:iCs/>
          <w:sz w:val="24"/>
          <w:szCs w:val="24"/>
        </w:rPr>
        <w:t>.</w:t>
      </w:r>
    </w:p>
    <w:p w14:paraId="6F500B17" w14:textId="77777777" w:rsidR="00D8611D" w:rsidRPr="00492B4A" w:rsidRDefault="00D8611D" w:rsidP="00D8611D">
      <w:pPr>
        <w:pStyle w:val="ListParagraph"/>
        <w:autoSpaceDE w:val="0"/>
        <w:autoSpaceDN w:val="0"/>
        <w:adjustRightInd w:val="0"/>
        <w:jc w:val="both"/>
        <w:rPr>
          <w:bCs/>
          <w:iCs/>
          <w:szCs w:val="24"/>
        </w:rPr>
      </w:pPr>
    </w:p>
    <w:p w14:paraId="6CC65682" w14:textId="77777777" w:rsidR="00D8611D" w:rsidRPr="00492B4A" w:rsidRDefault="00D8611D" w:rsidP="00D8611D">
      <w:pPr>
        <w:pStyle w:val="ListParagraph"/>
        <w:autoSpaceDE w:val="0"/>
        <w:autoSpaceDN w:val="0"/>
        <w:adjustRightInd w:val="0"/>
        <w:jc w:val="both"/>
        <w:rPr>
          <w:bCs/>
          <w:iCs/>
          <w:szCs w:val="24"/>
        </w:rPr>
      </w:pPr>
      <w:r w:rsidRPr="00492B4A">
        <w:rPr>
          <w:bCs/>
          <w:iCs/>
          <w:szCs w:val="24"/>
        </w:rPr>
        <w:t>Current officers are:</w:t>
      </w:r>
    </w:p>
    <w:p w14:paraId="0FF19B76" w14:textId="5B8F6988" w:rsidR="00D8611D" w:rsidRPr="00492B4A" w:rsidRDefault="00D8611D" w:rsidP="00D8611D">
      <w:pPr>
        <w:pStyle w:val="ListParagraph"/>
        <w:autoSpaceDE w:val="0"/>
        <w:autoSpaceDN w:val="0"/>
        <w:adjustRightInd w:val="0"/>
        <w:jc w:val="both"/>
        <w:rPr>
          <w:bCs/>
          <w:iCs/>
          <w:szCs w:val="24"/>
        </w:rPr>
      </w:pPr>
      <w:r w:rsidRPr="00492B4A">
        <w:rPr>
          <w:bCs/>
          <w:iCs/>
          <w:szCs w:val="24"/>
        </w:rPr>
        <w:tab/>
      </w:r>
      <w:r w:rsidR="00D22778">
        <w:rPr>
          <w:bCs/>
          <w:iCs/>
          <w:szCs w:val="24"/>
        </w:rPr>
        <w:t>Steve Vogt</w:t>
      </w:r>
      <w:r>
        <w:rPr>
          <w:bCs/>
          <w:iCs/>
          <w:szCs w:val="24"/>
        </w:rPr>
        <w:t xml:space="preserve"> (Phelps</w:t>
      </w:r>
      <w:r w:rsidRPr="00492B4A">
        <w:rPr>
          <w:bCs/>
          <w:iCs/>
          <w:szCs w:val="24"/>
        </w:rPr>
        <w:t>)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 w:rsidRPr="00492B4A">
        <w:rPr>
          <w:bCs/>
          <w:iCs/>
          <w:szCs w:val="24"/>
        </w:rPr>
        <w:tab/>
      </w:r>
      <w:r w:rsidR="00026912">
        <w:rPr>
          <w:bCs/>
          <w:iCs/>
          <w:szCs w:val="24"/>
        </w:rPr>
        <w:t>1</w:t>
      </w:r>
      <w:r w:rsidR="00026912" w:rsidRPr="00026912">
        <w:rPr>
          <w:bCs/>
          <w:iCs/>
          <w:szCs w:val="24"/>
          <w:vertAlign w:val="superscript"/>
        </w:rPr>
        <w:t>st</w:t>
      </w:r>
      <w:r w:rsidR="00026912">
        <w:rPr>
          <w:bCs/>
          <w:iCs/>
          <w:szCs w:val="24"/>
        </w:rPr>
        <w:t xml:space="preserve"> </w:t>
      </w:r>
      <w:r w:rsidRPr="00492B4A">
        <w:rPr>
          <w:bCs/>
          <w:iCs/>
          <w:szCs w:val="24"/>
        </w:rPr>
        <w:t xml:space="preserve">term as Chairman </w:t>
      </w:r>
      <w:r w:rsidRPr="00492B4A">
        <w:rPr>
          <w:bCs/>
          <w:iCs/>
          <w:szCs w:val="24"/>
        </w:rPr>
        <w:tab/>
      </w:r>
      <w:r w:rsidRPr="00492B4A">
        <w:rPr>
          <w:bCs/>
          <w:iCs/>
          <w:szCs w:val="24"/>
        </w:rPr>
        <w:tab/>
      </w:r>
    </w:p>
    <w:p w14:paraId="42E5B670" w14:textId="32DE3477" w:rsidR="00D8611D" w:rsidRPr="00492B4A" w:rsidRDefault="00026912" w:rsidP="00D8611D">
      <w:pPr>
        <w:pStyle w:val="ListParagraph"/>
        <w:autoSpaceDE w:val="0"/>
        <w:autoSpaceDN w:val="0"/>
        <w:adjustRightInd w:val="0"/>
        <w:ind w:firstLine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Sean Wilson</w:t>
      </w:r>
      <w:r w:rsidR="00D8611D">
        <w:rPr>
          <w:bCs/>
          <w:iCs/>
          <w:szCs w:val="24"/>
        </w:rPr>
        <w:t xml:space="preserve"> (Maries)</w:t>
      </w:r>
      <w:r w:rsidR="00D8611D">
        <w:rPr>
          <w:bCs/>
          <w:iCs/>
          <w:szCs w:val="24"/>
        </w:rPr>
        <w:tab/>
      </w:r>
      <w:r w:rsidR="00D8611D">
        <w:rPr>
          <w:bCs/>
          <w:iCs/>
          <w:szCs w:val="24"/>
        </w:rPr>
        <w:tab/>
      </w:r>
      <w:r w:rsidR="00D8611D">
        <w:rPr>
          <w:bCs/>
          <w:iCs/>
          <w:szCs w:val="24"/>
        </w:rPr>
        <w:tab/>
      </w:r>
      <w:r>
        <w:rPr>
          <w:bCs/>
          <w:iCs/>
          <w:szCs w:val="24"/>
        </w:rPr>
        <w:t>1</w:t>
      </w:r>
      <w:r w:rsidRPr="00026912">
        <w:rPr>
          <w:bCs/>
          <w:iCs/>
          <w:szCs w:val="24"/>
          <w:vertAlign w:val="superscript"/>
        </w:rPr>
        <w:t>st</w:t>
      </w:r>
      <w:r>
        <w:rPr>
          <w:bCs/>
          <w:iCs/>
          <w:szCs w:val="24"/>
        </w:rPr>
        <w:t xml:space="preserve"> </w:t>
      </w:r>
      <w:r w:rsidRPr="00492B4A">
        <w:rPr>
          <w:bCs/>
          <w:iCs/>
          <w:szCs w:val="24"/>
        </w:rPr>
        <w:t>term</w:t>
      </w:r>
      <w:r w:rsidR="00D8611D" w:rsidRPr="00492B4A">
        <w:rPr>
          <w:bCs/>
          <w:iCs/>
          <w:szCs w:val="24"/>
        </w:rPr>
        <w:t xml:space="preserve"> as Vice-Chairman</w:t>
      </w:r>
      <w:r w:rsidR="00D8611D" w:rsidRPr="00492B4A">
        <w:rPr>
          <w:bCs/>
          <w:iCs/>
          <w:szCs w:val="24"/>
        </w:rPr>
        <w:tab/>
      </w:r>
    </w:p>
    <w:p w14:paraId="0194C5DA" w14:textId="4B889108" w:rsidR="00D8611D" w:rsidRPr="0069261C" w:rsidRDefault="00D8611D" w:rsidP="00D8611D">
      <w:pPr>
        <w:widowControl w:val="0"/>
        <w:ind w:left="720"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T.R. Dudley (Washington)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 w:rsidR="00026912">
        <w:rPr>
          <w:bCs/>
          <w:iCs/>
          <w:szCs w:val="24"/>
        </w:rPr>
        <w:t>1</w:t>
      </w:r>
      <w:r w:rsidR="00026912" w:rsidRPr="00026912">
        <w:rPr>
          <w:bCs/>
          <w:iCs/>
          <w:szCs w:val="24"/>
          <w:vertAlign w:val="superscript"/>
        </w:rPr>
        <w:t>st</w:t>
      </w:r>
      <w:r w:rsidR="00026912">
        <w:rPr>
          <w:bCs/>
          <w:iCs/>
          <w:szCs w:val="24"/>
        </w:rPr>
        <w:t xml:space="preserve"> </w:t>
      </w:r>
      <w:r w:rsidR="00026912" w:rsidRPr="00492B4A">
        <w:rPr>
          <w:bCs/>
          <w:iCs/>
          <w:szCs w:val="24"/>
        </w:rPr>
        <w:t>term</w:t>
      </w:r>
      <w:r>
        <w:rPr>
          <w:bCs/>
          <w:iCs/>
          <w:sz w:val="24"/>
          <w:szCs w:val="24"/>
        </w:rPr>
        <w:t xml:space="preserve"> Secretary </w:t>
      </w:r>
      <w:r>
        <w:rPr>
          <w:bCs/>
          <w:sz w:val="24"/>
          <w:szCs w:val="24"/>
        </w:rPr>
        <w:t xml:space="preserve">  </w:t>
      </w:r>
    </w:p>
    <w:p w14:paraId="4905E6A9" w14:textId="77777777" w:rsidR="00D64FA1" w:rsidRPr="00944830" w:rsidRDefault="00D64FA1" w:rsidP="00D64FA1">
      <w:pPr>
        <w:rPr>
          <w:b/>
          <w:sz w:val="24"/>
          <w:szCs w:val="24"/>
        </w:rPr>
      </w:pPr>
    </w:p>
    <w:p w14:paraId="1A41B02D" w14:textId="62DFDF75" w:rsidR="00944830" w:rsidRDefault="0089280A" w:rsidP="000629B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Forward 44 Study Update</w:t>
      </w:r>
      <w:r w:rsidR="00496533" w:rsidRPr="00493EEC">
        <w:rPr>
          <w:rFonts w:ascii="Times New Roman" w:hAnsi="Times New Roman"/>
          <w:b/>
          <w:iCs/>
          <w:szCs w:val="24"/>
        </w:rPr>
        <w:t>:</w:t>
      </w:r>
      <w:r w:rsidR="00493EEC" w:rsidRPr="00493EEC"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Cs/>
          <w:iCs/>
          <w:szCs w:val="24"/>
        </w:rPr>
        <w:t xml:space="preserve">MoDOT representatives and the study consultant, Garver, will present updates on the Forward 44 study being conducted for the section of </w:t>
      </w:r>
      <w:r w:rsidR="00CB3241">
        <w:rPr>
          <w:rFonts w:ascii="Times New Roman" w:hAnsi="Times New Roman"/>
          <w:bCs/>
          <w:iCs/>
          <w:szCs w:val="24"/>
        </w:rPr>
        <w:t xml:space="preserve">I-44 </w:t>
      </w:r>
      <w:r>
        <w:rPr>
          <w:rFonts w:ascii="Times New Roman" w:hAnsi="Times New Roman"/>
          <w:bCs/>
          <w:iCs/>
          <w:szCs w:val="24"/>
        </w:rPr>
        <w:t xml:space="preserve">roadway from the St. Louis/Franklin County to </w:t>
      </w:r>
      <w:r w:rsidR="00CB3241">
        <w:rPr>
          <w:rFonts w:ascii="Times New Roman" w:hAnsi="Times New Roman"/>
          <w:bCs/>
          <w:iCs/>
          <w:szCs w:val="24"/>
        </w:rPr>
        <w:t>Missouri/</w:t>
      </w:r>
      <w:r>
        <w:rPr>
          <w:rFonts w:ascii="Times New Roman" w:hAnsi="Times New Roman"/>
          <w:bCs/>
          <w:iCs/>
          <w:szCs w:val="24"/>
        </w:rPr>
        <w:t>Oklahoma state line.</w:t>
      </w:r>
    </w:p>
    <w:p w14:paraId="6D19A60F" w14:textId="77777777" w:rsidR="0021246B" w:rsidRPr="00493EEC" w:rsidRDefault="0021246B" w:rsidP="0021246B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iCs/>
          <w:szCs w:val="24"/>
        </w:rPr>
      </w:pPr>
    </w:p>
    <w:p w14:paraId="3A4A0FC5" w14:textId="77777777" w:rsidR="00493EEC" w:rsidRPr="00493EEC" w:rsidRDefault="00493EEC" w:rsidP="00493EEC">
      <w:pPr>
        <w:pStyle w:val="ListParagraph"/>
        <w:autoSpaceDE w:val="0"/>
        <w:autoSpaceDN w:val="0"/>
        <w:adjustRightInd w:val="0"/>
        <w:rPr>
          <w:rFonts w:ascii="Times New Roman" w:hAnsi="Times New Roman"/>
          <w:bCs/>
          <w:iCs/>
          <w:szCs w:val="24"/>
        </w:rPr>
      </w:pPr>
    </w:p>
    <w:p w14:paraId="762718A1" w14:textId="53AAC1E3" w:rsidR="00105A54" w:rsidRPr="009C2923" w:rsidRDefault="0044772A" w:rsidP="00E87B4E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Bridge Engineering Assistance Program (BEAP) Update</w:t>
      </w:r>
      <w:r w:rsidR="00105A54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MoDOT will review the program and how BEAD can be used by counties in the region. </w:t>
      </w:r>
    </w:p>
    <w:p w14:paraId="2852C7EF" w14:textId="77777777" w:rsidR="00D77B5E" w:rsidRPr="00D77B5E" w:rsidRDefault="00D77B5E" w:rsidP="00D77B5E">
      <w:pPr>
        <w:pStyle w:val="ListParagraph"/>
        <w:autoSpaceDE w:val="0"/>
        <w:autoSpaceDN w:val="0"/>
        <w:adjustRightInd w:val="0"/>
        <w:jc w:val="both"/>
        <w:rPr>
          <w:bCs/>
          <w:iCs/>
          <w:szCs w:val="24"/>
        </w:rPr>
      </w:pPr>
    </w:p>
    <w:p w14:paraId="453471CC" w14:textId="047E1288" w:rsidR="00F17BCB" w:rsidRDefault="00F17BCB" w:rsidP="00E87B4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Cs w:val="24"/>
        </w:rPr>
      </w:pPr>
      <w:r>
        <w:rPr>
          <w:b/>
          <w:iCs/>
          <w:szCs w:val="24"/>
        </w:rPr>
        <w:t>Road Safety Audit (RSA) Update:</w:t>
      </w:r>
      <w:r>
        <w:rPr>
          <w:bCs/>
          <w:iCs/>
          <w:szCs w:val="24"/>
        </w:rPr>
        <w:t xml:space="preserve"> Anne Freand will review information regarding the Road Safety Audit for the </w:t>
      </w:r>
      <w:r w:rsidR="0021246B">
        <w:rPr>
          <w:bCs/>
          <w:iCs/>
          <w:szCs w:val="24"/>
        </w:rPr>
        <w:t>Hwy 21/47 section of road in front of Kingston K-14 School District in Washington</w:t>
      </w:r>
      <w:r w:rsidR="00BE585E">
        <w:rPr>
          <w:bCs/>
          <w:iCs/>
          <w:szCs w:val="24"/>
        </w:rPr>
        <w:t xml:space="preserve"> County.</w:t>
      </w:r>
    </w:p>
    <w:p w14:paraId="2DC6F542" w14:textId="77777777" w:rsidR="00547354" w:rsidRPr="00547354" w:rsidRDefault="00547354" w:rsidP="00547354">
      <w:pPr>
        <w:pStyle w:val="ListParagraph"/>
        <w:rPr>
          <w:bCs/>
          <w:iCs/>
          <w:szCs w:val="24"/>
        </w:rPr>
      </w:pPr>
    </w:p>
    <w:p w14:paraId="63FAF647" w14:textId="45ACB3CE" w:rsidR="00547354" w:rsidRDefault="00547354" w:rsidP="00E87B4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Cs w:val="24"/>
        </w:rPr>
      </w:pPr>
      <w:r w:rsidRPr="006B70E0">
        <w:rPr>
          <w:b/>
          <w:iCs/>
          <w:szCs w:val="24"/>
        </w:rPr>
        <w:t>STIP Update</w:t>
      </w:r>
      <w:r>
        <w:rPr>
          <w:bCs/>
          <w:iCs/>
          <w:szCs w:val="24"/>
        </w:rPr>
        <w:t>: MoDOT will provide an update on the final STIP approved for FY2</w:t>
      </w:r>
      <w:r w:rsidR="005054F7">
        <w:rPr>
          <w:bCs/>
          <w:iCs/>
          <w:szCs w:val="24"/>
        </w:rPr>
        <w:t>5</w:t>
      </w:r>
      <w:r>
        <w:rPr>
          <w:bCs/>
          <w:iCs/>
          <w:szCs w:val="24"/>
        </w:rPr>
        <w:t>-2</w:t>
      </w:r>
      <w:r w:rsidR="005054F7">
        <w:rPr>
          <w:bCs/>
          <w:iCs/>
          <w:szCs w:val="24"/>
        </w:rPr>
        <w:t>9 and the I-44 projects included</w:t>
      </w:r>
      <w:r>
        <w:rPr>
          <w:bCs/>
          <w:iCs/>
          <w:szCs w:val="24"/>
        </w:rPr>
        <w:t>.</w:t>
      </w:r>
    </w:p>
    <w:p w14:paraId="09ABF2CC" w14:textId="77777777" w:rsidR="0030023D" w:rsidRPr="0030023D" w:rsidRDefault="0030023D" w:rsidP="0030023D">
      <w:pPr>
        <w:pStyle w:val="ListParagraph"/>
        <w:rPr>
          <w:bCs/>
          <w:iCs/>
          <w:szCs w:val="24"/>
        </w:rPr>
      </w:pPr>
    </w:p>
    <w:p w14:paraId="4C5F938A" w14:textId="6B377831" w:rsidR="0030023D" w:rsidRDefault="0030023D" w:rsidP="00E87B4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szCs w:val="24"/>
        </w:rPr>
      </w:pPr>
      <w:r>
        <w:rPr>
          <w:b/>
          <w:iCs/>
          <w:szCs w:val="24"/>
        </w:rPr>
        <w:t>Multimodal Committee Discussion:</w:t>
      </w:r>
      <w:r>
        <w:rPr>
          <w:bCs/>
          <w:iCs/>
          <w:szCs w:val="24"/>
        </w:rPr>
        <w:t xml:space="preserve"> MRPC will update the committee on the multimodal activities approved in the FY25 MoDOT Workplan.</w:t>
      </w:r>
    </w:p>
    <w:p w14:paraId="65384D6A" w14:textId="77777777" w:rsidR="003710F1" w:rsidRPr="003710F1" w:rsidRDefault="003710F1" w:rsidP="003710F1">
      <w:pPr>
        <w:pStyle w:val="ListParagraph"/>
        <w:rPr>
          <w:bCs/>
          <w:iCs/>
          <w:szCs w:val="24"/>
        </w:rPr>
      </w:pPr>
    </w:p>
    <w:p w14:paraId="77E4AA39" w14:textId="327A91A1" w:rsidR="006B70E0" w:rsidRPr="00F97204" w:rsidRDefault="006B70E0" w:rsidP="00E87B4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4"/>
        </w:rPr>
      </w:pPr>
      <w:r w:rsidRPr="00F97204">
        <w:rPr>
          <w:b/>
          <w:iCs/>
          <w:szCs w:val="24"/>
        </w:rPr>
        <w:t xml:space="preserve">Safe Streets </w:t>
      </w:r>
      <w:r w:rsidR="00F97204">
        <w:rPr>
          <w:b/>
          <w:iCs/>
          <w:szCs w:val="24"/>
        </w:rPr>
        <w:t>and Roads for</w:t>
      </w:r>
      <w:r w:rsidRPr="00F97204">
        <w:rPr>
          <w:b/>
          <w:iCs/>
          <w:szCs w:val="24"/>
        </w:rPr>
        <w:t xml:space="preserve"> All (SS4A) Grant</w:t>
      </w:r>
      <w:r w:rsidR="005054F7">
        <w:rPr>
          <w:b/>
          <w:iCs/>
          <w:szCs w:val="24"/>
        </w:rPr>
        <w:t xml:space="preserve"> Update</w:t>
      </w:r>
      <w:r w:rsidRPr="00F97204">
        <w:rPr>
          <w:b/>
          <w:iCs/>
          <w:szCs w:val="24"/>
        </w:rPr>
        <w:t>:</w:t>
      </w:r>
      <w:r>
        <w:rPr>
          <w:bCs/>
          <w:iCs/>
          <w:szCs w:val="24"/>
        </w:rPr>
        <w:t xml:space="preserve"> MRPC will discuss </w:t>
      </w:r>
      <w:r w:rsidR="005054F7">
        <w:rPr>
          <w:bCs/>
          <w:iCs/>
          <w:szCs w:val="24"/>
        </w:rPr>
        <w:t>upcoming county meetings scheduled for the fall of 2024.</w:t>
      </w:r>
    </w:p>
    <w:p w14:paraId="41C77C6C" w14:textId="77777777" w:rsidR="00AF54F2" w:rsidRDefault="00AF54F2" w:rsidP="00AF54F2">
      <w:pPr>
        <w:pStyle w:val="ListParagraph"/>
        <w:rPr>
          <w:b/>
          <w:bCs/>
          <w:szCs w:val="24"/>
        </w:rPr>
      </w:pPr>
    </w:p>
    <w:p w14:paraId="2043EC66" w14:textId="77777777" w:rsidR="00AF54F2" w:rsidRPr="001B3969" w:rsidRDefault="00AF54F2" w:rsidP="00E87B4E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Show Me Zero Fatality Update: </w:t>
      </w:r>
      <w:r w:rsidRPr="001B3969">
        <w:rPr>
          <w:bCs/>
          <w:sz w:val="24"/>
          <w:szCs w:val="24"/>
        </w:rPr>
        <w:t>Bonnie Prigge will provide an update on regional numbers.</w:t>
      </w:r>
    </w:p>
    <w:p w14:paraId="68D0C664" w14:textId="77777777" w:rsidR="00AF54F2" w:rsidRDefault="00AF54F2" w:rsidP="00AF54F2">
      <w:pPr>
        <w:pStyle w:val="ListParagraph"/>
        <w:rPr>
          <w:b/>
          <w:bCs/>
          <w:szCs w:val="24"/>
        </w:rPr>
      </w:pPr>
    </w:p>
    <w:p w14:paraId="7C92C077" w14:textId="40043A49" w:rsidR="00FE51EB" w:rsidRPr="00C61DF0" w:rsidRDefault="00FE51EB" w:rsidP="00E87B4E">
      <w:pPr>
        <w:widowControl w:val="0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MoDOT Updates and Staff Reports (As time allows): </w:t>
      </w:r>
      <w:r>
        <w:rPr>
          <w:bCs/>
          <w:sz w:val="24"/>
          <w:szCs w:val="24"/>
        </w:rPr>
        <w:t xml:space="preserve">Central District engineers will update TAC members on local projects. MRPC staff will report. </w:t>
      </w:r>
    </w:p>
    <w:p w14:paraId="4CD0FB87" w14:textId="77777777" w:rsidR="005A3A23" w:rsidRPr="001B7E5A" w:rsidRDefault="005A3A23" w:rsidP="005A3A23">
      <w:pPr>
        <w:widowControl w:val="0"/>
        <w:ind w:left="720"/>
        <w:rPr>
          <w:b/>
          <w:bCs/>
          <w:sz w:val="24"/>
          <w:szCs w:val="24"/>
        </w:rPr>
      </w:pPr>
    </w:p>
    <w:p w14:paraId="084E5438" w14:textId="77777777" w:rsidR="005A3A23" w:rsidRPr="001B7E5A" w:rsidRDefault="005A3A23" w:rsidP="00E87B4E">
      <w:pPr>
        <w:widowControl w:val="0"/>
        <w:numPr>
          <w:ilvl w:val="0"/>
          <w:numId w:val="1"/>
        </w:numPr>
        <w:rPr>
          <w:b/>
          <w:bCs/>
          <w:sz w:val="24"/>
          <w:szCs w:val="24"/>
        </w:rPr>
      </w:pPr>
      <w:r w:rsidRPr="001B7E5A">
        <w:rPr>
          <w:b/>
          <w:bCs/>
          <w:sz w:val="24"/>
          <w:szCs w:val="24"/>
        </w:rPr>
        <w:t>Member Reports</w:t>
      </w:r>
      <w:r w:rsidR="00856766" w:rsidRPr="001B7E5A">
        <w:rPr>
          <w:b/>
          <w:bCs/>
          <w:sz w:val="24"/>
          <w:szCs w:val="24"/>
        </w:rPr>
        <w:t xml:space="preserve"> (As time allows)</w:t>
      </w:r>
      <w:r w:rsidRPr="001B7E5A">
        <w:rPr>
          <w:b/>
          <w:bCs/>
          <w:sz w:val="24"/>
          <w:szCs w:val="24"/>
        </w:rPr>
        <w:t xml:space="preserve">: </w:t>
      </w:r>
      <w:r w:rsidRPr="001B7E5A">
        <w:rPr>
          <w:bCs/>
          <w:sz w:val="24"/>
          <w:szCs w:val="24"/>
        </w:rPr>
        <w:t>Time allowed for local transportation issues to be broug</w:t>
      </w:r>
      <w:r w:rsidR="00856766" w:rsidRPr="001B7E5A">
        <w:rPr>
          <w:bCs/>
          <w:sz w:val="24"/>
          <w:szCs w:val="24"/>
        </w:rPr>
        <w:t>ht to the attention of the TAC.</w:t>
      </w:r>
    </w:p>
    <w:p w14:paraId="4001AA95" w14:textId="77777777" w:rsidR="00624338" w:rsidRPr="001B7E5A" w:rsidRDefault="00590592" w:rsidP="00590592">
      <w:pPr>
        <w:widowControl w:val="0"/>
        <w:ind w:left="720"/>
        <w:rPr>
          <w:b/>
          <w:bCs/>
          <w:sz w:val="24"/>
          <w:szCs w:val="24"/>
        </w:rPr>
      </w:pPr>
      <w:r w:rsidRPr="001B7E5A">
        <w:rPr>
          <w:b/>
          <w:bCs/>
          <w:sz w:val="24"/>
          <w:szCs w:val="24"/>
        </w:rPr>
        <w:t xml:space="preserve"> </w:t>
      </w:r>
    </w:p>
    <w:p w14:paraId="1AF9DF7C" w14:textId="55EFD77B" w:rsidR="00CC45CC" w:rsidRPr="001B7E5A" w:rsidRDefault="00763D74" w:rsidP="00E87B4E">
      <w:pPr>
        <w:pStyle w:val="ListParagraph"/>
        <w:widowControl w:val="0"/>
        <w:numPr>
          <w:ilvl w:val="0"/>
          <w:numId w:val="1"/>
        </w:numPr>
        <w:ind w:right="540"/>
        <w:rPr>
          <w:rFonts w:ascii="Times New Roman" w:hAnsi="Times New Roman"/>
          <w:b/>
          <w:bCs/>
          <w:szCs w:val="24"/>
        </w:rPr>
      </w:pPr>
      <w:r w:rsidRPr="001B7E5A">
        <w:rPr>
          <w:rFonts w:ascii="Times New Roman" w:hAnsi="Times New Roman"/>
          <w:b/>
          <w:szCs w:val="24"/>
        </w:rPr>
        <w:t xml:space="preserve">Next </w:t>
      </w:r>
      <w:r w:rsidR="00C61DF0" w:rsidRPr="001B7E5A">
        <w:rPr>
          <w:rFonts w:ascii="Times New Roman" w:hAnsi="Times New Roman"/>
          <w:b/>
          <w:szCs w:val="24"/>
        </w:rPr>
        <w:t xml:space="preserve">TAC </w:t>
      </w:r>
      <w:r w:rsidRPr="001B7E5A">
        <w:rPr>
          <w:rFonts w:ascii="Times New Roman" w:hAnsi="Times New Roman"/>
          <w:b/>
          <w:szCs w:val="24"/>
        </w:rPr>
        <w:t xml:space="preserve">Meeting: </w:t>
      </w:r>
      <w:r w:rsidR="00211C57">
        <w:rPr>
          <w:rFonts w:ascii="Times New Roman" w:hAnsi="Times New Roman"/>
          <w:szCs w:val="24"/>
        </w:rPr>
        <w:t xml:space="preserve">October </w:t>
      </w:r>
      <w:r w:rsidR="005609A0">
        <w:rPr>
          <w:rFonts w:ascii="Times New Roman" w:hAnsi="Times New Roman"/>
          <w:szCs w:val="24"/>
        </w:rPr>
        <w:t>10, 2024</w:t>
      </w:r>
    </w:p>
    <w:p w14:paraId="7EFF6B37" w14:textId="77777777" w:rsidR="00C1174F" w:rsidRPr="001B7E5A" w:rsidRDefault="00C1174F" w:rsidP="00C1174F">
      <w:pPr>
        <w:pStyle w:val="ListParagraph"/>
        <w:widowControl w:val="0"/>
        <w:ind w:right="540"/>
        <w:rPr>
          <w:rFonts w:ascii="Times New Roman" w:hAnsi="Times New Roman"/>
          <w:b/>
          <w:bCs/>
          <w:szCs w:val="24"/>
        </w:rPr>
      </w:pPr>
    </w:p>
    <w:p w14:paraId="27C10EA6" w14:textId="77777777" w:rsidR="00FD45AD" w:rsidRPr="001B7E5A" w:rsidRDefault="00CC45CC" w:rsidP="00E87B4E">
      <w:pPr>
        <w:pStyle w:val="ListParagraph"/>
        <w:widowControl w:val="0"/>
        <w:numPr>
          <w:ilvl w:val="0"/>
          <w:numId w:val="1"/>
        </w:numPr>
        <w:rPr>
          <w:rFonts w:ascii="Times New Roman" w:hAnsi="Times New Roman"/>
          <w:b/>
          <w:bCs/>
          <w:szCs w:val="24"/>
        </w:rPr>
      </w:pPr>
      <w:r w:rsidRPr="001B7E5A">
        <w:rPr>
          <w:rFonts w:ascii="Times New Roman" w:hAnsi="Times New Roman"/>
          <w:b/>
          <w:bCs/>
          <w:szCs w:val="24"/>
        </w:rPr>
        <w:t>Adjournment</w:t>
      </w:r>
      <w:bookmarkEnd w:id="0"/>
      <w:bookmarkEnd w:id="1"/>
    </w:p>
    <w:sectPr w:rsidR="00FD45AD" w:rsidRPr="001B7E5A" w:rsidSect="0091567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221A4" w14:textId="77777777" w:rsidR="00C63A27" w:rsidRDefault="00C63A27" w:rsidP="00726A64">
      <w:r>
        <w:separator/>
      </w:r>
    </w:p>
  </w:endnote>
  <w:endnote w:type="continuationSeparator" w:id="0">
    <w:p w14:paraId="63407762" w14:textId="77777777" w:rsidR="00C63A27" w:rsidRDefault="00C63A27" w:rsidP="007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444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4EC89" w14:textId="33473473" w:rsidR="00A453BB" w:rsidRDefault="00A45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A84D0" w14:textId="77777777" w:rsidR="00A453BB" w:rsidRDefault="00A45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E150" w14:textId="77777777" w:rsidR="00C63A27" w:rsidRDefault="00C63A27" w:rsidP="00726A64">
      <w:r>
        <w:separator/>
      </w:r>
    </w:p>
  </w:footnote>
  <w:footnote w:type="continuationSeparator" w:id="0">
    <w:p w14:paraId="5C5E3A15" w14:textId="77777777" w:rsidR="00C63A27" w:rsidRDefault="00C63A27" w:rsidP="0072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12416"/>
    <w:multiLevelType w:val="hybridMultilevel"/>
    <w:tmpl w:val="5434CBAC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418E"/>
    <w:multiLevelType w:val="hybridMultilevel"/>
    <w:tmpl w:val="B9487F9E"/>
    <w:lvl w:ilvl="0" w:tplc="EA102B6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2A47"/>
    <w:multiLevelType w:val="hybridMultilevel"/>
    <w:tmpl w:val="4BE625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C1DC1"/>
    <w:multiLevelType w:val="hybridMultilevel"/>
    <w:tmpl w:val="8A5C5276"/>
    <w:lvl w:ilvl="0" w:tplc="DD4AFA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E33CE"/>
    <w:multiLevelType w:val="hybridMultilevel"/>
    <w:tmpl w:val="45A68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551C1"/>
    <w:multiLevelType w:val="hybridMultilevel"/>
    <w:tmpl w:val="504AAC72"/>
    <w:lvl w:ilvl="0" w:tplc="3942028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86117">
    <w:abstractNumId w:val="1"/>
  </w:num>
  <w:num w:numId="2" w16cid:durableId="1252736542">
    <w:abstractNumId w:val="4"/>
  </w:num>
  <w:num w:numId="3" w16cid:durableId="1155412238">
    <w:abstractNumId w:val="3"/>
  </w:num>
  <w:num w:numId="4" w16cid:durableId="2116057248">
    <w:abstractNumId w:val="1"/>
  </w:num>
  <w:num w:numId="5" w16cid:durableId="1839879070">
    <w:abstractNumId w:val="5"/>
  </w:num>
  <w:num w:numId="6" w16cid:durableId="183832620">
    <w:abstractNumId w:val="0"/>
  </w:num>
  <w:num w:numId="7" w16cid:durableId="503856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1"/>
    <w:rsid w:val="00007EF2"/>
    <w:rsid w:val="00014FBD"/>
    <w:rsid w:val="000153F6"/>
    <w:rsid w:val="00017D2D"/>
    <w:rsid w:val="00024B88"/>
    <w:rsid w:val="00024F69"/>
    <w:rsid w:val="0002631A"/>
    <w:rsid w:val="00026912"/>
    <w:rsid w:val="00031597"/>
    <w:rsid w:val="000347C5"/>
    <w:rsid w:val="00055B84"/>
    <w:rsid w:val="000569F1"/>
    <w:rsid w:val="00065BA6"/>
    <w:rsid w:val="0007619E"/>
    <w:rsid w:val="00076E71"/>
    <w:rsid w:val="0008720F"/>
    <w:rsid w:val="00094BC3"/>
    <w:rsid w:val="000C18C3"/>
    <w:rsid w:val="00105A54"/>
    <w:rsid w:val="001261FF"/>
    <w:rsid w:val="00126C85"/>
    <w:rsid w:val="0013333F"/>
    <w:rsid w:val="00137C9A"/>
    <w:rsid w:val="00141FF9"/>
    <w:rsid w:val="00143398"/>
    <w:rsid w:val="00150E9E"/>
    <w:rsid w:val="00182558"/>
    <w:rsid w:val="00184934"/>
    <w:rsid w:val="001853B0"/>
    <w:rsid w:val="001A777A"/>
    <w:rsid w:val="001B3969"/>
    <w:rsid w:val="001B4057"/>
    <w:rsid w:val="001B5FF3"/>
    <w:rsid w:val="001B66CA"/>
    <w:rsid w:val="001B7E5A"/>
    <w:rsid w:val="001D5B23"/>
    <w:rsid w:val="00206A76"/>
    <w:rsid w:val="00211C57"/>
    <w:rsid w:val="0021246B"/>
    <w:rsid w:val="002160F4"/>
    <w:rsid w:val="00222B79"/>
    <w:rsid w:val="00244680"/>
    <w:rsid w:val="0025133B"/>
    <w:rsid w:val="00256368"/>
    <w:rsid w:val="00271162"/>
    <w:rsid w:val="00277DD3"/>
    <w:rsid w:val="00280669"/>
    <w:rsid w:val="0028791E"/>
    <w:rsid w:val="002916CE"/>
    <w:rsid w:val="002C346D"/>
    <w:rsid w:val="002D3721"/>
    <w:rsid w:val="002F4651"/>
    <w:rsid w:val="0030023D"/>
    <w:rsid w:val="003148B4"/>
    <w:rsid w:val="003176F9"/>
    <w:rsid w:val="00317A9C"/>
    <w:rsid w:val="00332616"/>
    <w:rsid w:val="003343AE"/>
    <w:rsid w:val="00353187"/>
    <w:rsid w:val="00362C52"/>
    <w:rsid w:val="00363EC9"/>
    <w:rsid w:val="003710F1"/>
    <w:rsid w:val="00374C05"/>
    <w:rsid w:val="00376BC6"/>
    <w:rsid w:val="00376C39"/>
    <w:rsid w:val="003825FB"/>
    <w:rsid w:val="00395E90"/>
    <w:rsid w:val="003A2174"/>
    <w:rsid w:val="003A3A15"/>
    <w:rsid w:val="003A759A"/>
    <w:rsid w:val="003B04DB"/>
    <w:rsid w:val="003B5D4B"/>
    <w:rsid w:val="003C6483"/>
    <w:rsid w:val="003D0BF0"/>
    <w:rsid w:val="003D392E"/>
    <w:rsid w:val="003D5309"/>
    <w:rsid w:val="003D6EB5"/>
    <w:rsid w:val="003D786B"/>
    <w:rsid w:val="0042050F"/>
    <w:rsid w:val="00421B3F"/>
    <w:rsid w:val="00423C19"/>
    <w:rsid w:val="0044111A"/>
    <w:rsid w:val="0044772A"/>
    <w:rsid w:val="00455C66"/>
    <w:rsid w:val="004671D9"/>
    <w:rsid w:val="004703CF"/>
    <w:rsid w:val="00470BC4"/>
    <w:rsid w:val="00472446"/>
    <w:rsid w:val="00474F5A"/>
    <w:rsid w:val="00484182"/>
    <w:rsid w:val="00487B6A"/>
    <w:rsid w:val="00492B4A"/>
    <w:rsid w:val="00493EEC"/>
    <w:rsid w:val="00496533"/>
    <w:rsid w:val="004A0F8A"/>
    <w:rsid w:val="004A5025"/>
    <w:rsid w:val="004A7FE2"/>
    <w:rsid w:val="004B3B8F"/>
    <w:rsid w:val="004C0F34"/>
    <w:rsid w:val="004D0533"/>
    <w:rsid w:val="004D34A1"/>
    <w:rsid w:val="004E56B5"/>
    <w:rsid w:val="004E6D54"/>
    <w:rsid w:val="005043EF"/>
    <w:rsid w:val="005054F7"/>
    <w:rsid w:val="005104F1"/>
    <w:rsid w:val="00536081"/>
    <w:rsid w:val="00547354"/>
    <w:rsid w:val="00550232"/>
    <w:rsid w:val="005609A0"/>
    <w:rsid w:val="005806FF"/>
    <w:rsid w:val="0058319D"/>
    <w:rsid w:val="00590592"/>
    <w:rsid w:val="00593C95"/>
    <w:rsid w:val="005950D3"/>
    <w:rsid w:val="005A3A23"/>
    <w:rsid w:val="005A3C5D"/>
    <w:rsid w:val="005A4685"/>
    <w:rsid w:val="005A5964"/>
    <w:rsid w:val="005A72EF"/>
    <w:rsid w:val="005B60A4"/>
    <w:rsid w:val="005C4966"/>
    <w:rsid w:val="005D3CAB"/>
    <w:rsid w:val="005E1747"/>
    <w:rsid w:val="00606143"/>
    <w:rsid w:val="00610F02"/>
    <w:rsid w:val="00615980"/>
    <w:rsid w:val="006167DC"/>
    <w:rsid w:val="00621505"/>
    <w:rsid w:val="00624338"/>
    <w:rsid w:val="00626E0C"/>
    <w:rsid w:val="00656827"/>
    <w:rsid w:val="006624D2"/>
    <w:rsid w:val="006853E1"/>
    <w:rsid w:val="0069404E"/>
    <w:rsid w:val="006B0AEA"/>
    <w:rsid w:val="006B44BB"/>
    <w:rsid w:val="006B70E0"/>
    <w:rsid w:val="006C0367"/>
    <w:rsid w:val="006C06EC"/>
    <w:rsid w:val="006C0CC8"/>
    <w:rsid w:val="006D6C3C"/>
    <w:rsid w:val="006E08F4"/>
    <w:rsid w:val="006E2FF4"/>
    <w:rsid w:val="006E3474"/>
    <w:rsid w:val="006F5A4E"/>
    <w:rsid w:val="00702209"/>
    <w:rsid w:val="00706F06"/>
    <w:rsid w:val="007074B7"/>
    <w:rsid w:val="0071707A"/>
    <w:rsid w:val="00724A8C"/>
    <w:rsid w:val="00726A64"/>
    <w:rsid w:val="007516DB"/>
    <w:rsid w:val="00763D74"/>
    <w:rsid w:val="00780642"/>
    <w:rsid w:val="00785857"/>
    <w:rsid w:val="007975E7"/>
    <w:rsid w:val="007977D8"/>
    <w:rsid w:val="007A166B"/>
    <w:rsid w:val="007A2159"/>
    <w:rsid w:val="007A4A94"/>
    <w:rsid w:val="007B308B"/>
    <w:rsid w:val="007B58F7"/>
    <w:rsid w:val="007B5F02"/>
    <w:rsid w:val="007C08FB"/>
    <w:rsid w:val="007C0BF6"/>
    <w:rsid w:val="007C2677"/>
    <w:rsid w:val="007C4C3D"/>
    <w:rsid w:val="007D2A33"/>
    <w:rsid w:val="007D35C0"/>
    <w:rsid w:val="007D7749"/>
    <w:rsid w:val="007E1FB9"/>
    <w:rsid w:val="007F2133"/>
    <w:rsid w:val="00800EC4"/>
    <w:rsid w:val="00807BB9"/>
    <w:rsid w:val="00815B74"/>
    <w:rsid w:val="008234FA"/>
    <w:rsid w:val="00827CD0"/>
    <w:rsid w:val="0083041E"/>
    <w:rsid w:val="00840967"/>
    <w:rsid w:val="008419F7"/>
    <w:rsid w:val="00842486"/>
    <w:rsid w:val="00844CA5"/>
    <w:rsid w:val="008510EF"/>
    <w:rsid w:val="00856766"/>
    <w:rsid w:val="00867C60"/>
    <w:rsid w:val="00875F86"/>
    <w:rsid w:val="008817F7"/>
    <w:rsid w:val="0089280A"/>
    <w:rsid w:val="008928AB"/>
    <w:rsid w:val="008A1F2A"/>
    <w:rsid w:val="008B39AC"/>
    <w:rsid w:val="008C34C8"/>
    <w:rsid w:val="008E4237"/>
    <w:rsid w:val="008E77D6"/>
    <w:rsid w:val="008F57AE"/>
    <w:rsid w:val="00907C19"/>
    <w:rsid w:val="0091567A"/>
    <w:rsid w:val="00916B5A"/>
    <w:rsid w:val="00935F97"/>
    <w:rsid w:val="00941EB6"/>
    <w:rsid w:val="00944830"/>
    <w:rsid w:val="009448EE"/>
    <w:rsid w:val="0094662D"/>
    <w:rsid w:val="00947FD1"/>
    <w:rsid w:val="00950F3F"/>
    <w:rsid w:val="00953327"/>
    <w:rsid w:val="009624F4"/>
    <w:rsid w:val="009652FB"/>
    <w:rsid w:val="009748D2"/>
    <w:rsid w:val="009755D2"/>
    <w:rsid w:val="009778C3"/>
    <w:rsid w:val="0099193E"/>
    <w:rsid w:val="009958F0"/>
    <w:rsid w:val="009C2923"/>
    <w:rsid w:val="009C7226"/>
    <w:rsid w:val="009D621A"/>
    <w:rsid w:val="009E51EB"/>
    <w:rsid w:val="00A07F39"/>
    <w:rsid w:val="00A11052"/>
    <w:rsid w:val="00A32C91"/>
    <w:rsid w:val="00A36CCB"/>
    <w:rsid w:val="00A4309F"/>
    <w:rsid w:val="00A453BB"/>
    <w:rsid w:val="00A5570B"/>
    <w:rsid w:val="00A70541"/>
    <w:rsid w:val="00A86518"/>
    <w:rsid w:val="00A96208"/>
    <w:rsid w:val="00AA31F5"/>
    <w:rsid w:val="00AB28C1"/>
    <w:rsid w:val="00AD66E0"/>
    <w:rsid w:val="00AE06AF"/>
    <w:rsid w:val="00AE4112"/>
    <w:rsid w:val="00AE5B3A"/>
    <w:rsid w:val="00AE6DFB"/>
    <w:rsid w:val="00AF0A84"/>
    <w:rsid w:val="00AF45C7"/>
    <w:rsid w:val="00AF54F2"/>
    <w:rsid w:val="00AF6A41"/>
    <w:rsid w:val="00AF7703"/>
    <w:rsid w:val="00AF7DE4"/>
    <w:rsid w:val="00B036FE"/>
    <w:rsid w:val="00B047E5"/>
    <w:rsid w:val="00B120F4"/>
    <w:rsid w:val="00B14D3A"/>
    <w:rsid w:val="00B502AC"/>
    <w:rsid w:val="00B5726D"/>
    <w:rsid w:val="00B641A0"/>
    <w:rsid w:val="00B72ABD"/>
    <w:rsid w:val="00B72C80"/>
    <w:rsid w:val="00B8143A"/>
    <w:rsid w:val="00BA53C8"/>
    <w:rsid w:val="00BD1402"/>
    <w:rsid w:val="00BD3788"/>
    <w:rsid w:val="00BD407C"/>
    <w:rsid w:val="00BE1540"/>
    <w:rsid w:val="00BE585E"/>
    <w:rsid w:val="00BF0363"/>
    <w:rsid w:val="00BF6B79"/>
    <w:rsid w:val="00C028E5"/>
    <w:rsid w:val="00C113A7"/>
    <w:rsid w:val="00C1174F"/>
    <w:rsid w:val="00C44E43"/>
    <w:rsid w:val="00C55EEC"/>
    <w:rsid w:val="00C60081"/>
    <w:rsid w:val="00C61DF0"/>
    <w:rsid w:val="00C63A27"/>
    <w:rsid w:val="00C67E8D"/>
    <w:rsid w:val="00C7482D"/>
    <w:rsid w:val="00C76AD4"/>
    <w:rsid w:val="00C84390"/>
    <w:rsid w:val="00C8684E"/>
    <w:rsid w:val="00C94EB3"/>
    <w:rsid w:val="00C96401"/>
    <w:rsid w:val="00C96A25"/>
    <w:rsid w:val="00CA4B9D"/>
    <w:rsid w:val="00CB3241"/>
    <w:rsid w:val="00CC45CC"/>
    <w:rsid w:val="00CF0D84"/>
    <w:rsid w:val="00D02529"/>
    <w:rsid w:val="00D1439C"/>
    <w:rsid w:val="00D22778"/>
    <w:rsid w:val="00D45979"/>
    <w:rsid w:val="00D4672B"/>
    <w:rsid w:val="00D5096C"/>
    <w:rsid w:val="00D60403"/>
    <w:rsid w:val="00D64FA1"/>
    <w:rsid w:val="00D67843"/>
    <w:rsid w:val="00D77B5E"/>
    <w:rsid w:val="00D82130"/>
    <w:rsid w:val="00D8611D"/>
    <w:rsid w:val="00D908FC"/>
    <w:rsid w:val="00D96948"/>
    <w:rsid w:val="00DA43A6"/>
    <w:rsid w:val="00DA6D94"/>
    <w:rsid w:val="00DB242A"/>
    <w:rsid w:val="00DC04FE"/>
    <w:rsid w:val="00DC15A7"/>
    <w:rsid w:val="00DC3ABA"/>
    <w:rsid w:val="00DD0D4E"/>
    <w:rsid w:val="00DD7549"/>
    <w:rsid w:val="00DE6CAF"/>
    <w:rsid w:val="00DE6D74"/>
    <w:rsid w:val="00DF1F4A"/>
    <w:rsid w:val="00DF262D"/>
    <w:rsid w:val="00E15674"/>
    <w:rsid w:val="00E46654"/>
    <w:rsid w:val="00E50757"/>
    <w:rsid w:val="00E57C43"/>
    <w:rsid w:val="00E6183D"/>
    <w:rsid w:val="00E66E3D"/>
    <w:rsid w:val="00E74AF0"/>
    <w:rsid w:val="00E7653A"/>
    <w:rsid w:val="00E87B4E"/>
    <w:rsid w:val="00E93990"/>
    <w:rsid w:val="00EA5BF1"/>
    <w:rsid w:val="00EA7641"/>
    <w:rsid w:val="00EB3978"/>
    <w:rsid w:val="00EB652B"/>
    <w:rsid w:val="00EB6839"/>
    <w:rsid w:val="00EC2028"/>
    <w:rsid w:val="00ED1659"/>
    <w:rsid w:val="00EE7021"/>
    <w:rsid w:val="00F11B17"/>
    <w:rsid w:val="00F151F4"/>
    <w:rsid w:val="00F17BCB"/>
    <w:rsid w:val="00F37F22"/>
    <w:rsid w:val="00F429E8"/>
    <w:rsid w:val="00F454F9"/>
    <w:rsid w:val="00F85947"/>
    <w:rsid w:val="00F85D93"/>
    <w:rsid w:val="00F97204"/>
    <w:rsid w:val="00FA1077"/>
    <w:rsid w:val="00FB6A28"/>
    <w:rsid w:val="00FB7749"/>
    <w:rsid w:val="00FC3E78"/>
    <w:rsid w:val="00FD45AD"/>
    <w:rsid w:val="00FD73FC"/>
    <w:rsid w:val="00FE51EB"/>
    <w:rsid w:val="00FE6334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41A562"/>
  <w15:docId w15:val="{ED9F8586-50A9-4FF9-A97F-A91E568B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9" w:right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E1"/>
    <w:pPr>
      <w:ind w:left="0" w:right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6853E1"/>
    <w:pPr>
      <w:jc w:val="center"/>
      <w:outlineLvl w:val="0"/>
    </w:pPr>
    <w:rPr>
      <w:rFonts w:ascii="Times" w:hAnsi="Times" w:cs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E1"/>
    <w:rPr>
      <w:rFonts w:ascii="Times" w:eastAsia="Times New Roman" w:hAnsi="Times" w:cs="Times"/>
      <w:b/>
      <w:color w:val="000000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6853E1"/>
    <w:pPr>
      <w:ind w:left="720"/>
    </w:pPr>
    <w:rPr>
      <w:rFonts w:ascii="New York" w:hAnsi="New York"/>
      <w:color w:val="auto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F6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A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6A2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77A"/>
    <w:rPr>
      <w:rFonts w:ascii="Calibri" w:eastAsiaTheme="minorHAnsi" w:hAnsi="Calibri" w:cstheme="minorBid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77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515634943?pwd=9es1r2bjwKkh5ZsW0P8BytlLZp8bTd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5FBC-7A8C-43DF-A858-4D626FE3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462</Words>
  <Characters>2550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Warnke</dc:creator>
  <cp:lastModifiedBy>Anne Freand</cp:lastModifiedBy>
  <cp:revision>16</cp:revision>
  <cp:lastPrinted>2016-08-04T12:30:00Z</cp:lastPrinted>
  <dcterms:created xsi:type="dcterms:W3CDTF">2024-07-23T13:41:00Z</dcterms:created>
  <dcterms:modified xsi:type="dcterms:W3CDTF">2024-07-23T17:38:00Z</dcterms:modified>
</cp:coreProperties>
</file>