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ACA719" w14:textId="77777777" w:rsidR="003D4C45" w:rsidRPr="00884ABA" w:rsidRDefault="003D4C45" w:rsidP="003D4C45">
      <w:pPr>
        <w:tabs>
          <w:tab w:val="left" w:pos="0"/>
          <w:tab w:val="left" w:pos="90"/>
          <w:tab w:val="left" w:pos="360"/>
        </w:tabs>
        <w:jc w:val="center"/>
        <w:rPr>
          <w:b/>
        </w:rPr>
      </w:pPr>
      <w:r w:rsidRPr="00884ABA">
        <w:rPr>
          <w:b/>
        </w:rPr>
        <w:t>OZARK RIVERS SOLID WASTE MANAGEMENT DISTRICT</w:t>
      </w:r>
    </w:p>
    <w:p w14:paraId="05931864" w14:textId="77777777" w:rsidR="003D4C45" w:rsidRPr="00884ABA" w:rsidRDefault="003D4C45" w:rsidP="003D4C45">
      <w:pPr>
        <w:tabs>
          <w:tab w:val="left" w:pos="0"/>
          <w:tab w:val="left" w:pos="90"/>
          <w:tab w:val="left" w:pos="360"/>
        </w:tabs>
        <w:jc w:val="center"/>
        <w:rPr>
          <w:b/>
          <w:bCs/>
        </w:rPr>
      </w:pPr>
      <w:r w:rsidRPr="00884ABA">
        <w:rPr>
          <w:b/>
          <w:bCs/>
        </w:rPr>
        <w:t>EXECUTIVE BOARD MEETING</w:t>
      </w:r>
    </w:p>
    <w:p w14:paraId="771B718B" w14:textId="0BAEB668" w:rsidR="003D4C45" w:rsidRPr="00884ABA" w:rsidRDefault="003D4C45" w:rsidP="003D4C45">
      <w:pPr>
        <w:tabs>
          <w:tab w:val="left" w:pos="0"/>
          <w:tab w:val="left" w:pos="90"/>
          <w:tab w:val="left" w:pos="360"/>
        </w:tabs>
        <w:jc w:val="center"/>
        <w:rPr>
          <w:b/>
          <w:bCs/>
        </w:rPr>
      </w:pPr>
      <w:r w:rsidRPr="00884ABA">
        <w:rPr>
          <w:b/>
          <w:bCs/>
        </w:rPr>
        <w:t xml:space="preserve">Tuesday, </w:t>
      </w:r>
      <w:r w:rsidR="00884ABA">
        <w:rPr>
          <w:b/>
          <w:bCs/>
        </w:rPr>
        <w:t>March</w:t>
      </w:r>
      <w:r w:rsidRPr="00884ABA">
        <w:rPr>
          <w:b/>
          <w:bCs/>
        </w:rPr>
        <w:t xml:space="preserve"> </w:t>
      </w:r>
      <w:r w:rsidR="00884ABA">
        <w:rPr>
          <w:b/>
          <w:bCs/>
        </w:rPr>
        <w:t>9</w:t>
      </w:r>
      <w:r w:rsidRPr="00884ABA">
        <w:rPr>
          <w:b/>
          <w:bCs/>
        </w:rPr>
        <w:t>, 202</w:t>
      </w:r>
      <w:r w:rsidR="00884ABA">
        <w:rPr>
          <w:b/>
          <w:bCs/>
        </w:rPr>
        <w:t>1</w:t>
      </w:r>
      <w:r w:rsidRPr="00884ABA">
        <w:rPr>
          <w:b/>
          <w:bCs/>
        </w:rPr>
        <w:t xml:space="preserve"> at 10:00 a.m.</w:t>
      </w:r>
    </w:p>
    <w:p w14:paraId="72DFCAB1" w14:textId="77777777" w:rsidR="003D4C45" w:rsidRPr="00884ABA" w:rsidRDefault="003D4C45" w:rsidP="003D4C45">
      <w:pPr>
        <w:tabs>
          <w:tab w:val="left" w:pos="0"/>
          <w:tab w:val="left" w:pos="90"/>
          <w:tab w:val="left" w:pos="360"/>
        </w:tabs>
        <w:jc w:val="center"/>
        <w:rPr>
          <w:b/>
          <w:bCs/>
        </w:rPr>
      </w:pPr>
      <w:r w:rsidRPr="00884ABA">
        <w:rPr>
          <w:b/>
          <w:bCs/>
        </w:rPr>
        <w:t xml:space="preserve">MRPC Building - 4 Industrial Drive </w:t>
      </w:r>
    </w:p>
    <w:p w14:paraId="0E6FE968" w14:textId="77777777" w:rsidR="003D4C45" w:rsidRPr="00884ABA" w:rsidRDefault="003D4C45" w:rsidP="003D4C45">
      <w:pPr>
        <w:tabs>
          <w:tab w:val="left" w:pos="0"/>
          <w:tab w:val="left" w:pos="90"/>
          <w:tab w:val="left" w:pos="360"/>
        </w:tabs>
        <w:jc w:val="center"/>
        <w:rPr>
          <w:b/>
          <w:bCs/>
        </w:rPr>
      </w:pPr>
      <w:r w:rsidRPr="00884ABA">
        <w:rPr>
          <w:b/>
          <w:bCs/>
        </w:rPr>
        <w:t xml:space="preserve"> St. James, MO  65559</w:t>
      </w:r>
    </w:p>
    <w:p w14:paraId="7659ED0E" w14:textId="77777777" w:rsidR="003D4C45" w:rsidRPr="00884ABA" w:rsidRDefault="003D4C45" w:rsidP="003D4C45">
      <w:pPr>
        <w:tabs>
          <w:tab w:val="left" w:pos="0"/>
          <w:tab w:val="left" w:pos="90"/>
          <w:tab w:val="left" w:pos="360"/>
        </w:tabs>
        <w:jc w:val="center"/>
        <w:rPr>
          <w:b/>
          <w:bCs/>
          <w:strike/>
        </w:rPr>
      </w:pPr>
    </w:p>
    <w:p w14:paraId="72E82DB7" w14:textId="77777777" w:rsidR="003D4C45" w:rsidRPr="005E6814" w:rsidRDefault="003D4C45" w:rsidP="003D4C45">
      <w:pPr>
        <w:tabs>
          <w:tab w:val="left" w:pos="0"/>
          <w:tab w:val="left" w:pos="90"/>
          <w:tab w:val="left" w:pos="360"/>
        </w:tabs>
        <w:ind w:left="360"/>
        <w:rPr>
          <w:b/>
          <w:u w:val="single"/>
        </w:rPr>
      </w:pPr>
      <w:r w:rsidRPr="005E6814">
        <w:rPr>
          <w:b/>
          <w:u w:val="single"/>
        </w:rPr>
        <w:t>Call to Order</w:t>
      </w:r>
    </w:p>
    <w:p w14:paraId="19CD19F7" w14:textId="16804BA7" w:rsidR="005E6814" w:rsidRPr="005E6814" w:rsidRDefault="003D4C45" w:rsidP="005E6814">
      <w:pPr>
        <w:tabs>
          <w:tab w:val="left" w:pos="0"/>
          <w:tab w:val="left" w:pos="90"/>
          <w:tab w:val="left" w:pos="360"/>
        </w:tabs>
        <w:ind w:left="360"/>
      </w:pPr>
      <w:r w:rsidRPr="005E6814">
        <w:t xml:space="preserve">Brady Wilson called the </w:t>
      </w:r>
      <w:r w:rsidR="005E6814">
        <w:t>March 9</w:t>
      </w:r>
      <w:r w:rsidRPr="005E6814">
        <w:t xml:space="preserve">, </w:t>
      </w:r>
      <w:r w:rsidR="005E6814">
        <w:t>2021</w:t>
      </w:r>
      <w:r w:rsidRPr="005E6814">
        <w:t xml:space="preserve"> meeting of the Ozark Rivers Solid Waste Management District Executive Board Meeting to order at 10:0</w:t>
      </w:r>
      <w:r w:rsidR="006B66D1">
        <w:t>5</w:t>
      </w:r>
      <w:r w:rsidRPr="005E6814">
        <w:t xml:space="preserve"> a.m.</w:t>
      </w:r>
      <w:r w:rsidR="004D67D9" w:rsidRPr="005E6814">
        <w:t xml:space="preserve"> </w:t>
      </w:r>
      <w:r w:rsidR="005E6814" w:rsidRPr="005E6814">
        <w:t>The meeting was held via video and conference calling.</w:t>
      </w:r>
    </w:p>
    <w:p w14:paraId="2BB92F76" w14:textId="77777777" w:rsidR="003D4C45" w:rsidRPr="00884ABA" w:rsidRDefault="003D4C45" w:rsidP="005E6814">
      <w:pPr>
        <w:tabs>
          <w:tab w:val="left" w:pos="0"/>
          <w:tab w:val="left" w:pos="90"/>
          <w:tab w:val="left" w:pos="360"/>
        </w:tabs>
        <w:rPr>
          <w:strike/>
        </w:rPr>
      </w:pPr>
    </w:p>
    <w:p w14:paraId="7A5E9E53" w14:textId="77777777" w:rsidR="003D4C45" w:rsidRPr="00151F42" w:rsidRDefault="003D4C45" w:rsidP="003D4C45">
      <w:pPr>
        <w:tabs>
          <w:tab w:val="left" w:pos="0"/>
          <w:tab w:val="left" w:pos="90"/>
          <w:tab w:val="left" w:pos="360"/>
        </w:tabs>
        <w:ind w:left="360"/>
        <w:rPr>
          <w:b/>
          <w:u w:val="single"/>
        </w:rPr>
      </w:pPr>
      <w:r w:rsidRPr="00151F42">
        <w:rPr>
          <w:b/>
          <w:u w:val="single"/>
        </w:rPr>
        <w:t>Welcome and Introductions</w:t>
      </w:r>
    </w:p>
    <w:p w14:paraId="1AECDBE7" w14:textId="7445B21B" w:rsidR="003D4C45" w:rsidRPr="00151F42" w:rsidRDefault="003D4C45" w:rsidP="003D4C45">
      <w:pPr>
        <w:tabs>
          <w:tab w:val="left" w:pos="0"/>
          <w:tab w:val="left" w:pos="90"/>
          <w:tab w:val="left" w:pos="360"/>
        </w:tabs>
        <w:ind w:firstLine="90"/>
      </w:pPr>
      <w:r w:rsidRPr="00151F42">
        <w:tab/>
        <w:t>Chairman Wilson welcomed everyone</w:t>
      </w:r>
      <w:r w:rsidR="008A0A66" w:rsidRPr="00151F42">
        <w:t>.</w:t>
      </w:r>
    </w:p>
    <w:p w14:paraId="0BBCE93D" w14:textId="77777777" w:rsidR="003D4C45" w:rsidRPr="00884ABA" w:rsidRDefault="003D4C45" w:rsidP="003D4C45">
      <w:pPr>
        <w:tabs>
          <w:tab w:val="left" w:pos="0"/>
          <w:tab w:val="left" w:pos="90"/>
          <w:tab w:val="left" w:pos="360"/>
        </w:tabs>
        <w:ind w:left="360"/>
        <w:rPr>
          <w:strike/>
        </w:rPr>
      </w:pPr>
    </w:p>
    <w:p w14:paraId="694C851A" w14:textId="29041FF6" w:rsidR="003D4C45" w:rsidRPr="00012DF3" w:rsidRDefault="003D4C45" w:rsidP="008A2D3A">
      <w:pPr>
        <w:tabs>
          <w:tab w:val="left" w:pos="0"/>
          <w:tab w:val="left" w:pos="360"/>
        </w:tabs>
        <w:ind w:left="360"/>
        <w:rPr>
          <w:bCs/>
        </w:rPr>
      </w:pPr>
      <w:r w:rsidRPr="00012DF3">
        <w:rPr>
          <w:b/>
        </w:rPr>
        <w:t xml:space="preserve">Members </w:t>
      </w:r>
      <w:r w:rsidR="00056571">
        <w:rPr>
          <w:b/>
        </w:rPr>
        <w:t>Participating via Zoom or conference call</w:t>
      </w:r>
      <w:r w:rsidRPr="00012DF3">
        <w:rPr>
          <w:b/>
        </w:rPr>
        <w:t xml:space="preserve">:  </w:t>
      </w:r>
      <w:r w:rsidR="008A2D3A" w:rsidRPr="00012DF3">
        <w:t xml:space="preserve">Darrell Skiles, Mark Wallace, </w:t>
      </w:r>
      <w:r w:rsidR="008A2D3A" w:rsidRPr="00012DF3">
        <w:rPr>
          <w:bCs/>
        </w:rPr>
        <w:t>Steve Vogt, Vic Stratman, Brady Wilson and Gar</w:t>
      </w:r>
      <w:r w:rsidR="004D67D9" w:rsidRPr="00012DF3">
        <w:rPr>
          <w:bCs/>
        </w:rPr>
        <w:t>y</w:t>
      </w:r>
      <w:r w:rsidR="008A2D3A" w:rsidRPr="00012DF3">
        <w:rPr>
          <w:bCs/>
        </w:rPr>
        <w:t xml:space="preserve"> Gilliam</w:t>
      </w:r>
      <w:r w:rsidR="00012DF3">
        <w:rPr>
          <w:bCs/>
        </w:rPr>
        <w:t>, Anita Ivey, and Troy Porter.</w:t>
      </w:r>
    </w:p>
    <w:p w14:paraId="379B1C46" w14:textId="77777777" w:rsidR="003D4C45" w:rsidRPr="00884ABA" w:rsidRDefault="003D4C45" w:rsidP="003D4C45">
      <w:pPr>
        <w:tabs>
          <w:tab w:val="left" w:pos="0"/>
          <w:tab w:val="left" w:pos="360"/>
        </w:tabs>
        <w:ind w:left="360"/>
        <w:rPr>
          <w:strike/>
        </w:rPr>
      </w:pPr>
    </w:p>
    <w:p w14:paraId="54987D80" w14:textId="048A5114" w:rsidR="003D4C45" w:rsidRPr="00012DF3" w:rsidRDefault="003D4C45" w:rsidP="003D4C45">
      <w:pPr>
        <w:tabs>
          <w:tab w:val="left" w:pos="0"/>
          <w:tab w:val="left" w:pos="360"/>
        </w:tabs>
        <w:ind w:left="360"/>
      </w:pPr>
      <w:r w:rsidRPr="00012DF3">
        <w:rPr>
          <w:b/>
        </w:rPr>
        <w:t>Members Absent:</w:t>
      </w:r>
      <w:r w:rsidRPr="00012DF3">
        <w:t xml:space="preserve"> </w:t>
      </w:r>
      <w:r w:rsidR="008A2D3A" w:rsidRPr="00012DF3">
        <w:t>Cody Leathers, Arthur Cook, Jim Holland and David Sansegraw</w:t>
      </w:r>
      <w:r w:rsidR="00012DF3">
        <w:t>, Craig French, Shane Anselm and Brad Nash.</w:t>
      </w:r>
    </w:p>
    <w:p w14:paraId="791369B1" w14:textId="77777777" w:rsidR="003D4C45" w:rsidRPr="00884ABA" w:rsidRDefault="003D4C45" w:rsidP="00056571">
      <w:pPr>
        <w:tabs>
          <w:tab w:val="left" w:pos="0"/>
          <w:tab w:val="left" w:pos="360"/>
        </w:tabs>
        <w:rPr>
          <w:strike/>
        </w:rPr>
      </w:pPr>
    </w:p>
    <w:p w14:paraId="78CAB577" w14:textId="0707F526" w:rsidR="003D4C45" w:rsidRPr="00056571" w:rsidRDefault="003D4C45" w:rsidP="003D4C45">
      <w:pPr>
        <w:tabs>
          <w:tab w:val="left" w:pos="0"/>
          <w:tab w:val="left" w:pos="360"/>
        </w:tabs>
        <w:ind w:left="360"/>
      </w:pPr>
      <w:r w:rsidRPr="00056571">
        <w:rPr>
          <w:b/>
        </w:rPr>
        <w:t xml:space="preserve">Staff and Guests Present:  </w:t>
      </w:r>
      <w:r w:rsidRPr="00056571">
        <w:t xml:space="preserve">Tammy Snodgrass, Jill Hollowell, </w:t>
      </w:r>
      <w:r w:rsidR="00056571">
        <w:t xml:space="preserve">Linda Loughridge, Bonnie Prigge, </w:t>
      </w:r>
      <w:r w:rsidRPr="00056571">
        <w:t>Linda Carroll, and Kathryn Hawes, MRPC</w:t>
      </w:r>
      <w:r w:rsidR="00056571">
        <w:t xml:space="preserve"> and Robin Davidson</w:t>
      </w:r>
      <w:r w:rsidR="00884156">
        <w:t xml:space="preserve">, </w:t>
      </w:r>
      <w:r w:rsidR="00526057">
        <w:t>solid</w:t>
      </w:r>
      <w:r w:rsidR="00884156">
        <w:t xml:space="preserve"> waste planner with the Northwest MO Regional Council of Governments.</w:t>
      </w:r>
    </w:p>
    <w:p w14:paraId="13A09456" w14:textId="77777777" w:rsidR="003D4C45" w:rsidRPr="00884ABA" w:rsidRDefault="003D4C45" w:rsidP="003D4C45">
      <w:pPr>
        <w:tabs>
          <w:tab w:val="left" w:pos="0"/>
          <w:tab w:val="left" w:pos="360"/>
        </w:tabs>
        <w:ind w:left="360"/>
        <w:rPr>
          <w:b/>
          <w:strike/>
          <w:u w:val="single"/>
        </w:rPr>
      </w:pPr>
    </w:p>
    <w:p w14:paraId="126775B2" w14:textId="77777777" w:rsidR="003D4C45" w:rsidRPr="00625F45" w:rsidRDefault="003D4C45" w:rsidP="003D4C45">
      <w:pPr>
        <w:tabs>
          <w:tab w:val="left" w:pos="0"/>
          <w:tab w:val="left" w:pos="360"/>
        </w:tabs>
        <w:ind w:left="360"/>
        <w:rPr>
          <w:b/>
        </w:rPr>
      </w:pPr>
      <w:r w:rsidRPr="00625F45">
        <w:rPr>
          <w:b/>
          <w:u w:val="single"/>
        </w:rPr>
        <w:t>Approval of Agenda</w:t>
      </w:r>
      <w:r w:rsidRPr="00625F45">
        <w:rPr>
          <w:b/>
        </w:rPr>
        <w:t xml:space="preserve"> </w:t>
      </w:r>
    </w:p>
    <w:p w14:paraId="67BF34B1" w14:textId="5ED9ADA2" w:rsidR="004D67D9" w:rsidRPr="00A742E4" w:rsidRDefault="004D67D9" w:rsidP="003D4C45">
      <w:pPr>
        <w:tabs>
          <w:tab w:val="left" w:pos="0"/>
          <w:tab w:val="left" w:pos="360"/>
        </w:tabs>
        <w:ind w:left="360"/>
      </w:pPr>
      <w:r w:rsidRPr="00625F45">
        <w:t xml:space="preserve">Chairman Wilson </w:t>
      </w:r>
      <w:r w:rsidR="001501A5">
        <w:t>requested an agenda a</w:t>
      </w:r>
      <w:r w:rsidRPr="00625F45">
        <w:t>dditio</w:t>
      </w:r>
      <w:r w:rsidR="00A742E4">
        <w:t>n</w:t>
      </w:r>
      <w:r w:rsidR="001501A5">
        <w:t xml:space="preserve">, </w:t>
      </w:r>
      <w:r w:rsidR="00A742E4">
        <w:t>revised budget</w:t>
      </w:r>
      <w:r w:rsidR="001501A5">
        <w:t>s</w:t>
      </w:r>
      <w:r w:rsidR="00A742E4">
        <w:t>.</w:t>
      </w:r>
    </w:p>
    <w:p w14:paraId="3B7FE69D" w14:textId="77777777" w:rsidR="004D67D9" w:rsidRPr="00884ABA" w:rsidRDefault="004D67D9" w:rsidP="003D4C45">
      <w:pPr>
        <w:tabs>
          <w:tab w:val="left" w:pos="0"/>
          <w:tab w:val="left" w:pos="360"/>
        </w:tabs>
        <w:ind w:left="360"/>
        <w:rPr>
          <w:strike/>
        </w:rPr>
      </w:pPr>
    </w:p>
    <w:p w14:paraId="261AE7F6" w14:textId="01B82E8E" w:rsidR="003D4C45" w:rsidRPr="00A742E4" w:rsidRDefault="004D67D9" w:rsidP="003D4C45">
      <w:pPr>
        <w:tabs>
          <w:tab w:val="left" w:pos="0"/>
          <w:tab w:val="left" w:pos="360"/>
        </w:tabs>
        <w:ind w:left="360"/>
      </w:pPr>
      <w:r w:rsidRPr="00A742E4">
        <w:t>Steve Vogt</w:t>
      </w:r>
      <w:r w:rsidR="003D4C45" w:rsidRPr="00A742E4">
        <w:t xml:space="preserve"> made a motion to approve the agenda</w:t>
      </w:r>
      <w:r w:rsidRPr="00A742E4">
        <w:t xml:space="preserve"> with the noted addition</w:t>
      </w:r>
      <w:r w:rsidR="003D4C45" w:rsidRPr="00A742E4">
        <w:t xml:space="preserve">. </w:t>
      </w:r>
      <w:r w:rsidRPr="00A742E4">
        <w:t>Gary Gilliam</w:t>
      </w:r>
      <w:r w:rsidR="003D4C45" w:rsidRPr="00A742E4">
        <w:t xml:space="preserve"> seconded the motion. All </w:t>
      </w:r>
      <w:r w:rsidRPr="00A742E4">
        <w:t xml:space="preserve">participating </w:t>
      </w:r>
      <w:r w:rsidR="003D4C45" w:rsidRPr="00A742E4">
        <w:t>members voted “aye”.</w:t>
      </w:r>
    </w:p>
    <w:p w14:paraId="714187FB" w14:textId="77777777" w:rsidR="003D4C45" w:rsidRPr="00884ABA" w:rsidRDefault="003D4C45" w:rsidP="003D4C45">
      <w:pPr>
        <w:tabs>
          <w:tab w:val="left" w:pos="0"/>
          <w:tab w:val="left" w:pos="360"/>
        </w:tabs>
        <w:ind w:left="360"/>
        <w:rPr>
          <w:strike/>
        </w:rPr>
      </w:pPr>
    </w:p>
    <w:p w14:paraId="7A0A8A30" w14:textId="77777777" w:rsidR="003D4C45" w:rsidRPr="00265730" w:rsidRDefault="003D4C45" w:rsidP="003D4C45">
      <w:pPr>
        <w:tabs>
          <w:tab w:val="left" w:pos="0"/>
          <w:tab w:val="left" w:pos="360"/>
        </w:tabs>
        <w:ind w:left="360"/>
        <w:rPr>
          <w:b/>
          <w:u w:val="single"/>
        </w:rPr>
      </w:pPr>
      <w:r w:rsidRPr="00265730">
        <w:rPr>
          <w:b/>
          <w:u w:val="single"/>
        </w:rPr>
        <w:t>Review and Approval of Meeting Minutes</w:t>
      </w:r>
    </w:p>
    <w:p w14:paraId="016443C2" w14:textId="1E57C258" w:rsidR="003D4C45" w:rsidRPr="00265730" w:rsidRDefault="00265730" w:rsidP="003D4C45">
      <w:pPr>
        <w:tabs>
          <w:tab w:val="left" w:pos="0"/>
          <w:tab w:val="left" w:pos="360"/>
        </w:tabs>
        <w:ind w:left="360"/>
      </w:pPr>
      <w:r>
        <w:t>Gary Gilliam</w:t>
      </w:r>
      <w:r w:rsidR="003D4C45" w:rsidRPr="00265730">
        <w:t xml:space="preserve"> made a motion to approve the minutes of the </w:t>
      </w:r>
      <w:r>
        <w:t>Oct.</w:t>
      </w:r>
      <w:r w:rsidR="004D67D9" w:rsidRPr="00265730">
        <w:t xml:space="preserve"> </w:t>
      </w:r>
      <w:r>
        <w:t>6</w:t>
      </w:r>
      <w:r w:rsidR="004D67D9" w:rsidRPr="00265730">
        <w:t>, 2020</w:t>
      </w:r>
      <w:r w:rsidR="003D4C45" w:rsidRPr="00265730">
        <w:t xml:space="preserve"> meeting. </w:t>
      </w:r>
      <w:r>
        <w:t>Steve Vogt</w:t>
      </w:r>
      <w:r w:rsidR="003D4C45" w:rsidRPr="00265730">
        <w:t xml:space="preserve"> seconded the motion. All </w:t>
      </w:r>
      <w:r w:rsidR="004D67D9" w:rsidRPr="00265730">
        <w:t xml:space="preserve">participating </w:t>
      </w:r>
      <w:r w:rsidR="003D4C45" w:rsidRPr="00265730">
        <w:t xml:space="preserve">members voted “aye”. </w:t>
      </w:r>
    </w:p>
    <w:p w14:paraId="7E8827BD" w14:textId="77777777" w:rsidR="003D4C45" w:rsidRPr="00884ABA" w:rsidRDefault="003D4C45" w:rsidP="003D4C45">
      <w:pPr>
        <w:tabs>
          <w:tab w:val="left" w:pos="0"/>
          <w:tab w:val="left" w:pos="90"/>
          <w:tab w:val="left" w:pos="360"/>
        </w:tabs>
        <w:rPr>
          <w:strike/>
          <w:sz w:val="10"/>
          <w:szCs w:val="10"/>
        </w:rPr>
      </w:pPr>
    </w:p>
    <w:p w14:paraId="48697BB1" w14:textId="77777777" w:rsidR="003D4C45" w:rsidRPr="00884ABA" w:rsidRDefault="003D4C45" w:rsidP="003D4C45">
      <w:pPr>
        <w:tabs>
          <w:tab w:val="left" w:pos="0"/>
          <w:tab w:val="left" w:pos="90"/>
          <w:tab w:val="left" w:pos="360"/>
        </w:tabs>
        <w:rPr>
          <w:strike/>
          <w:sz w:val="10"/>
          <w:szCs w:val="10"/>
        </w:rPr>
      </w:pPr>
    </w:p>
    <w:p w14:paraId="11BB0840" w14:textId="77777777" w:rsidR="003D4C45" w:rsidRPr="00265730" w:rsidRDefault="003D4C45" w:rsidP="003D4C45">
      <w:pPr>
        <w:tabs>
          <w:tab w:val="left" w:pos="0"/>
          <w:tab w:val="left" w:pos="360"/>
        </w:tabs>
        <w:ind w:left="360"/>
        <w:rPr>
          <w:b/>
          <w:u w:val="single"/>
        </w:rPr>
      </w:pPr>
      <w:r w:rsidRPr="00265730">
        <w:rPr>
          <w:b/>
          <w:u w:val="single"/>
        </w:rPr>
        <w:t>Finance Report</w:t>
      </w:r>
    </w:p>
    <w:p w14:paraId="3A538DE3" w14:textId="68E2B6B5" w:rsidR="00C97DBD" w:rsidRPr="00265730" w:rsidRDefault="00265730" w:rsidP="003D4C45">
      <w:pPr>
        <w:tabs>
          <w:tab w:val="left" w:pos="0"/>
          <w:tab w:val="left" w:pos="360"/>
        </w:tabs>
        <w:ind w:left="360"/>
      </w:pPr>
      <w:r>
        <w:t>Linda Loughridge</w:t>
      </w:r>
      <w:r w:rsidR="003D4C45" w:rsidRPr="00265730">
        <w:t xml:space="preserve"> presented financials for both ORSWMD operations and grants for the month ending </w:t>
      </w:r>
      <w:r>
        <w:t>Feb. 28, 2021</w:t>
      </w:r>
      <w:r w:rsidR="003D4C45" w:rsidRPr="00265730">
        <w:t xml:space="preserve">. </w:t>
      </w:r>
    </w:p>
    <w:p w14:paraId="3A6EF633" w14:textId="77777777" w:rsidR="003D4C45" w:rsidRPr="00884ABA" w:rsidRDefault="003D4C45" w:rsidP="00C97DBD">
      <w:pPr>
        <w:tabs>
          <w:tab w:val="left" w:pos="0"/>
          <w:tab w:val="left" w:pos="360"/>
        </w:tabs>
        <w:rPr>
          <w:strike/>
        </w:rPr>
      </w:pPr>
    </w:p>
    <w:p w14:paraId="4DE7D4A6" w14:textId="0350F5A8" w:rsidR="003D4C45" w:rsidRDefault="004C482F" w:rsidP="003D4C45">
      <w:pPr>
        <w:tabs>
          <w:tab w:val="left" w:pos="0"/>
          <w:tab w:val="left" w:pos="360"/>
        </w:tabs>
        <w:ind w:left="360"/>
      </w:pPr>
      <w:r>
        <w:t>Gary Gilliam</w:t>
      </w:r>
      <w:r w:rsidR="003D4C45" w:rsidRPr="004C482F">
        <w:t xml:space="preserve"> made a motion to approve the </w:t>
      </w:r>
      <w:r>
        <w:t>Feb. 28, 2021</w:t>
      </w:r>
      <w:r w:rsidR="003D4C45" w:rsidRPr="004C482F">
        <w:t xml:space="preserve"> financial reports as presented. </w:t>
      </w:r>
      <w:r>
        <w:t>Steve Vogt</w:t>
      </w:r>
      <w:r w:rsidR="003D4C45" w:rsidRPr="004C482F">
        <w:t xml:space="preserve"> seconded the motion. All </w:t>
      </w:r>
      <w:r w:rsidR="00C97DBD" w:rsidRPr="004C482F">
        <w:t xml:space="preserve">participating members </w:t>
      </w:r>
      <w:r w:rsidR="003D4C45" w:rsidRPr="004C482F">
        <w:t>voted “aye”.</w:t>
      </w:r>
    </w:p>
    <w:p w14:paraId="53ECD66B" w14:textId="3FEA9D0B" w:rsidR="004C482F" w:rsidRDefault="004C482F" w:rsidP="003D4C45">
      <w:pPr>
        <w:tabs>
          <w:tab w:val="left" w:pos="0"/>
          <w:tab w:val="left" w:pos="360"/>
        </w:tabs>
        <w:ind w:left="360"/>
      </w:pPr>
    </w:p>
    <w:p w14:paraId="26977521" w14:textId="42B95237" w:rsidR="004C482F" w:rsidRDefault="004C482F" w:rsidP="003D4C45">
      <w:pPr>
        <w:tabs>
          <w:tab w:val="left" w:pos="0"/>
          <w:tab w:val="left" w:pos="360"/>
        </w:tabs>
        <w:ind w:left="360"/>
      </w:pPr>
      <w:r>
        <w:t xml:space="preserve">Linda </w:t>
      </w:r>
      <w:r w:rsidR="00D46A82">
        <w:t>also</w:t>
      </w:r>
      <w:r>
        <w:t xml:space="preserve"> presented the revised budget for FY 2020-2021. No adjustments were made to the operating </w:t>
      </w:r>
      <w:r w:rsidR="00884156">
        <w:t>sid</w:t>
      </w:r>
      <w:r w:rsidR="001501A5">
        <w:t xml:space="preserve">e. For </w:t>
      </w:r>
      <w:r>
        <w:t>FY 2020-2021 grants</w:t>
      </w:r>
      <w:r w:rsidR="001501A5">
        <w:t xml:space="preserve">, </w:t>
      </w:r>
      <w:r w:rsidR="00E162BA">
        <w:t xml:space="preserve">budget </w:t>
      </w:r>
      <w:r>
        <w:t>adjustments were made to the 2019 grants.</w:t>
      </w:r>
    </w:p>
    <w:p w14:paraId="327F48A4" w14:textId="58128648" w:rsidR="004C482F" w:rsidRDefault="004C482F" w:rsidP="003D4C45">
      <w:pPr>
        <w:tabs>
          <w:tab w:val="left" w:pos="0"/>
          <w:tab w:val="left" w:pos="360"/>
        </w:tabs>
        <w:ind w:left="360"/>
      </w:pPr>
    </w:p>
    <w:p w14:paraId="31946784" w14:textId="66DFB860" w:rsidR="004C482F" w:rsidRDefault="004C482F" w:rsidP="004C482F">
      <w:pPr>
        <w:tabs>
          <w:tab w:val="left" w:pos="0"/>
          <w:tab w:val="left" w:pos="360"/>
        </w:tabs>
        <w:ind w:left="360"/>
      </w:pPr>
      <w:r>
        <w:t>Gary Gilliam</w:t>
      </w:r>
      <w:r w:rsidRPr="004C482F">
        <w:t xml:space="preserve"> made a motion to approve the </w:t>
      </w:r>
      <w:r>
        <w:t>Feb. 28, 2021</w:t>
      </w:r>
      <w:r w:rsidRPr="004C482F">
        <w:t xml:space="preserve"> </w:t>
      </w:r>
      <w:r w:rsidR="00E162BA">
        <w:t>the revised budgets</w:t>
      </w:r>
      <w:r w:rsidRPr="004C482F">
        <w:t xml:space="preserve"> as presented. </w:t>
      </w:r>
      <w:r>
        <w:t>Troy Porter</w:t>
      </w:r>
      <w:r w:rsidRPr="004C482F">
        <w:t xml:space="preserve"> seconded the motion. All participating members voted “aye”.</w:t>
      </w:r>
    </w:p>
    <w:p w14:paraId="51D5C124" w14:textId="77777777" w:rsidR="003D4C45" w:rsidRPr="00884ABA" w:rsidRDefault="003D4C45" w:rsidP="004C482F">
      <w:pPr>
        <w:tabs>
          <w:tab w:val="left" w:pos="0"/>
          <w:tab w:val="left" w:pos="360"/>
        </w:tabs>
        <w:rPr>
          <w:strike/>
        </w:rPr>
      </w:pPr>
    </w:p>
    <w:p w14:paraId="0A009D85" w14:textId="708D1369" w:rsidR="003D4C45" w:rsidRPr="004C482F" w:rsidRDefault="003D4C45" w:rsidP="00941CB0">
      <w:pPr>
        <w:tabs>
          <w:tab w:val="left" w:pos="0"/>
          <w:tab w:val="left" w:pos="360"/>
        </w:tabs>
        <w:ind w:left="360"/>
        <w:rPr>
          <w:b/>
          <w:u w:val="single"/>
        </w:rPr>
      </w:pPr>
      <w:r w:rsidRPr="004C482F">
        <w:rPr>
          <w:b/>
          <w:u w:val="single"/>
        </w:rPr>
        <w:t xml:space="preserve">Approval of Grant </w:t>
      </w:r>
      <w:r w:rsidR="00C97DBD" w:rsidRPr="004C482F">
        <w:rPr>
          <w:b/>
          <w:u w:val="single"/>
        </w:rPr>
        <w:t>Project Requests</w:t>
      </w:r>
    </w:p>
    <w:p w14:paraId="7A7F3869" w14:textId="368D475F" w:rsidR="004C482F" w:rsidRDefault="004C482F" w:rsidP="00B43FD8">
      <w:pPr>
        <w:tabs>
          <w:tab w:val="left" w:pos="0"/>
          <w:tab w:val="left" w:pos="360"/>
        </w:tabs>
        <w:ind w:left="360"/>
      </w:pPr>
      <w:r>
        <w:t>Jill Hollowell requested approval for grant closures and release of funds held in retention for the following projects:</w:t>
      </w:r>
    </w:p>
    <w:p w14:paraId="6CDC95CB" w14:textId="2E15EDA4" w:rsidR="004C482F" w:rsidRDefault="004C482F" w:rsidP="004C482F">
      <w:pPr>
        <w:tabs>
          <w:tab w:val="left" w:pos="990"/>
        </w:tabs>
        <w:autoSpaceDE w:val="0"/>
        <w:autoSpaceDN w:val="0"/>
        <w:adjustRightInd w:val="0"/>
        <w:ind w:left="720"/>
        <w:rPr>
          <w:rFonts w:ascii="TimesNewRomanPSMT" w:eastAsiaTheme="minorHAnsi" w:hAnsi="TimesNewRomanPSMT" w:cs="TimesNewRomanPSMT"/>
        </w:rPr>
      </w:pPr>
      <w:r>
        <w:rPr>
          <w:rFonts w:ascii="TimesNewRomanPSMT" w:eastAsiaTheme="minorHAnsi" w:hAnsi="TimesNewRomanPSMT" w:cs="TimesNewRomanPSMT"/>
        </w:rPr>
        <w:t xml:space="preserve">a) K2019-005 MRPC – Community Outreach, as long as all obligations of the grant are met, release </w:t>
      </w:r>
      <w:r>
        <w:rPr>
          <w:rFonts w:ascii="TimesNewRomanPSMT" w:eastAsiaTheme="minorHAnsi" w:hAnsi="TimesNewRomanPSMT" w:cs="TimesNewRomanPSMT"/>
        </w:rPr>
        <w:tab/>
        <w:t>$2,069.55 in retention and return unspent funds to the district upon grant closure.</w:t>
      </w:r>
    </w:p>
    <w:p w14:paraId="17C8F9F0" w14:textId="1A7072C8" w:rsidR="004C482F" w:rsidRDefault="004C482F" w:rsidP="004C482F">
      <w:pPr>
        <w:tabs>
          <w:tab w:val="left" w:pos="720"/>
          <w:tab w:val="left" w:pos="990"/>
        </w:tabs>
        <w:autoSpaceDE w:val="0"/>
        <w:autoSpaceDN w:val="0"/>
        <w:adjustRightInd w:val="0"/>
        <w:ind w:left="720"/>
        <w:rPr>
          <w:rFonts w:ascii="TimesNewRomanPSMT" w:eastAsiaTheme="minorHAnsi" w:hAnsi="TimesNewRomanPSMT" w:cs="TimesNewRomanPSMT"/>
        </w:rPr>
      </w:pPr>
      <w:r>
        <w:rPr>
          <w:rFonts w:ascii="TimesNewRomanPSMT" w:eastAsiaTheme="minorHAnsi" w:hAnsi="TimesNewRomanPSMT" w:cs="TimesNewRomanPSMT"/>
        </w:rPr>
        <w:lastRenderedPageBreak/>
        <w:t xml:space="preserve">b) K2019-006 MRPC – Illegal Dump Clean-up, as long as all obligations of the grant are met, release </w:t>
      </w:r>
      <w:r>
        <w:rPr>
          <w:rFonts w:ascii="TimesNewRomanPSMT" w:eastAsiaTheme="minorHAnsi" w:hAnsi="TimesNewRomanPSMT" w:cs="TimesNewRomanPSMT"/>
        </w:rPr>
        <w:tab/>
        <w:t>$4,500 in retention and return unspent funds to the district upon grant closure.</w:t>
      </w:r>
    </w:p>
    <w:p w14:paraId="0B906D53" w14:textId="1F22EA5A" w:rsidR="004C482F" w:rsidRDefault="004C482F" w:rsidP="004C482F">
      <w:pPr>
        <w:tabs>
          <w:tab w:val="left" w:pos="720"/>
          <w:tab w:val="left" w:pos="990"/>
        </w:tabs>
        <w:autoSpaceDE w:val="0"/>
        <w:autoSpaceDN w:val="0"/>
        <w:adjustRightInd w:val="0"/>
        <w:rPr>
          <w:rFonts w:ascii="TimesNewRomanPSMT" w:eastAsiaTheme="minorHAnsi" w:hAnsi="TimesNewRomanPSMT" w:cs="TimesNewRomanPSMT"/>
        </w:rPr>
      </w:pPr>
      <w:r>
        <w:rPr>
          <w:rFonts w:ascii="TimesNewRomanPSMT" w:eastAsiaTheme="minorHAnsi" w:hAnsi="TimesNewRomanPSMT" w:cs="TimesNewRomanPSMT"/>
        </w:rPr>
        <w:tab/>
        <w:t xml:space="preserve">c) K2019-016 – City of Waynesville, as all obligations of the grant are met, release retention of </w:t>
      </w:r>
      <w:r>
        <w:rPr>
          <w:rFonts w:ascii="TimesNewRomanPSMT" w:eastAsiaTheme="minorHAnsi" w:hAnsi="TimesNewRomanPSMT" w:cs="TimesNewRomanPSMT"/>
        </w:rPr>
        <w:tab/>
      </w:r>
      <w:r>
        <w:rPr>
          <w:rFonts w:ascii="TimesNewRomanPSMT" w:eastAsiaTheme="minorHAnsi" w:hAnsi="TimesNewRomanPSMT" w:cs="TimesNewRomanPSMT"/>
        </w:rPr>
        <w:tab/>
      </w:r>
      <w:r>
        <w:rPr>
          <w:rFonts w:ascii="TimesNewRomanPSMT" w:eastAsiaTheme="minorHAnsi" w:hAnsi="TimesNewRomanPSMT" w:cs="TimesNewRomanPSMT"/>
        </w:rPr>
        <w:tab/>
        <w:t>$1,065.94 and return $49.42 to the district.</w:t>
      </w:r>
    </w:p>
    <w:p w14:paraId="188E2499" w14:textId="14AE63D7" w:rsidR="004C482F" w:rsidRPr="00D66C81" w:rsidRDefault="00D66C81" w:rsidP="00D66C81">
      <w:pPr>
        <w:tabs>
          <w:tab w:val="left" w:pos="720"/>
          <w:tab w:val="left" w:pos="990"/>
        </w:tabs>
        <w:autoSpaceDE w:val="0"/>
        <w:autoSpaceDN w:val="0"/>
        <w:adjustRightInd w:val="0"/>
        <w:ind w:left="270"/>
        <w:rPr>
          <w:rFonts w:ascii="TimesNewRomanPSMT" w:eastAsiaTheme="minorHAnsi" w:hAnsi="TimesNewRomanPSMT" w:cs="TimesNewRomanPSMT"/>
        </w:rPr>
      </w:pPr>
      <w:r>
        <w:rPr>
          <w:rFonts w:ascii="TimesNewRomanPSMT" w:eastAsiaTheme="minorHAnsi" w:hAnsi="TimesNewRomanPSMT" w:cs="TimesNewRomanPSMT"/>
        </w:rPr>
        <w:tab/>
      </w:r>
      <w:r w:rsidR="004C482F">
        <w:rPr>
          <w:rFonts w:ascii="TimesNewRomanPSMT" w:eastAsiaTheme="minorHAnsi" w:hAnsi="TimesNewRomanPSMT" w:cs="TimesNewRomanPSMT"/>
        </w:rPr>
        <w:t xml:space="preserve">d) K2020-015 City of St. Robert, as all obligations of the grant are met, release retention of $1,292.81 </w:t>
      </w:r>
      <w:r>
        <w:rPr>
          <w:rFonts w:ascii="TimesNewRomanPSMT" w:eastAsiaTheme="minorHAnsi" w:hAnsi="TimesNewRomanPSMT" w:cs="TimesNewRomanPSMT"/>
        </w:rPr>
        <w:t xml:space="preserve">    </w:t>
      </w:r>
      <w:r>
        <w:rPr>
          <w:rFonts w:eastAsiaTheme="minorHAnsi"/>
        </w:rPr>
        <w:tab/>
      </w:r>
      <w:r>
        <w:rPr>
          <w:rFonts w:eastAsiaTheme="minorHAnsi"/>
        </w:rPr>
        <w:tab/>
      </w:r>
      <w:r w:rsidR="004C482F">
        <w:rPr>
          <w:rFonts w:ascii="TimesNewRomanPSMT" w:eastAsiaTheme="minorHAnsi" w:hAnsi="TimesNewRomanPSMT" w:cs="TimesNewRomanPSMT"/>
        </w:rPr>
        <w:t>and return $989.61 to the district.</w:t>
      </w:r>
    </w:p>
    <w:p w14:paraId="58DAA6AB" w14:textId="77777777" w:rsidR="004C482F" w:rsidRDefault="004C482F" w:rsidP="00B43FD8">
      <w:pPr>
        <w:tabs>
          <w:tab w:val="left" w:pos="0"/>
          <w:tab w:val="left" w:pos="360"/>
        </w:tabs>
        <w:ind w:left="360"/>
      </w:pPr>
    </w:p>
    <w:p w14:paraId="74A24382" w14:textId="45F84FBC" w:rsidR="00B43FD8" w:rsidRDefault="003D4C45" w:rsidP="00B43FD8">
      <w:pPr>
        <w:tabs>
          <w:tab w:val="left" w:pos="0"/>
          <w:tab w:val="left" w:pos="360"/>
        </w:tabs>
        <w:ind w:left="360"/>
      </w:pPr>
      <w:r w:rsidRPr="004C482F">
        <w:t xml:space="preserve">Jill Hollowell </w:t>
      </w:r>
      <w:r w:rsidR="00B43FD8" w:rsidRPr="004C482F">
        <w:t>request</w:t>
      </w:r>
      <w:r w:rsidR="00B0469B">
        <w:t xml:space="preserve">ed the board to </w:t>
      </w:r>
      <w:r w:rsidR="00B0469B" w:rsidRPr="004C482F">
        <w:t>affirm</w:t>
      </w:r>
      <w:r w:rsidR="00B0469B">
        <w:t xml:space="preserve"> </w:t>
      </w:r>
      <w:r w:rsidR="00B43FD8" w:rsidRPr="004C482F">
        <w:t>the action of the executive committee</w:t>
      </w:r>
      <w:r w:rsidR="00B0469B">
        <w:t>’s</w:t>
      </w:r>
      <w:r w:rsidR="00B43FD8" w:rsidRPr="004C482F">
        <w:t xml:space="preserve"> approv</w:t>
      </w:r>
      <w:r w:rsidR="00B0469B">
        <w:t>al for</w:t>
      </w:r>
      <w:r w:rsidR="00D66C81">
        <w:t xml:space="preserve"> </w:t>
      </w:r>
      <w:r w:rsidR="00B0469B">
        <w:t xml:space="preserve">budget </w:t>
      </w:r>
      <w:r w:rsidR="00D66C81">
        <w:t>rescoping</w:t>
      </w:r>
      <w:r w:rsidR="00B0469B">
        <w:t xml:space="preserve"> to include the purchase of a forklift.  T</w:t>
      </w:r>
      <w:r w:rsidR="00D66C81">
        <w:t xml:space="preserve">his request </w:t>
      </w:r>
      <w:r w:rsidR="00B0469B">
        <w:t xml:space="preserve">has also been </w:t>
      </w:r>
      <w:r w:rsidR="00D66C81">
        <w:t>approved by MDNR.</w:t>
      </w:r>
    </w:p>
    <w:p w14:paraId="760ED4D3" w14:textId="47C6E578" w:rsidR="00D66C81" w:rsidRDefault="00D66C81" w:rsidP="00D66C81">
      <w:pPr>
        <w:tabs>
          <w:tab w:val="left" w:pos="720"/>
          <w:tab w:val="left" w:pos="990"/>
        </w:tabs>
        <w:autoSpaceDE w:val="0"/>
        <w:autoSpaceDN w:val="0"/>
        <w:adjustRightInd w:val="0"/>
        <w:ind w:left="270"/>
        <w:rPr>
          <w:rFonts w:ascii="TimesNewRomanPSMT" w:eastAsiaTheme="minorHAnsi" w:hAnsi="TimesNewRomanPSMT" w:cs="TimesNewRomanPSMT"/>
        </w:rPr>
      </w:pPr>
      <w:r>
        <w:rPr>
          <w:rFonts w:ascii="TimesNewRomanPSMT" w:eastAsiaTheme="minorHAnsi" w:hAnsi="TimesNewRomanPSMT" w:cs="TimesNewRomanPSMT"/>
        </w:rPr>
        <w:tab/>
        <w:t>a) K2020-011 DACC – purchase of a forklift with remaining monies, close out the</w:t>
      </w:r>
    </w:p>
    <w:p w14:paraId="0CC94CF9" w14:textId="190F40A2" w:rsidR="00D66C81" w:rsidRPr="00D66C81" w:rsidRDefault="00D66C81" w:rsidP="00D66C81">
      <w:pPr>
        <w:tabs>
          <w:tab w:val="left" w:pos="720"/>
          <w:tab w:val="left" w:pos="990"/>
        </w:tabs>
        <w:autoSpaceDE w:val="0"/>
        <w:autoSpaceDN w:val="0"/>
        <w:adjustRightInd w:val="0"/>
        <w:ind w:left="270"/>
        <w:rPr>
          <w:rFonts w:ascii="TimesNewRomanPSMT" w:eastAsiaTheme="minorHAnsi" w:hAnsi="TimesNewRomanPSMT" w:cs="TimesNewRomanPSMT"/>
        </w:rPr>
      </w:pPr>
      <w:r>
        <w:rPr>
          <w:rFonts w:ascii="TimesNewRomanPSMT" w:eastAsiaTheme="minorHAnsi" w:hAnsi="TimesNewRomanPSMT" w:cs="TimesNewRomanPSMT"/>
        </w:rPr>
        <w:tab/>
      </w:r>
      <w:r>
        <w:rPr>
          <w:rFonts w:ascii="TimesNewRomanPSMT" w:eastAsiaTheme="minorHAnsi" w:hAnsi="TimesNewRomanPSMT" w:cs="TimesNewRomanPSMT"/>
        </w:rPr>
        <w:tab/>
        <w:t>grant upon completion of all reporting and return remaining funds to the district.</w:t>
      </w:r>
    </w:p>
    <w:p w14:paraId="562D5573" w14:textId="77777777" w:rsidR="00794194" w:rsidRPr="00884ABA" w:rsidRDefault="00794194" w:rsidP="00D66C81">
      <w:pPr>
        <w:tabs>
          <w:tab w:val="left" w:pos="1350"/>
        </w:tabs>
        <w:contextualSpacing/>
        <w:rPr>
          <w:strike/>
        </w:rPr>
      </w:pPr>
    </w:p>
    <w:p w14:paraId="521B30E2" w14:textId="3D7EBACB" w:rsidR="003D4C45" w:rsidRPr="00D66C81" w:rsidRDefault="00D66C81" w:rsidP="003D4C45">
      <w:pPr>
        <w:tabs>
          <w:tab w:val="left" w:pos="1350"/>
        </w:tabs>
        <w:ind w:left="360"/>
        <w:contextualSpacing/>
      </w:pPr>
      <w:r>
        <w:t>Gary Gilliam</w:t>
      </w:r>
      <w:r w:rsidR="003D4C45" w:rsidRPr="00D66C81">
        <w:t xml:space="preserve"> made a motion to </w:t>
      </w:r>
      <w:r w:rsidR="00794194" w:rsidRPr="00D66C81">
        <w:t>affirm</w:t>
      </w:r>
      <w:r w:rsidR="008F47C4">
        <w:t xml:space="preserve"> the action taken by the executive committee</w:t>
      </w:r>
      <w:r>
        <w:t>. Steve Vogt</w:t>
      </w:r>
      <w:r w:rsidR="003D4C45" w:rsidRPr="00D66C81">
        <w:t xml:space="preserve"> </w:t>
      </w:r>
      <w:r w:rsidR="00884156" w:rsidRPr="00D66C81">
        <w:t>seconded,</w:t>
      </w:r>
      <w:r>
        <w:t xml:space="preserve"> and Troy Porter abstained</w:t>
      </w:r>
      <w:r w:rsidR="003D4C45" w:rsidRPr="00D66C81">
        <w:t xml:space="preserve">. All </w:t>
      </w:r>
      <w:r w:rsidR="00884156">
        <w:t xml:space="preserve">other </w:t>
      </w:r>
      <w:r w:rsidR="00794194" w:rsidRPr="00D66C81">
        <w:t>participating members</w:t>
      </w:r>
      <w:r w:rsidR="003D4C45" w:rsidRPr="00D66C81">
        <w:t xml:space="preserve"> vote</w:t>
      </w:r>
      <w:r w:rsidR="00794194" w:rsidRPr="00D66C81">
        <w:t>d</w:t>
      </w:r>
      <w:r w:rsidR="003D4C45" w:rsidRPr="00D66C81">
        <w:t xml:space="preserve"> “aye</w:t>
      </w:r>
      <w:r w:rsidR="00794194" w:rsidRPr="00D66C81">
        <w:t>.</w:t>
      </w:r>
      <w:r w:rsidR="003D4C45" w:rsidRPr="00D66C81">
        <w:t xml:space="preserve">” </w:t>
      </w:r>
    </w:p>
    <w:p w14:paraId="2D8021AA" w14:textId="27983E04" w:rsidR="00941CB0" w:rsidRPr="00884ABA" w:rsidRDefault="00941CB0" w:rsidP="00E06ABE">
      <w:pPr>
        <w:tabs>
          <w:tab w:val="left" w:pos="360"/>
        </w:tabs>
        <w:rPr>
          <w:strike/>
        </w:rPr>
      </w:pPr>
    </w:p>
    <w:p w14:paraId="6FCD9520" w14:textId="255CF41F" w:rsidR="00C12A06" w:rsidRPr="00D46A82" w:rsidRDefault="00D46A82" w:rsidP="003D4C45">
      <w:pPr>
        <w:tabs>
          <w:tab w:val="left" w:pos="0"/>
          <w:tab w:val="left" w:pos="360"/>
        </w:tabs>
        <w:ind w:left="360"/>
        <w:rPr>
          <w:b/>
          <w:u w:val="single"/>
        </w:rPr>
      </w:pPr>
      <w:r w:rsidRPr="00D46A82">
        <w:rPr>
          <w:b/>
          <w:u w:val="single"/>
        </w:rPr>
        <w:t>Staff Activities</w:t>
      </w:r>
    </w:p>
    <w:p w14:paraId="7A0E0FD7" w14:textId="2D16764F" w:rsidR="00D46A82" w:rsidRDefault="00D46A82" w:rsidP="003D4C45">
      <w:pPr>
        <w:tabs>
          <w:tab w:val="left" w:pos="0"/>
          <w:tab w:val="left" w:pos="360"/>
        </w:tabs>
        <w:ind w:left="360"/>
        <w:rPr>
          <w:bCs/>
        </w:rPr>
      </w:pPr>
      <w:r>
        <w:rPr>
          <w:bCs/>
        </w:rPr>
        <w:t xml:space="preserve">Jill Hollowell shared the 2021 Calendar of Events with the council and asked them to share the information with their communities. </w:t>
      </w:r>
      <w:r w:rsidR="008F47C4">
        <w:rPr>
          <w:bCs/>
        </w:rPr>
        <w:t>T</w:t>
      </w:r>
      <w:r>
        <w:rPr>
          <w:bCs/>
        </w:rPr>
        <w:t xml:space="preserve">he next special collection </w:t>
      </w:r>
      <w:r w:rsidR="008F47C4">
        <w:rPr>
          <w:bCs/>
        </w:rPr>
        <w:t xml:space="preserve">will be held on </w:t>
      </w:r>
      <w:r>
        <w:rPr>
          <w:bCs/>
        </w:rPr>
        <w:t>May 8 in Dixon.</w:t>
      </w:r>
    </w:p>
    <w:p w14:paraId="69AA7E0C" w14:textId="4CB271E4" w:rsidR="00D46A82" w:rsidRDefault="00D46A82" w:rsidP="003D4C45">
      <w:pPr>
        <w:tabs>
          <w:tab w:val="left" w:pos="0"/>
          <w:tab w:val="left" w:pos="360"/>
        </w:tabs>
        <w:ind w:left="360"/>
        <w:rPr>
          <w:bCs/>
        </w:rPr>
      </w:pPr>
    </w:p>
    <w:p w14:paraId="1209E49B" w14:textId="25E38F25" w:rsidR="00D46A82" w:rsidRDefault="00D46A82" w:rsidP="008F47C4">
      <w:pPr>
        <w:tabs>
          <w:tab w:val="left" w:pos="0"/>
          <w:tab w:val="left" w:pos="360"/>
        </w:tabs>
        <w:ind w:left="360"/>
        <w:rPr>
          <w:bCs/>
        </w:rPr>
      </w:pPr>
      <w:r>
        <w:rPr>
          <w:bCs/>
        </w:rPr>
        <w:t xml:space="preserve">Jill informed the council that </w:t>
      </w:r>
      <w:r w:rsidR="008F47C4">
        <w:rPr>
          <w:bCs/>
        </w:rPr>
        <w:t xml:space="preserve">environmental educator, </w:t>
      </w:r>
      <w:r>
        <w:rPr>
          <w:bCs/>
        </w:rPr>
        <w:t>Stan Slaughter,</w:t>
      </w:r>
      <w:r w:rsidR="008F47C4">
        <w:rPr>
          <w:bCs/>
        </w:rPr>
        <w:t xml:space="preserve"> is now </w:t>
      </w:r>
      <w:r>
        <w:rPr>
          <w:bCs/>
        </w:rPr>
        <w:t>presenting virtual</w:t>
      </w:r>
      <w:r w:rsidR="008F47C4">
        <w:rPr>
          <w:bCs/>
        </w:rPr>
        <w:t>ly</w:t>
      </w:r>
      <w:r>
        <w:rPr>
          <w:bCs/>
        </w:rPr>
        <w:t xml:space="preserve"> </w:t>
      </w:r>
      <w:r w:rsidR="008F47C4">
        <w:rPr>
          <w:bCs/>
        </w:rPr>
        <w:t xml:space="preserve">and it has </w:t>
      </w:r>
      <w:r>
        <w:rPr>
          <w:bCs/>
        </w:rPr>
        <w:t xml:space="preserve">been very challenging </w:t>
      </w:r>
      <w:r w:rsidR="008F47C4">
        <w:rPr>
          <w:bCs/>
        </w:rPr>
        <w:t xml:space="preserve">to achieve desired attendance. Now available is a soil curriculum </w:t>
      </w:r>
      <w:r w:rsidR="00EB68FD">
        <w:rPr>
          <w:bCs/>
        </w:rPr>
        <w:t>aligned with Missouri’s educational standards.</w:t>
      </w:r>
      <w:r w:rsidR="008F47C4">
        <w:rPr>
          <w:bCs/>
        </w:rPr>
        <w:t xml:space="preserve"> This new activity is within the scope and budget of MRPC’s environmental education grant and will be considered by staff for his upcoming contract </w:t>
      </w:r>
      <w:r w:rsidR="00A85936">
        <w:rPr>
          <w:bCs/>
        </w:rPr>
        <w:t>activities</w:t>
      </w:r>
      <w:r w:rsidR="008F47C4">
        <w:rPr>
          <w:bCs/>
        </w:rPr>
        <w:t>.</w:t>
      </w:r>
    </w:p>
    <w:p w14:paraId="7A0E0046" w14:textId="13E7D34E" w:rsidR="00D46A82" w:rsidRDefault="00D46A82" w:rsidP="003D4C45">
      <w:pPr>
        <w:tabs>
          <w:tab w:val="left" w:pos="0"/>
          <w:tab w:val="left" w:pos="360"/>
        </w:tabs>
        <w:ind w:left="360"/>
        <w:rPr>
          <w:bCs/>
        </w:rPr>
      </w:pPr>
    </w:p>
    <w:p w14:paraId="3FA2008C" w14:textId="37B5FACE" w:rsidR="00A5548C" w:rsidRDefault="00A5548C" w:rsidP="00A5548C">
      <w:pPr>
        <w:tabs>
          <w:tab w:val="left" w:pos="0"/>
          <w:tab w:val="left" w:pos="360"/>
        </w:tabs>
        <w:ind w:left="360"/>
        <w:rPr>
          <w:bCs/>
        </w:rPr>
      </w:pPr>
      <w:r>
        <w:rPr>
          <w:bCs/>
        </w:rPr>
        <w:t xml:space="preserve">Chairman Wilson </w:t>
      </w:r>
      <w:r w:rsidR="008F47C4">
        <w:rPr>
          <w:bCs/>
        </w:rPr>
        <w:t xml:space="preserve">reported on </w:t>
      </w:r>
      <w:r>
        <w:rPr>
          <w:bCs/>
        </w:rPr>
        <w:t>household waste activities</w:t>
      </w:r>
      <w:r w:rsidR="008F47C4">
        <w:rPr>
          <w:bCs/>
        </w:rPr>
        <w:t>, t</w:t>
      </w:r>
      <w:r>
        <w:rPr>
          <w:bCs/>
        </w:rPr>
        <w:t xml:space="preserve">he Rolla site has been very busy. </w:t>
      </w:r>
    </w:p>
    <w:p w14:paraId="198A2991" w14:textId="7673C7F4" w:rsidR="00D46A82" w:rsidRDefault="00D46A82" w:rsidP="003D4C45">
      <w:pPr>
        <w:tabs>
          <w:tab w:val="left" w:pos="0"/>
          <w:tab w:val="left" w:pos="360"/>
        </w:tabs>
        <w:ind w:left="360"/>
        <w:rPr>
          <w:bCs/>
        </w:rPr>
      </w:pPr>
    </w:p>
    <w:p w14:paraId="52CAC30A" w14:textId="6F6A1AC0" w:rsidR="00F45910" w:rsidRPr="00BD292E" w:rsidRDefault="00BD292E" w:rsidP="003D4C45">
      <w:pPr>
        <w:tabs>
          <w:tab w:val="left" w:pos="0"/>
          <w:tab w:val="left" w:pos="360"/>
        </w:tabs>
        <w:ind w:left="360"/>
        <w:rPr>
          <w:bCs/>
        </w:rPr>
      </w:pPr>
      <w:r>
        <w:rPr>
          <w:bCs/>
        </w:rPr>
        <w:t>Jill presented three requests for funding from the Community Outreach and Support Fund.</w:t>
      </w:r>
    </w:p>
    <w:p w14:paraId="101EE490" w14:textId="1252507A" w:rsidR="00BD292E" w:rsidRDefault="00BD292E" w:rsidP="00BD292E">
      <w:pPr>
        <w:tabs>
          <w:tab w:val="left" w:pos="720"/>
          <w:tab w:val="left" w:pos="990"/>
        </w:tabs>
        <w:autoSpaceDE w:val="0"/>
        <w:autoSpaceDN w:val="0"/>
        <w:adjustRightInd w:val="0"/>
        <w:ind w:left="270"/>
        <w:rPr>
          <w:rFonts w:ascii="TimesNewRomanPSMT" w:eastAsiaTheme="minorHAnsi" w:hAnsi="TimesNewRomanPSMT" w:cs="TimesNewRomanPSMT"/>
        </w:rPr>
      </w:pPr>
      <w:r>
        <w:rPr>
          <w:rFonts w:ascii="TimesNewRomanPSMT" w:eastAsiaTheme="minorHAnsi" w:hAnsi="TimesNewRomanPSMT" w:cs="TimesNewRomanPSMT"/>
        </w:rPr>
        <w:tab/>
        <w:t>a) City of St. Robert – request for funding up to $500 for three recycling bins on</w:t>
      </w:r>
    </w:p>
    <w:p w14:paraId="0C332CF3" w14:textId="5FDC7FB0" w:rsidR="00BD292E" w:rsidRDefault="00BD292E" w:rsidP="00BD292E">
      <w:pPr>
        <w:tabs>
          <w:tab w:val="left" w:pos="720"/>
          <w:tab w:val="left" w:pos="990"/>
        </w:tabs>
        <w:autoSpaceDE w:val="0"/>
        <w:autoSpaceDN w:val="0"/>
        <w:adjustRightInd w:val="0"/>
        <w:ind w:left="270"/>
        <w:rPr>
          <w:rFonts w:ascii="TimesNewRomanPSMT" w:eastAsiaTheme="minorHAnsi" w:hAnsi="TimesNewRomanPSMT" w:cs="TimesNewRomanPSMT"/>
        </w:rPr>
      </w:pPr>
      <w:r>
        <w:rPr>
          <w:rFonts w:ascii="TimesNewRomanPSMT" w:eastAsiaTheme="minorHAnsi" w:hAnsi="TimesNewRomanPSMT" w:cs="TimesNewRomanPSMT"/>
        </w:rPr>
        <w:tab/>
      </w:r>
      <w:r>
        <w:rPr>
          <w:rFonts w:ascii="TimesNewRomanPSMT" w:eastAsiaTheme="minorHAnsi" w:hAnsi="TimesNewRomanPSMT" w:cs="TimesNewRomanPSMT"/>
        </w:rPr>
        <w:tab/>
        <w:t>back order since September, intended to be purchased through their 2020 grant</w:t>
      </w:r>
    </w:p>
    <w:p w14:paraId="22502871" w14:textId="54912944" w:rsidR="00BD292E" w:rsidRDefault="00BD292E" w:rsidP="00BD292E">
      <w:pPr>
        <w:tabs>
          <w:tab w:val="left" w:pos="720"/>
          <w:tab w:val="left" w:pos="990"/>
        </w:tabs>
        <w:autoSpaceDE w:val="0"/>
        <w:autoSpaceDN w:val="0"/>
        <w:adjustRightInd w:val="0"/>
        <w:ind w:left="270"/>
        <w:rPr>
          <w:rFonts w:ascii="TimesNewRomanPSMT" w:eastAsiaTheme="minorHAnsi" w:hAnsi="TimesNewRomanPSMT" w:cs="TimesNewRomanPSMT"/>
        </w:rPr>
      </w:pPr>
      <w:r>
        <w:rPr>
          <w:rFonts w:ascii="TimesNewRomanPSMT" w:eastAsiaTheme="minorHAnsi" w:hAnsi="TimesNewRomanPSMT" w:cs="TimesNewRomanPSMT"/>
        </w:rPr>
        <w:tab/>
      </w:r>
      <w:r>
        <w:rPr>
          <w:rFonts w:ascii="TimesNewRomanPSMT" w:eastAsiaTheme="minorHAnsi" w:hAnsi="TimesNewRomanPSMT" w:cs="TimesNewRomanPSMT"/>
        </w:rPr>
        <w:tab/>
        <w:t>that closed 12-31-20.</w:t>
      </w:r>
    </w:p>
    <w:p w14:paraId="5FE8F6BC" w14:textId="074E6CC2" w:rsidR="00BD292E" w:rsidRDefault="00BD292E" w:rsidP="00BD292E">
      <w:pPr>
        <w:tabs>
          <w:tab w:val="left" w:pos="720"/>
          <w:tab w:val="left" w:pos="990"/>
        </w:tabs>
        <w:autoSpaceDE w:val="0"/>
        <w:autoSpaceDN w:val="0"/>
        <w:adjustRightInd w:val="0"/>
        <w:ind w:left="270"/>
        <w:rPr>
          <w:rFonts w:ascii="TimesNewRomanPSMT" w:eastAsiaTheme="minorHAnsi" w:hAnsi="TimesNewRomanPSMT" w:cs="TimesNewRomanPSMT"/>
        </w:rPr>
      </w:pPr>
    </w:p>
    <w:p w14:paraId="66AEF583" w14:textId="0183B465" w:rsidR="00BD292E" w:rsidRDefault="00BD292E" w:rsidP="00BD292E">
      <w:pPr>
        <w:tabs>
          <w:tab w:val="left" w:pos="720"/>
          <w:tab w:val="left" w:pos="990"/>
        </w:tabs>
        <w:autoSpaceDE w:val="0"/>
        <w:autoSpaceDN w:val="0"/>
        <w:adjustRightInd w:val="0"/>
        <w:ind w:left="990"/>
      </w:pPr>
      <w:r>
        <w:rPr>
          <w:rFonts w:ascii="TimesNewRomanPSMT" w:eastAsiaTheme="minorHAnsi" w:hAnsi="TimesNewRomanPSMT" w:cs="TimesNewRomanPSMT"/>
        </w:rPr>
        <w:t xml:space="preserve">Vic Stratman made a motion to approve funding for up to $500 for three recycling bins for the City of St. Robert. Gary Gilliam seconded. </w:t>
      </w:r>
      <w:r w:rsidRPr="004C482F">
        <w:t>All participating members voted “aye”.</w:t>
      </w:r>
    </w:p>
    <w:p w14:paraId="34AC46D5" w14:textId="77777777" w:rsidR="00BD292E" w:rsidRDefault="00BD292E" w:rsidP="00BD292E">
      <w:pPr>
        <w:tabs>
          <w:tab w:val="left" w:pos="720"/>
          <w:tab w:val="left" w:pos="990"/>
        </w:tabs>
        <w:autoSpaceDE w:val="0"/>
        <w:autoSpaceDN w:val="0"/>
        <w:adjustRightInd w:val="0"/>
        <w:ind w:left="990"/>
        <w:rPr>
          <w:rFonts w:ascii="TimesNewRomanPSMT" w:eastAsiaTheme="minorHAnsi" w:hAnsi="TimesNewRomanPSMT" w:cs="TimesNewRomanPSMT"/>
        </w:rPr>
      </w:pPr>
    </w:p>
    <w:p w14:paraId="782C396F" w14:textId="7AE61B14" w:rsidR="00BD292E" w:rsidRDefault="00BD292E" w:rsidP="00BD292E">
      <w:pPr>
        <w:tabs>
          <w:tab w:val="left" w:pos="720"/>
          <w:tab w:val="left" w:pos="990"/>
        </w:tabs>
        <w:autoSpaceDE w:val="0"/>
        <w:autoSpaceDN w:val="0"/>
        <w:adjustRightInd w:val="0"/>
        <w:ind w:left="270"/>
        <w:rPr>
          <w:rFonts w:ascii="TimesNewRomanPSMT" w:eastAsiaTheme="minorHAnsi" w:hAnsi="TimesNewRomanPSMT" w:cs="TimesNewRomanPSMT"/>
        </w:rPr>
      </w:pPr>
      <w:r>
        <w:rPr>
          <w:rFonts w:ascii="TimesNewRomanPSMT" w:eastAsiaTheme="minorHAnsi" w:hAnsi="TimesNewRomanPSMT" w:cs="TimesNewRomanPSMT"/>
        </w:rPr>
        <w:tab/>
        <w:t>b) Meramec Springs Park – request up to $500 for community education for</w:t>
      </w:r>
    </w:p>
    <w:p w14:paraId="53A454FA" w14:textId="5FBD6B44" w:rsidR="00BD292E" w:rsidRDefault="00BD292E" w:rsidP="00BD292E">
      <w:pPr>
        <w:tabs>
          <w:tab w:val="left" w:pos="720"/>
          <w:tab w:val="left" w:pos="990"/>
        </w:tabs>
        <w:autoSpaceDE w:val="0"/>
        <w:autoSpaceDN w:val="0"/>
        <w:adjustRightInd w:val="0"/>
        <w:ind w:left="270"/>
        <w:rPr>
          <w:rFonts w:ascii="TimesNewRomanPSMT" w:eastAsiaTheme="minorHAnsi" w:hAnsi="TimesNewRomanPSMT" w:cs="TimesNewRomanPSMT"/>
        </w:rPr>
      </w:pPr>
      <w:r>
        <w:rPr>
          <w:rFonts w:ascii="TimesNewRomanPSMT" w:eastAsiaTheme="minorHAnsi" w:hAnsi="TimesNewRomanPSMT" w:cs="TimesNewRomanPSMT"/>
        </w:rPr>
        <w:tab/>
      </w:r>
      <w:r>
        <w:rPr>
          <w:rFonts w:ascii="TimesNewRomanPSMT" w:eastAsiaTheme="minorHAnsi" w:hAnsi="TimesNewRomanPSMT" w:cs="TimesNewRomanPSMT"/>
        </w:rPr>
        <w:tab/>
        <w:t>demonstration of waste reduction through vermicomposting. Includes time and</w:t>
      </w:r>
    </w:p>
    <w:p w14:paraId="625CEC2F" w14:textId="50261F70" w:rsidR="00BD292E" w:rsidRDefault="00BD292E" w:rsidP="00BD292E">
      <w:pPr>
        <w:tabs>
          <w:tab w:val="left" w:pos="720"/>
          <w:tab w:val="left" w:pos="990"/>
        </w:tabs>
        <w:autoSpaceDE w:val="0"/>
        <w:autoSpaceDN w:val="0"/>
        <w:adjustRightInd w:val="0"/>
        <w:ind w:left="270"/>
        <w:rPr>
          <w:rFonts w:ascii="TimesNewRomanPSMT" w:eastAsiaTheme="minorHAnsi" w:hAnsi="TimesNewRomanPSMT" w:cs="TimesNewRomanPSMT"/>
        </w:rPr>
      </w:pPr>
      <w:r>
        <w:rPr>
          <w:rFonts w:ascii="TimesNewRomanPSMT" w:eastAsiaTheme="minorHAnsi" w:hAnsi="TimesNewRomanPSMT" w:cs="TimesNewRomanPSMT"/>
        </w:rPr>
        <w:tab/>
      </w:r>
      <w:r>
        <w:rPr>
          <w:rFonts w:ascii="TimesNewRomanPSMT" w:eastAsiaTheme="minorHAnsi" w:hAnsi="TimesNewRomanPSMT" w:cs="TimesNewRomanPSMT"/>
        </w:rPr>
        <w:tab/>
        <w:t>materials (bins, USB microscopes, posters, worms) for two educational events.</w:t>
      </w:r>
    </w:p>
    <w:p w14:paraId="6190EAA8" w14:textId="3DDE1264" w:rsidR="00BD292E" w:rsidRDefault="00BD292E" w:rsidP="00BD292E">
      <w:pPr>
        <w:tabs>
          <w:tab w:val="left" w:pos="720"/>
          <w:tab w:val="left" w:pos="990"/>
        </w:tabs>
        <w:autoSpaceDE w:val="0"/>
        <w:autoSpaceDN w:val="0"/>
        <w:adjustRightInd w:val="0"/>
        <w:ind w:left="270"/>
        <w:rPr>
          <w:rFonts w:ascii="TimesNewRomanPSMT" w:eastAsiaTheme="minorHAnsi" w:hAnsi="TimesNewRomanPSMT" w:cs="TimesNewRomanPSMT"/>
        </w:rPr>
      </w:pPr>
    </w:p>
    <w:p w14:paraId="5017AD04" w14:textId="43CDD501" w:rsidR="00BD292E" w:rsidRDefault="00BD292E" w:rsidP="00BD292E">
      <w:pPr>
        <w:tabs>
          <w:tab w:val="left" w:pos="720"/>
          <w:tab w:val="left" w:pos="990"/>
        </w:tabs>
        <w:autoSpaceDE w:val="0"/>
        <w:autoSpaceDN w:val="0"/>
        <w:adjustRightInd w:val="0"/>
        <w:ind w:left="990"/>
      </w:pPr>
      <w:r>
        <w:rPr>
          <w:rFonts w:ascii="TimesNewRomanPSMT" w:eastAsiaTheme="minorHAnsi" w:hAnsi="TimesNewRomanPSMT" w:cs="TimesNewRomanPSMT"/>
        </w:rPr>
        <w:t xml:space="preserve">Darrell Skiles made a motion to approve funding for up to $500 for community education for demonstration of waste reduction through vermicomposting. Troy Porter seconded. </w:t>
      </w:r>
      <w:r w:rsidRPr="004C482F">
        <w:t>All participating members voted “aye”.</w:t>
      </w:r>
    </w:p>
    <w:p w14:paraId="4E9C5472" w14:textId="77777777" w:rsidR="00BD292E" w:rsidRDefault="00BD292E" w:rsidP="00F873AF">
      <w:pPr>
        <w:tabs>
          <w:tab w:val="left" w:pos="720"/>
          <w:tab w:val="left" w:pos="990"/>
        </w:tabs>
        <w:autoSpaceDE w:val="0"/>
        <w:autoSpaceDN w:val="0"/>
        <w:adjustRightInd w:val="0"/>
        <w:rPr>
          <w:rFonts w:ascii="TimesNewRomanPSMT" w:eastAsiaTheme="minorHAnsi" w:hAnsi="TimesNewRomanPSMT" w:cs="TimesNewRomanPSMT"/>
        </w:rPr>
      </w:pPr>
    </w:p>
    <w:p w14:paraId="21DDC076" w14:textId="68A9C866" w:rsidR="00BD292E" w:rsidRDefault="00BD292E" w:rsidP="00BD292E">
      <w:pPr>
        <w:tabs>
          <w:tab w:val="left" w:pos="720"/>
          <w:tab w:val="left" w:pos="990"/>
        </w:tabs>
        <w:autoSpaceDE w:val="0"/>
        <w:autoSpaceDN w:val="0"/>
        <w:adjustRightInd w:val="0"/>
        <w:ind w:left="270"/>
        <w:rPr>
          <w:rFonts w:ascii="TimesNewRomanPSMT" w:eastAsiaTheme="minorHAnsi" w:hAnsi="TimesNewRomanPSMT" w:cs="TimesNewRomanPSMT"/>
        </w:rPr>
      </w:pPr>
      <w:r>
        <w:rPr>
          <w:rFonts w:ascii="TimesNewRomanPSMT" w:eastAsiaTheme="minorHAnsi" w:hAnsi="TimesNewRomanPSMT" w:cs="TimesNewRomanPSMT"/>
        </w:rPr>
        <w:tab/>
        <w:t>c) MRPC Environmental Education – request for funding up to $800 to reimburse</w:t>
      </w:r>
    </w:p>
    <w:p w14:paraId="532D2C3C" w14:textId="38FD5CF9" w:rsidR="00BD292E" w:rsidRDefault="00BD292E" w:rsidP="00BD292E">
      <w:pPr>
        <w:tabs>
          <w:tab w:val="left" w:pos="720"/>
          <w:tab w:val="left" w:pos="990"/>
        </w:tabs>
        <w:autoSpaceDE w:val="0"/>
        <w:autoSpaceDN w:val="0"/>
        <w:adjustRightInd w:val="0"/>
        <w:ind w:left="270"/>
        <w:rPr>
          <w:rFonts w:ascii="TimesNewRomanPSMT" w:eastAsiaTheme="minorHAnsi" w:hAnsi="TimesNewRomanPSMT" w:cs="TimesNewRomanPSMT"/>
        </w:rPr>
      </w:pPr>
      <w:r>
        <w:rPr>
          <w:rFonts w:ascii="TimesNewRomanPSMT" w:eastAsiaTheme="minorHAnsi" w:hAnsi="TimesNewRomanPSMT" w:cs="TimesNewRomanPSMT"/>
        </w:rPr>
        <w:tab/>
      </w:r>
      <w:r>
        <w:rPr>
          <w:rFonts w:ascii="TimesNewRomanPSMT" w:eastAsiaTheme="minorHAnsi" w:hAnsi="TimesNewRomanPSMT" w:cs="TimesNewRomanPSMT"/>
        </w:rPr>
        <w:tab/>
        <w:t>fees, $115 per teacher, upon completion of a five-week, online course on waste</w:t>
      </w:r>
    </w:p>
    <w:p w14:paraId="0706CA93" w14:textId="4A7154C4" w:rsidR="00BD292E" w:rsidRDefault="00BD292E" w:rsidP="00BD292E">
      <w:pPr>
        <w:tabs>
          <w:tab w:val="left" w:pos="720"/>
          <w:tab w:val="left" w:pos="990"/>
        </w:tabs>
        <w:autoSpaceDE w:val="0"/>
        <w:autoSpaceDN w:val="0"/>
        <w:adjustRightInd w:val="0"/>
        <w:ind w:left="270"/>
        <w:rPr>
          <w:rFonts w:ascii="TimesNewRomanPSMT" w:eastAsiaTheme="minorHAnsi" w:hAnsi="TimesNewRomanPSMT" w:cs="TimesNewRomanPSMT"/>
        </w:rPr>
      </w:pPr>
      <w:r>
        <w:rPr>
          <w:rFonts w:ascii="TimesNewRomanPSMT" w:eastAsiaTheme="minorHAnsi" w:hAnsi="TimesNewRomanPSMT" w:cs="TimesNewRomanPSMT"/>
        </w:rPr>
        <w:tab/>
      </w:r>
      <w:r>
        <w:rPr>
          <w:rFonts w:ascii="TimesNewRomanPSMT" w:eastAsiaTheme="minorHAnsi" w:hAnsi="TimesNewRomanPSMT" w:cs="TimesNewRomanPSMT"/>
        </w:rPr>
        <w:tab/>
        <w:t>reduction and sustainable material management.</w:t>
      </w:r>
    </w:p>
    <w:p w14:paraId="78CDAF07" w14:textId="05C098DB" w:rsidR="00BD292E" w:rsidRDefault="00BD292E" w:rsidP="00BD292E">
      <w:pPr>
        <w:tabs>
          <w:tab w:val="left" w:pos="720"/>
          <w:tab w:val="left" w:pos="990"/>
        </w:tabs>
        <w:autoSpaceDE w:val="0"/>
        <w:autoSpaceDN w:val="0"/>
        <w:adjustRightInd w:val="0"/>
        <w:ind w:left="270"/>
        <w:rPr>
          <w:rFonts w:ascii="TimesNewRomanPSMT" w:eastAsiaTheme="minorHAnsi" w:hAnsi="TimesNewRomanPSMT" w:cs="TimesNewRomanPSMT"/>
        </w:rPr>
      </w:pPr>
    </w:p>
    <w:p w14:paraId="188E0077" w14:textId="069A5C53" w:rsidR="00D46A82" w:rsidRPr="00F873AF" w:rsidRDefault="00BD292E" w:rsidP="00F873AF">
      <w:pPr>
        <w:tabs>
          <w:tab w:val="left" w:pos="720"/>
          <w:tab w:val="left" w:pos="990"/>
        </w:tabs>
        <w:autoSpaceDE w:val="0"/>
        <w:autoSpaceDN w:val="0"/>
        <w:adjustRightInd w:val="0"/>
        <w:ind w:left="990"/>
      </w:pPr>
      <w:r>
        <w:rPr>
          <w:rFonts w:ascii="TimesNewRomanPSMT" w:eastAsiaTheme="minorHAnsi" w:hAnsi="TimesNewRomanPSMT" w:cs="TimesNewRomanPSMT"/>
        </w:rPr>
        <w:t xml:space="preserve">Troy Porter made a motion to approve funding for up to $800 to reimburse fees for teachers participating in the “The Secret Life of Stuff” class. Vic Stratman seconded. </w:t>
      </w:r>
      <w:r w:rsidRPr="004C482F">
        <w:t>All participating members voted “aye”.</w:t>
      </w:r>
    </w:p>
    <w:p w14:paraId="24E92FA0" w14:textId="20D4CB51" w:rsidR="00E60067" w:rsidRDefault="00E60067" w:rsidP="00740E2E">
      <w:pPr>
        <w:tabs>
          <w:tab w:val="left" w:pos="0"/>
          <w:tab w:val="left" w:pos="360"/>
        </w:tabs>
        <w:rPr>
          <w:rFonts w:ascii="TimesNewRomanPSMT" w:eastAsiaTheme="minorHAnsi" w:hAnsi="TimesNewRomanPSMT" w:cs="TimesNewRomanPSMT"/>
        </w:rPr>
      </w:pPr>
    </w:p>
    <w:p w14:paraId="1E88B320" w14:textId="5E8F444C" w:rsidR="00E60067" w:rsidRDefault="00E60067" w:rsidP="00E60067">
      <w:pPr>
        <w:tabs>
          <w:tab w:val="left" w:pos="0"/>
          <w:tab w:val="left" w:pos="360"/>
        </w:tabs>
        <w:ind w:left="360"/>
        <w:rPr>
          <w:rFonts w:ascii="TimesNewRomanPSMT" w:eastAsiaTheme="minorHAnsi" w:hAnsi="TimesNewRomanPSMT" w:cs="TimesNewRomanPSMT"/>
        </w:rPr>
      </w:pPr>
      <w:r>
        <w:rPr>
          <w:rFonts w:ascii="TimesNewRomanPSMT" w:eastAsiaTheme="minorHAnsi" w:hAnsi="TimesNewRomanPSMT" w:cs="TimesNewRomanPSMT"/>
        </w:rPr>
        <w:lastRenderedPageBreak/>
        <w:t>Tammy Snodgrass reported on several legislative issues including a resolution to re-instate the interim committee on solid waste.</w:t>
      </w:r>
      <w:r w:rsidR="00EC25F9">
        <w:rPr>
          <w:rFonts w:ascii="TimesNewRomanPSMT" w:eastAsiaTheme="minorHAnsi" w:hAnsi="TimesNewRomanPSMT" w:cs="TimesNewRomanPSMT"/>
        </w:rPr>
        <w:t xml:space="preserve"> She noted there is support for this resolution.</w:t>
      </w:r>
    </w:p>
    <w:p w14:paraId="7FC75297" w14:textId="1CB85914" w:rsidR="00EC25F9" w:rsidRDefault="00EC25F9" w:rsidP="00E60067">
      <w:pPr>
        <w:tabs>
          <w:tab w:val="left" w:pos="0"/>
          <w:tab w:val="left" w:pos="360"/>
        </w:tabs>
        <w:ind w:left="360"/>
        <w:rPr>
          <w:rFonts w:ascii="TimesNewRomanPSMT" w:eastAsiaTheme="minorHAnsi" w:hAnsi="TimesNewRomanPSMT" w:cs="TimesNewRomanPSMT"/>
        </w:rPr>
      </w:pPr>
    </w:p>
    <w:p w14:paraId="673E0F3B" w14:textId="2C3A7CAC" w:rsidR="00EC25F9" w:rsidRDefault="00526D1D" w:rsidP="00E60067">
      <w:pPr>
        <w:tabs>
          <w:tab w:val="left" w:pos="0"/>
          <w:tab w:val="left" w:pos="360"/>
        </w:tabs>
        <w:ind w:left="360"/>
        <w:rPr>
          <w:rFonts w:ascii="TimesNewRomanPSMT" w:eastAsiaTheme="minorHAnsi" w:hAnsi="TimesNewRomanPSMT" w:cs="TimesNewRomanPSMT"/>
        </w:rPr>
      </w:pPr>
      <w:r>
        <w:rPr>
          <w:rFonts w:ascii="TimesNewRomanPSMT" w:eastAsiaTheme="minorHAnsi" w:hAnsi="TimesNewRomanPSMT" w:cs="TimesNewRomanPSMT"/>
        </w:rPr>
        <w:t>Two</w:t>
      </w:r>
      <w:r w:rsidR="00EC25F9">
        <w:rPr>
          <w:rFonts w:ascii="TimesNewRomanPSMT" w:eastAsiaTheme="minorHAnsi" w:hAnsi="TimesNewRomanPSMT" w:cs="TimesNewRomanPSMT"/>
        </w:rPr>
        <w:t xml:space="preserve"> bills </w:t>
      </w:r>
      <w:r w:rsidR="00A85936">
        <w:rPr>
          <w:rFonts w:ascii="TimesNewRomanPSMT" w:eastAsiaTheme="minorHAnsi" w:hAnsi="TimesNewRomanPSMT" w:cs="TimesNewRomanPSMT"/>
        </w:rPr>
        <w:t>presented</w:t>
      </w:r>
      <w:r w:rsidR="00EC25F9">
        <w:rPr>
          <w:rFonts w:ascii="TimesNewRomanPSMT" w:eastAsiaTheme="minorHAnsi" w:hAnsi="TimesNewRomanPSMT" w:cs="TimesNewRomanPSMT"/>
        </w:rPr>
        <w:t>:</w:t>
      </w:r>
    </w:p>
    <w:p w14:paraId="1E5AD820" w14:textId="5F2046B7" w:rsidR="00EC25F9" w:rsidRDefault="00EC25F9" w:rsidP="00EC25F9">
      <w:pPr>
        <w:pStyle w:val="ListParagraph"/>
        <w:numPr>
          <w:ilvl w:val="0"/>
          <w:numId w:val="11"/>
        </w:numPr>
        <w:tabs>
          <w:tab w:val="left" w:pos="0"/>
          <w:tab w:val="left" w:pos="360"/>
        </w:tabs>
        <w:rPr>
          <w:rFonts w:ascii="TimesNewRomanPSMT" w:eastAsiaTheme="minorHAnsi" w:hAnsi="TimesNewRomanPSMT" w:cs="TimesNewRomanPSMT"/>
        </w:rPr>
      </w:pPr>
      <w:r>
        <w:rPr>
          <w:rFonts w:ascii="TimesNewRomanPSMT" w:eastAsiaTheme="minorHAnsi" w:hAnsi="TimesNewRomanPSMT" w:cs="TimesNewRomanPSMT"/>
        </w:rPr>
        <w:t xml:space="preserve">HB446 – This bill </w:t>
      </w:r>
      <w:r w:rsidR="00A85936">
        <w:rPr>
          <w:rFonts w:ascii="TimesNewRomanPSMT" w:eastAsiaTheme="minorHAnsi" w:hAnsi="TimesNewRomanPSMT" w:cs="TimesNewRomanPSMT"/>
        </w:rPr>
        <w:t xml:space="preserve">allows for additional funding for minimally funded districts. </w:t>
      </w:r>
    </w:p>
    <w:p w14:paraId="5A91E33D" w14:textId="74B87EB1" w:rsidR="00EC25F9" w:rsidRPr="00EC25F9" w:rsidRDefault="00EC25F9" w:rsidP="00EC25F9">
      <w:pPr>
        <w:pStyle w:val="ListParagraph"/>
        <w:numPr>
          <w:ilvl w:val="0"/>
          <w:numId w:val="11"/>
        </w:numPr>
        <w:tabs>
          <w:tab w:val="left" w:pos="0"/>
          <w:tab w:val="left" w:pos="360"/>
        </w:tabs>
        <w:rPr>
          <w:rFonts w:ascii="TimesNewRomanPSMT" w:eastAsiaTheme="minorHAnsi" w:hAnsi="TimesNewRomanPSMT" w:cs="TimesNewRomanPSMT"/>
        </w:rPr>
      </w:pPr>
      <w:r>
        <w:rPr>
          <w:rFonts w:ascii="TimesNewRomanPSMT" w:eastAsiaTheme="minorHAnsi" w:hAnsi="TimesNewRomanPSMT" w:cs="TimesNewRomanPSMT"/>
        </w:rPr>
        <w:t xml:space="preserve">SB40 – This bill </w:t>
      </w:r>
      <w:proofErr w:type="gramStart"/>
      <w:r>
        <w:rPr>
          <w:rFonts w:ascii="TimesNewRomanPSMT" w:eastAsiaTheme="minorHAnsi" w:hAnsi="TimesNewRomanPSMT" w:cs="TimesNewRomanPSMT"/>
        </w:rPr>
        <w:t>doesn’t</w:t>
      </w:r>
      <w:proofErr w:type="gramEnd"/>
      <w:r>
        <w:rPr>
          <w:rFonts w:ascii="TimesNewRomanPSMT" w:eastAsiaTheme="minorHAnsi" w:hAnsi="TimesNewRomanPSMT" w:cs="TimesNewRomanPSMT"/>
        </w:rPr>
        <w:t xml:space="preserve"> directly affect solid waste but has more to do with hazardous waste. It takes away the ability for commissioners to interfere with fees.</w:t>
      </w:r>
    </w:p>
    <w:p w14:paraId="7F5C1B9A" w14:textId="26CDD42C" w:rsidR="00E60067" w:rsidRDefault="008030B8" w:rsidP="00740E2E">
      <w:pPr>
        <w:tabs>
          <w:tab w:val="left" w:pos="0"/>
          <w:tab w:val="left" w:pos="360"/>
        </w:tabs>
        <w:rPr>
          <w:rFonts w:ascii="TimesNewRomanPSMT" w:eastAsiaTheme="minorHAnsi" w:hAnsi="TimesNewRomanPSMT" w:cs="TimesNewRomanPSMT"/>
        </w:rPr>
      </w:pPr>
      <w:r>
        <w:rPr>
          <w:rFonts w:ascii="TimesNewRomanPSMT" w:eastAsiaTheme="minorHAnsi" w:hAnsi="TimesNewRomanPSMT" w:cs="TimesNewRomanPSMT"/>
        </w:rPr>
        <w:tab/>
      </w:r>
    </w:p>
    <w:p w14:paraId="415163EA" w14:textId="728A7E04" w:rsidR="008030B8" w:rsidRDefault="008030B8" w:rsidP="008030B8">
      <w:pPr>
        <w:tabs>
          <w:tab w:val="left" w:pos="0"/>
          <w:tab w:val="left" w:pos="360"/>
        </w:tabs>
        <w:ind w:left="360"/>
        <w:rPr>
          <w:rFonts w:ascii="TimesNewRomanPSMT" w:eastAsiaTheme="minorHAnsi" w:hAnsi="TimesNewRomanPSMT" w:cs="TimesNewRomanPSMT"/>
        </w:rPr>
      </w:pPr>
      <w:r>
        <w:rPr>
          <w:rFonts w:ascii="TimesNewRomanPSMT" w:eastAsiaTheme="minorHAnsi" w:hAnsi="TimesNewRomanPSMT" w:cs="TimesNewRomanPSMT"/>
        </w:rPr>
        <w:t xml:space="preserve">The council discussed HB775 </w:t>
      </w:r>
      <w:r w:rsidR="00A85936">
        <w:rPr>
          <w:rFonts w:ascii="TimesNewRomanPSMT" w:eastAsiaTheme="minorHAnsi" w:hAnsi="TimesNewRomanPSMT" w:cs="TimesNewRomanPSMT"/>
        </w:rPr>
        <w:t>that would</w:t>
      </w:r>
      <w:r>
        <w:rPr>
          <w:rFonts w:ascii="TimesNewRomanPSMT" w:eastAsiaTheme="minorHAnsi" w:hAnsi="TimesNewRomanPSMT" w:cs="TimesNewRomanPSMT"/>
        </w:rPr>
        <w:t xml:space="preserve"> require </w:t>
      </w:r>
      <w:r w:rsidR="00A85936">
        <w:rPr>
          <w:rFonts w:ascii="TimesNewRomanPSMT" w:eastAsiaTheme="minorHAnsi" w:hAnsi="TimesNewRomanPSMT" w:cs="TimesNewRomanPSMT"/>
        </w:rPr>
        <w:t>M</w:t>
      </w:r>
      <w:r>
        <w:rPr>
          <w:rFonts w:ascii="TimesNewRomanPSMT" w:eastAsiaTheme="minorHAnsi" w:hAnsi="TimesNewRomanPSMT" w:cs="TimesNewRomanPSMT"/>
        </w:rPr>
        <w:t>DNR to create/maintain a waste recycling unit. The unit would be funded from 5% of the scrap tire fee. A solid waste plan would still be required. Other items in this bill include:</w:t>
      </w:r>
    </w:p>
    <w:p w14:paraId="3BA58898" w14:textId="79F539F1" w:rsidR="008030B8" w:rsidRDefault="008030B8" w:rsidP="008030B8">
      <w:pPr>
        <w:pStyle w:val="ListParagraph"/>
        <w:numPr>
          <w:ilvl w:val="0"/>
          <w:numId w:val="12"/>
        </w:numPr>
        <w:tabs>
          <w:tab w:val="left" w:pos="0"/>
          <w:tab w:val="left" w:pos="360"/>
        </w:tabs>
        <w:rPr>
          <w:rFonts w:ascii="TimesNewRomanPSMT" w:eastAsiaTheme="minorHAnsi" w:hAnsi="TimesNewRomanPSMT" w:cs="TimesNewRomanPSMT"/>
        </w:rPr>
      </w:pPr>
      <w:r>
        <w:rPr>
          <w:rFonts w:ascii="TimesNewRomanPSMT" w:eastAsiaTheme="minorHAnsi" w:hAnsi="TimesNewRomanPSMT" w:cs="TimesNewRomanPSMT"/>
        </w:rPr>
        <w:t>Removing requirements for DNR to conduct certain performance audits</w:t>
      </w:r>
    </w:p>
    <w:p w14:paraId="0A32098B" w14:textId="7336FCFF" w:rsidR="008030B8" w:rsidRDefault="008030B8" w:rsidP="008030B8">
      <w:pPr>
        <w:pStyle w:val="ListParagraph"/>
        <w:numPr>
          <w:ilvl w:val="0"/>
          <w:numId w:val="12"/>
        </w:numPr>
        <w:tabs>
          <w:tab w:val="left" w:pos="0"/>
          <w:tab w:val="left" w:pos="360"/>
        </w:tabs>
        <w:rPr>
          <w:rFonts w:ascii="TimesNewRomanPSMT" w:eastAsiaTheme="minorHAnsi" w:hAnsi="TimesNewRomanPSMT" w:cs="TimesNewRomanPSMT"/>
        </w:rPr>
      </w:pPr>
      <w:r>
        <w:rPr>
          <w:rFonts w:ascii="TimesNewRomanPSMT" w:eastAsiaTheme="minorHAnsi" w:hAnsi="TimesNewRomanPSMT" w:cs="TimesNewRomanPSMT"/>
        </w:rPr>
        <w:t>Reducing money available to EIERA</w:t>
      </w:r>
    </w:p>
    <w:p w14:paraId="1F94BBCD" w14:textId="4FBCC138" w:rsidR="008030B8" w:rsidRDefault="008030B8" w:rsidP="008030B8">
      <w:pPr>
        <w:pStyle w:val="ListParagraph"/>
        <w:numPr>
          <w:ilvl w:val="0"/>
          <w:numId w:val="12"/>
        </w:numPr>
        <w:tabs>
          <w:tab w:val="left" w:pos="0"/>
          <w:tab w:val="left" w:pos="360"/>
        </w:tabs>
        <w:rPr>
          <w:rFonts w:ascii="TimesNewRomanPSMT" w:eastAsiaTheme="minorHAnsi" w:hAnsi="TimesNewRomanPSMT" w:cs="TimesNewRomanPSMT"/>
        </w:rPr>
      </w:pPr>
      <w:r>
        <w:rPr>
          <w:rFonts w:ascii="TimesNewRomanPSMT" w:eastAsiaTheme="minorHAnsi" w:hAnsi="TimesNewRomanPSMT" w:cs="TimesNewRomanPSMT"/>
        </w:rPr>
        <w:t>Repeals the provision so EIERA can’t conduct sample audits of grants</w:t>
      </w:r>
    </w:p>
    <w:p w14:paraId="174D6620" w14:textId="323FE3A9" w:rsidR="008030B8" w:rsidRDefault="008030B8" w:rsidP="008030B8">
      <w:pPr>
        <w:pStyle w:val="ListParagraph"/>
        <w:numPr>
          <w:ilvl w:val="0"/>
          <w:numId w:val="12"/>
        </w:numPr>
        <w:tabs>
          <w:tab w:val="left" w:pos="0"/>
          <w:tab w:val="left" w:pos="360"/>
        </w:tabs>
        <w:rPr>
          <w:rFonts w:ascii="TimesNewRomanPSMT" w:eastAsiaTheme="minorHAnsi" w:hAnsi="TimesNewRomanPSMT" w:cs="TimesNewRomanPSMT"/>
        </w:rPr>
      </w:pPr>
      <w:r>
        <w:rPr>
          <w:rFonts w:ascii="TimesNewRomanPSMT" w:eastAsiaTheme="minorHAnsi" w:hAnsi="TimesNewRomanPSMT" w:cs="TimesNewRomanPSMT"/>
        </w:rPr>
        <w:t>Removes responsibility of performance to the district</w:t>
      </w:r>
    </w:p>
    <w:p w14:paraId="580D9852" w14:textId="7E2EB248" w:rsidR="008030B8" w:rsidRDefault="008030B8" w:rsidP="008030B8">
      <w:pPr>
        <w:pStyle w:val="ListParagraph"/>
        <w:numPr>
          <w:ilvl w:val="0"/>
          <w:numId w:val="12"/>
        </w:numPr>
        <w:tabs>
          <w:tab w:val="left" w:pos="0"/>
          <w:tab w:val="left" w:pos="360"/>
        </w:tabs>
        <w:rPr>
          <w:rFonts w:ascii="TimesNewRomanPSMT" w:eastAsiaTheme="minorHAnsi" w:hAnsi="TimesNewRomanPSMT" w:cs="TimesNewRomanPSMT"/>
        </w:rPr>
      </w:pPr>
      <w:r>
        <w:rPr>
          <w:rFonts w:ascii="TimesNewRomanPSMT" w:eastAsiaTheme="minorHAnsi" w:hAnsi="TimesNewRomanPSMT" w:cs="TimesNewRomanPSMT"/>
        </w:rPr>
        <w:t>Provides an appeal process</w:t>
      </w:r>
    </w:p>
    <w:p w14:paraId="607A6958" w14:textId="5DE3D168" w:rsidR="00DE1136" w:rsidRDefault="00DE1136" w:rsidP="00DE1136">
      <w:pPr>
        <w:tabs>
          <w:tab w:val="left" w:pos="0"/>
          <w:tab w:val="left" w:pos="360"/>
        </w:tabs>
        <w:rPr>
          <w:rFonts w:ascii="TimesNewRomanPSMT" w:eastAsiaTheme="minorHAnsi" w:hAnsi="TimesNewRomanPSMT" w:cs="TimesNewRomanPSMT"/>
        </w:rPr>
      </w:pPr>
      <w:r>
        <w:rPr>
          <w:rFonts w:ascii="TimesNewRomanPSMT" w:eastAsiaTheme="minorHAnsi" w:hAnsi="TimesNewRomanPSMT" w:cs="TimesNewRomanPSMT"/>
        </w:rPr>
        <w:tab/>
      </w:r>
    </w:p>
    <w:p w14:paraId="07E55DBF" w14:textId="7F5E4B98" w:rsidR="00DE1136" w:rsidRDefault="00DE1136" w:rsidP="00DE1136">
      <w:pPr>
        <w:tabs>
          <w:tab w:val="left" w:pos="0"/>
          <w:tab w:val="left" w:pos="360"/>
        </w:tabs>
        <w:ind w:left="360"/>
        <w:rPr>
          <w:rFonts w:ascii="TimesNewRomanPSMT" w:eastAsiaTheme="minorHAnsi" w:hAnsi="TimesNewRomanPSMT" w:cs="TimesNewRomanPSMT"/>
        </w:rPr>
      </w:pPr>
      <w:r>
        <w:rPr>
          <w:rFonts w:ascii="TimesNewRomanPSMT" w:eastAsiaTheme="minorHAnsi" w:hAnsi="TimesNewRomanPSMT" w:cs="TimesNewRomanPSMT"/>
        </w:rPr>
        <w:t>Tammy informed the council that the EIERA currently receives $800,000 for marketing and development for recovering materials. The suggestion is to reduce that amount to $600,000. She noted that there is some objection. There is also a suggestion to give that $200,000 to the minimally funded districts to put into their grant programs. EIERA grants are usually matching grants.</w:t>
      </w:r>
    </w:p>
    <w:p w14:paraId="5F86FA5B" w14:textId="583F63E0" w:rsidR="00DE1136" w:rsidRDefault="00DE1136" w:rsidP="00DE1136">
      <w:pPr>
        <w:tabs>
          <w:tab w:val="left" w:pos="0"/>
          <w:tab w:val="left" w:pos="360"/>
        </w:tabs>
        <w:ind w:left="360"/>
        <w:rPr>
          <w:rFonts w:ascii="TimesNewRomanPSMT" w:eastAsiaTheme="minorHAnsi" w:hAnsi="TimesNewRomanPSMT" w:cs="TimesNewRomanPSMT"/>
        </w:rPr>
      </w:pPr>
    </w:p>
    <w:p w14:paraId="03EC1BB7" w14:textId="3E8E5840" w:rsidR="00DE1136" w:rsidRDefault="00DE1136" w:rsidP="00DE1136">
      <w:pPr>
        <w:tabs>
          <w:tab w:val="left" w:pos="0"/>
          <w:tab w:val="left" w:pos="360"/>
        </w:tabs>
        <w:ind w:left="360"/>
        <w:rPr>
          <w:rFonts w:ascii="TimesNewRomanPSMT" w:eastAsiaTheme="minorHAnsi" w:hAnsi="TimesNewRomanPSMT" w:cs="TimesNewRomanPSMT"/>
        </w:rPr>
      </w:pPr>
      <w:r>
        <w:rPr>
          <w:rFonts w:ascii="TimesNewRomanPSMT" w:eastAsiaTheme="minorHAnsi" w:hAnsi="TimesNewRomanPSMT" w:cs="TimesNewRomanPSMT"/>
        </w:rPr>
        <w:t>Chairman Wilson state his concerns that reducing those EIERA funds could open up issues with the funding formula and asked for the council’s feedback.</w:t>
      </w:r>
    </w:p>
    <w:p w14:paraId="75DC5B4D" w14:textId="21A780D3" w:rsidR="00DE1136" w:rsidRDefault="00DE1136" w:rsidP="00DE1136">
      <w:pPr>
        <w:tabs>
          <w:tab w:val="left" w:pos="0"/>
          <w:tab w:val="left" w:pos="360"/>
        </w:tabs>
        <w:ind w:left="360"/>
        <w:rPr>
          <w:rFonts w:ascii="TimesNewRomanPSMT" w:eastAsiaTheme="minorHAnsi" w:hAnsi="TimesNewRomanPSMT" w:cs="TimesNewRomanPSMT"/>
        </w:rPr>
      </w:pPr>
    </w:p>
    <w:p w14:paraId="3205EF34" w14:textId="50CC3EFA" w:rsidR="00DE1136" w:rsidRDefault="00DE1136" w:rsidP="00DE1136">
      <w:pPr>
        <w:tabs>
          <w:tab w:val="left" w:pos="0"/>
          <w:tab w:val="left" w:pos="360"/>
        </w:tabs>
        <w:ind w:left="360"/>
        <w:rPr>
          <w:rFonts w:ascii="TimesNewRomanPSMT" w:eastAsiaTheme="minorHAnsi" w:hAnsi="TimesNewRomanPSMT" w:cs="TimesNewRomanPSMT"/>
        </w:rPr>
      </w:pPr>
      <w:r>
        <w:rPr>
          <w:rFonts w:ascii="TimesNewRomanPSMT" w:eastAsiaTheme="minorHAnsi" w:hAnsi="TimesNewRomanPSMT" w:cs="TimesNewRomanPSMT"/>
        </w:rPr>
        <w:t>Jill</w:t>
      </w:r>
      <w:r w:rsidR="00A85936">
        <w:rPr>
          <w:rFonts w:ascii="TimesNewRomanPSMT" w:eastAsiaTheme="minorHAnsi" w:hAnsi="TimesNewRomanPSMT" w:cs="TimesNewRomanPSMT"/>
        </w:rPr>
        <w:t xml:space="preserve"> offered</w:t>
      </w:r>
      <w:r>
        <w:rPr>
          <w:rFonts w:ascii="TimesNewRomanPSMT" w:eastAsiaTheme="minorHAnsi" w:hAnsi="TimesNewRomanPSMT" w:cs="TimesNewRomanPSMT"/>
        </w:rPr>
        <w:t xml:space="preserve"> </w:t>
      </w:r>
      <w:r w:rsidR="00A85936">
        <w:rPr>
          <w:rFonts w:ascii="TimesNewRomanPSMT" w:eastAsiaTheme="minorHAnsi" w:hAnsi="TimesNewRomanPSMT" w:cs="TimesNewRomanPSMT"/>
        </w:rPr>
        <w:t>i</w:t>
      </w:r>
      <w:r>
        <w:rPr>
          <w:rFonts w:ascii="TimesNewRomanPSMT" w:eastAsiaTheme="minorHAnsi" w:hAnsi="TimesNewRomanPSMT" w:cs="TimesNewRomanPSMT"/>
        </w:rPr>
        <w:t xml:space="preserve">f the minimally funded districts receive </w:t>
      </w:r>
      <w:r w:rsidR="00A85936">
        <w:rPr>
          <w:rFonts w:ascii="TimesNewRomanPSMT" w:eastAsiaTheme="minorHAnsi" w:hAnsi="TimesNewRomanPSMT" w:cs="TimesNewRomanPSMT"/>
        </w:rPr>
        <w:t>additional</w:t>
      </w:r>
      <w:r>
        <w:rPr>
          <w:rFonts w:ascii="TimesNewRomanPSMT" w:eastAsiaTheme="minorHAnsi" w:hAnsi="TimesNewRomanPSMT" w:cs="TimesNewRomanPSMT"/>
        </w:rPr>
        <w:t xml:space="preserve"> funds, they might be less likely to push for changes in the funding formula.</w:t>
      </w:r>
    </w:p>
    <w:p w14:paraId="7F0FBDAE" w14:textId="19ECB8E6" w:rsidR="00DE1136" w:rsidRDefault="00DE1136" w:rsidP="00DE1136">
      <w:pPr>
        <w:tabs>
          <w:tab w:val="left" w:pos="0"/>
          <w:tab w:val="left" w:pos="360"/>
        </w:tabs>
        <w:ind w:left="360"/>
        <w:rPr>
          <w:rFonts w:ascii="TimesNewRomanPSMT" w:eastAsiaTheme="minorHAnsi" w:hAnsi="TimesNewRomanPSMT" w:cs="TimesNewRomanPSMT"/>
        </w:rPr>
      </w:pPr>
    </w:p>
    <w:p w14:paraId="2856284A" w14:textId="0C546791" w:rsidR="00F873AF" w:rsidRDefault="00DE1136" w:rsidP="00F873AF">
      <w:pPr>
        <w:tabs>
          <w:tab w:val="left" w:pos="0"/>
          <w:tab w:val="left" w:pos="360"/>
        </w:tabs>
        <w:ind w:left="360"/>
        <w:rPr>
          <w:rFonts w:ascii="TimesNewRomanPSMT" w:eastAsiaTheme="minorHAnsi" w:hAnsi="TimesNewRomanPSMT" w:cs="TimesNewRomanPSMT"/>
        </w:rPr>
      </w:pPr>
      <w:r>
        <w:rPr>
          <w:rFonts w:ascii="TimesNewRomanPSMT" w:eastAsiaTheme="minorHAnsi" w:hAnsi="TimesNewRomanPSMT" w:cs="TimesNewRomanPSMT"/>
        </w:rPr>
        <w:t xml:space="preserve">Gary Gilliam stated it may calm some voices down but said he felt the target should be </w:t>
      </w:r>
      <w:r w:rsidR="00F873AF">
        <w:rPr>
          <w:rFonts w:ascii="TimesNewRomanPSMT" w:eastAsiaTheme="minorHAnsi" w:hAnsi="TimesNewRomanPSMT" w:cs="TimesNewRomanPSMT"/>
        </w:rPr>
        <w:t>the minimally funded and not the entire bill. He added that he would like to see the underfunded districts helped.</w:t>
      </w:r>
    </w:p>
    <w:p w14:paraId="21471AA4" w14:textId="3FD5CD49" w:rsidR="00F873AF" w:rsidRDefault="00F873AF" w:rsidP="00DE1136">
      <w:pPr>
        <w:tabs>
          <w:tab w:val="left" w:pos="0"/>
          <w:tab w:val="left" w:pos="360"/>
        </w:tabs>
        <w:ind w:left="360"/>
        <w:rPr>
          <w:rFonts w:ascii="TimesNewRomanPSMT" w:eastAsiaTheme="minorHAnsi" w:hAnsi="TimesNewRomanPSMT" w:cs="TimesNewRomanPSMT"/>
        </w:rPr>
      </w:pPr>
    </w:p>
    <w:p w14:paraId="08313CD8" w14:textId="1D15E07F" w:rsidR="00F873AF" w:rsidRDefault="00F873AF" w:rsidP="00DE1136">
      <w:pPr>
        <w:tabs>
          <w:tab w:val="left" w:pos="0"/>
          <w:tab w:val="left" w:pos="360"/>
        </w:tabs>
        <w:ind w:left="360"/>
        <w:rPr>
          <w:rFonts w:ascii="TimesNewRomanPSMT" w:eastAsiaTheme="minorHAnsi" w:hAnsi="TimesNewRomanPSMT" w:cs="TimesNewRomanPSMT"/>
        </w:rPr>
      </w:pPr>
      <w:r>
        <w:rPr>
          <w:rFonts w:ascii="TimesNewRomanPSMT" w:eastAsiaTheme="minorHAnsi" w:hAnsi="TimesNewRomanPSMT" w:cs="TimesNewRomanPSMT"/>
        </w:rPr>
        <w:t>Chairman Wilson stated he felt that the Ozark Rivers district could put some focus on market and development.</w:t>
      </w:r>
    </w:p>
    <w:p w14:paraId="6B52322A" w14:textId="4B5B60C8" w:rsidR="00F873AF" w:rsidRDefault="00F873AF" w:rsidP="00DE1136">
      <w:pPr>
        <w:tabs>
          <w:tab w:val="left" w:pos="0"/>
          <w:tab w:val="left" w:pos="360"/>
        </w:tabs>
        <w:ind w:left="360"/>
        <w:rPr>
          <w:rFonts w:ascii="TimesNewRomanPSMT" w:eastAsiaTheme="minorHAnsi" w:hAnsi="TimesNewRomanPSMT" w:cs="TimesNewRomanPSMT"/>
        </w:rPr>
      </w:pPr>
    </w:p>
    <w:p w14:paraId="133F6DD7" w14:textId="33241B1D" w:rsidR="00F873AF" w:rsidRDefault="00F873AF" w:rsidP="00F873AF">
      <w:pPr>
        <w:tabs>
          <w:tab w:val="left" w:pos="0"/>
          <w:tab w:val="left" w:pos="360"/>
        </w:tabs>
        <w:ind w:left="360"/>
        <w:rPr>
          <w:rFonts w:ascii="TimesNewRomanPSMT" w:eastAsiaTheme="minorHAnsi" w:hAnsi="TimesNewRomanPSMT" w:cs="TimesNewRomanPSMT"/>
        </w:rPr>
      </w:pPr>
      <w:r>
        <w:rPr>
          <w:rFonts w:ascii="TimesNewRomanPSMT" w:eastAsiaTheme="minorHAnsi" w:hAnsi="TimesNewRomanPSMT" w:cs="TimesNewRomanPSMT"/>
        </w:rPr>
        <w:t>If SWAB asks for a vote on whether to support HB775, Chairman Wilson asked the council for their thoughts. Darrell Skiles stated he was comfortable with Chairman Wilson using his best judgement if it came to a vote.</w:t>
      </w:r>
    </w:p>
    <w:p w14:paraId="0B30F564" w14:textId="7042A63D" w:rsidR="00F873AF" w:rsidRDefault="00F873AF" w:rsidP="00F873AF">
      <w:pPr>
        <w:tabs>
          <w:tab w:val="left" w:pos="0"/>
          <w:tab w:val="left" w:pos="360"/>
        </w:tabs>
        <w:ind w:left="360"/>
        <w:rPr>
          <w:rFonts w:ascii="TimesNewRomanPSMT" w:eastAsiaTheme="minorHAnsi" w:hAnsi="TimesNewRomanPSMT" w:cs="TimesNewRomanPSMT"/>
        </w:rPr>
      </w:pPr>
    </w:p>
    <w:p w14:paraId="2A50B63D" w14:textId="4698E4BF" w:rsidR="00F873AF" w:rsidRDefault="00F873AF" w:rsidP="00F873AF">
      <w:pPr>
        <w:tabs>
          <w:tab w:val="left" w:pos="0"/>
          <w:tab w:val="left" w:pos="360"/>
        </w:tabs>
        <w:ind w:left="360"/>
      </w:pPr>
      <w:r>
        <w:rPr>
          <w:rFonts w:ascii="TimesNewRomanPSMT" w:eastAsiaTheme="minorHAnsi" w:hAnsi="TimesNewRomanPSMT" w:cs="TimesNewRomanPSMT"/>
        </w:rPr>
        <w:t xml:space="preserve">Darrell Skiles made a motion to authorize the chairman of the Ozark Rivers Solid Waste District to votes as he feels appropriate based on the pros and cons presented during any discussion on HB775. Steve Vogt seconded. </w:t>
      </w:r>
      <w:r w:rsidRPr="004C482F">
        <w:t>All participating members voted “aye”.</w:t>
      </w:r>
    </w:p>
    <w:p w14:paraId="728C4AC0" w14:textId="77777777" w:rsidR="00A85936" w:rsidRPr="00DE1136" w:rsidRDefault="00A85936" w:rsidP="00F873AF">
      <w:pPr>
        <w:tabs>
          <w:tab w:val="left" w:pos="0"/>
          <w:tab w:val="left" w:pos="360"/>
        </w:tabs>
        <w:ind w:left="360"/>
        <w:rPr>
          <w:rFonts w:ascii="TimesNewRomanPSMT" w:eastAsiaTheme="minorHAnsi" w:hAnsi="TimesNewRomanPSMT" w:cs="TimesNewRomanPSMT"/>
        </w:rPr>
      </w:pPr>
    </w:p>
    <w:p w14:paraId="78BCBADA" w14:textId="5EC612D6" w:rsidR="003D4C45" w:rsidRPr="00F873AF" w:rsidRDefault="003D4C45" w:rsidP="003D4C45">
      <w:pPr>
        <w:tabs>
          <w:tab w:val="left" w:pos="0"/>
          <w:tab w:val="left" w:pos="360"/>
        </w:tabs>
        <w:ind w:left="360"/>
        <w:rPr>
          <w:b/>
          <w:u w:val="single"/>
        </w:rPr>
      </w:pPr>
      <w:r w:rsidRPr="00F873AF">
        <w:rPr>
          <w:b/>
          <w:u w:val="single"/>
        </w:rPr>
        <w:t>Chairman’s Report</w:t>
      </w:r>
    </w:p>
    <w:p w14:paraId="2A6CDA2E" w14:textId="49906515" w:rsidR="003D4C45" w:rsidRDefault="003D4C45" w:rsidP="00F873AF">
      <w:pPr>
        <w:tabs>
          <w:tab w:val="left" w:pos="0"/>
          <w:tab w:val="left" w:pos="360"/>
        </w:tabs>
        <w:ind w:left="360"/>
      </w:pPr>
      <w:r w:rsidRPr="00F873AF">
        <w:t xml:space="preserve">Chairman Wilson reported that the </w:t>
      </w:r>
      <w:r w:rsidR="00F873AF">
        <w:t xml:space="preserve">biggest issue he’s facing right now is lack of manpower. He stated it’s hard to get good, competent workers to provide services. At the Rolla site he said they are learning how to do more with less. He also mentioned that the site is looking to go with automated collections. Bins are picked up without the driver needing to leave the truck. This would lead to less injuries and would allow workers to remain in their positions longer. </w:t>
      </w:r>
    </w:p>
    <w:p w14:paraId="424B1563" w14:textId="77777777" w:rsidR="00F873AF" w:rsidRPr="00884ABA" w:rsidRDefault="00F873AF" w:rsidP="00F873AF">
      <w:pPr>
        <w:tabs>
          <w:tab w:val="left" w:pos="0"/>
          <w:tab w:val="left" w:pos="360"/>
        </w:tabs>
        <w:ind w:left="360"/>
        <w:rPr>
          <w:strike/>
        </w:rPr>
      </w:pPr>
    </w:p>
    <w:p w14:paraId="2CFAD594" w14:textId="69C5A15C" w:rsidR="003D4C45" w:rsidRPr="003760E5" w:rsidRDefault="003D4C45" w:rsidP="003D4C45">
      <w:pPr>
        <w:tabs>
          <w:tab w:val="left" w:pos="0"/>
          <w:tab w:val="left" w:pos="360"/>
        </w:tabs>
        <w:rPr>
          <w:b/>
          <w:u w:val="single"/>
        </w:rPr>
      </w:pPr>
      <w:r w:rsidRPr="003760E5">
        <w:tab/>
      </w:r>
      <w:r w:rsidRPr="003760E5">
        <w:rPr>
          <w:b/>
          <w:u w:val="single"/>
        </w:rPr>
        <w:t xml:space="preserve">City and </w:t>
      </w:r>
      <w:r w:rsidR="003760E5" w:rsidRPr="003760E5">
        <w:rPr>
          <w:b/>
          <w:u w:val="single"/>
        </w:rPr>
        <w:t>C</w:t>
      </w:r>
      <w:r w:rsidRPr="003760E5">
        <w:rPr>
          <w:b/>
          <w:u w:val="single"/>
        </w:rPr>
        <w:t>ounty Updates</w:t>
      </w:r>
    </w:p>
    <w:p w14:paraId="2DE05174" w14:textId="77777777" w:rsidR="003D4C45" w:rsidRPr="003760E5" w:rsidRDefault="003D4C45" w:rsidP="003D4C45">
      <w:pPr>
        <w:tabs>
          <w:tab w:val="left" w:pos="0"/>
          <w:tab w:val="left" w:pos="360"/>
        </w:tabs>
      </w:pPr>
      <w:r w:rsidRPr="003760E5">
        <w:tab/>
        <w:t>No reports were given.</w:t>
      </w:r>
    </w:p>
    <w:p w14:paraId="11A19BF2" w14:textId="77777777" w:rsidR="003D4C45" w:rsidRPr="00884ABA" w:rsidRDefault="003D4C45" w:rsidP="003D4C45">
      <w:pPr>
        <w:tabs>
          <w:tab w:val="left" w:pos="0"/>
          <w:tab w:val="left" w:pos="360"/>
        </w:tabs>
        <w:rPr>
          <w:strike/>
        </w:rPr>
      </w:pPr>
    </w:p>
    <w:p w14:paraId="7FE84D5B" w14:textId="77777777" w:rsidR="003D4C45" w:rsidRPr="00F873AF" w:rsidRDefault="003D4C45" w:rsidP="003D4C45">
      <w:pPr>
        <w:tabs>
          <w:tab w:val="left" w:pos="0"/>
          <w:tab w:val="left" w:pos="360"/>
        </w:tabs>
        <w:ind w:left="360"/>
        <w:rPr>
          <w:b/>
          <w:u w:val="single"/>
        </w:rPr>
      </w:pPr>
      <w:r w:rsidRPr="00F873AF">
        <w:rPr>
          <w:b/>
          <w:u w:val="single"/>
        </w:rPr>
        <w:t>Upcoming Meetings</w:t>
      </w:r>
    </w:p>
    <w:p w14:paraId="67812E15" w14:textId="2D14E516" w:rsidR="003D4C45" w:rsidRPr="00F873AF" w:rsidRDefault="00F873AF" w:rsidP="003D4C45">
      <w:pPr>
        <w:tabs>
          <w:tab w:val="left" w:pos="0"/>
          <w:tab w:val="left" w:pos="360"/>
        </w:tabs>
        <w:ind w:left="360"/>
      </w:pPr>
      <w:r>
        <w:t>Chairman Wilson reviewed the list of upcoming meetings and events with</w:t>
      </w:r>
      <w:r w:rsidR="00DB1732">
        <w:t xml:space="preserve"> the council.</w:t>
      </w:r>
    </w:p>
    <w:p w14:paraId="61D1CDBE" w14:textId="77777777" w:rsidR="003D4C45" w:rsidRPr="00884ABA" w:rsidRDefault="003D4C45" w:rsidP="003D4C45">
      <w:pPr>
        <w:tabs>
          <w:tab w:val="left" w:pos="0"/>
          <w:tab w:val="left" w:pos="360"/>
        </w:tabs>
        <w:rPr>
          <w:b/>
          <w:strike/>
          <w:u w:val="single"/>
        </w:rPr>
      </w:pPr>
    </w:p>
    <w:p w14:paraId="48CEE45D" w14:textId="77777777" w:rsidR="003D4C45" w:rsidRPr="00DB1732" w:rsidRDefault="003D4C45" w:rsidP="003D4C45">
      <w:pPr>
        <w:tabs>
          <w:tab w:val="left" w:pos="0"/>
          <w:tab w:val="left" w:pos="360"/>
        </w:tabs>
        <w:ind w:left="360"/>
        <w:rPr>
          <w:b/>
          <w:u w:val="single"/>
        </w:rPr>
      </w:pPr>
      <w:r w:rsidRPr="00DB1732">
        <w:rPr>
          <w:b/>
          <w:u w:val="single"/>
        </w:rPr>
        <w:t>Adjournment</w:t>
      </w:r>
    </w:p>
    <w:p w14:paraId="441BA4AB" w14:textId="5048054C" w:rsidR="003D4C45" w:rsidRPr="00DB1732" w:rsidRDefault="003D4C45" w:rsidP="003D4C45">
      <w:pPr>
        <w:pStyle w:val="ListParagraph"/>
        <w:tabs>
          <w:tab w:val="left" w:pos="0"/>
          <w:tab w:val="left" w:pos="360"/>
        </w:tabs>
        <w:ind w:left="360"/>
      </w:pPr>
      <w:proofErr w:type="gramStart"/>
      <w:r w:rsidRPr="00DB1732">
        <w:t>Being no further business,</w:t>
      </w:r>
      <w:r w:rsidR="00A85936">
        <w:t xml:space="preserve"> </w:t>
      </w:r>
      <w:r w:rsidR="00DB1732">
        <w:t>Troy Porter</w:t>
      </w:r>
      <w:proofErr w:type="gramEnd"/>
      <w:r w:rsidRPr="00DB1732">
        <w:t xml:space="preserve"> made a motion to adjourn. </w:t>
      </w:r>
      <w:r w:rsidR="00DB1732">
        <w:t>Darrell Skiles</w:t>
      </w:r>
      <w:r w:rsidRPr="00DB1732">
        <w:t xml:space="preserve"> seconded the motion. All </w:t>
      </w:r>
      <w:r w:rsidR="00CF1AAF" w:rsidRPr="00DB1732">
        <w:t>participating members</w:t>
      </w:r>
      <w:r w:rsidRPr="00DB1732">
        <w:t xml:space="preserve"> voted “aye.”  The meeting adjourned at </w:t>
      </w:r>
      <w:r w:rsidR="00CF1AAF" w:rsidRPr="00DB1732">
        <w:t>11:</w:t>
      </w:r>
      <w:r w:rsidR="00DB1732">
        <w:t>27</w:t>
      </w:r>
      <w:r w:rsidR="00CF1AAF" w:rsidRPr="00DB1732">
        <w:t xml:space="preserve"> a.m.</w:t>
      </w:r>
    </w:p>
    <w:p w14:paraId="738908A3" w14:textId="77777777" w:rsidR="003D4C45" w:rsidRPr="00884ABA" w:rsidRDefault="003D4C45" w:rsidP="003D4C45">
      <w:pPr>
        <w:pStyle w:val="ListParagraph"/>
        <w:tabs>
          <w:tab w:val="left" w:pos="0"/>
          <w:tab w:val="left" w:pos="360"/>
        </w:tabs>
        <w:ind w:left="360"/>
        <w:rPr>
          <w:strike/>
        </w:rPr>
      </w:pPr>
    </w:p>
    <w:p w14:paraId="6B1D5138" w14:textId="77777777" w:rsidR="003D4C45" w:rsidRPr="00884ABA" w:rsidRDefault="003D4C45" w:rsidP="003D4C45">
      <w:pPr>
        <w:tabs>
          <w:tab w:val="left" w:pos="0"/>
        </w:tabs>
        <w:rPr>
          <w:b/>
          <w:strike/>
        </w:rPr>
      </w:pPr>
    </w:p>
    <w:p w14:paraId="5EC1C2DC" w14:textId="77777777" w:rsidR="003D4C45" w:rsidRPr="00DB1732" w:rsidRDefault="003D4C45" w:rsidP="003D4C45">
      <w:pPr>
        <w:tabs>
          <w:tab w:val="left" w:pos="0"/>
        </w:tabs>
        <w:rPr>
          <w:b/>
        </w:rPr>
      </w:pPr>
    </w:p>
    <w:p w14:paraId="4A5D52F4" w14:textId="77777777" w:rsidR="003D4C45" w:rsidRPr="00DB1732" w:rsidRDefault="003D4C45" w:rsidP="003D4C45">
      <w:pPr>
        <w:tabs>
          <w:tab w:val="left" w:pos="0"/>
          <w:tab w:val="left" w:pos="360"/>
        </w:tabs>
      </w:pPr>
      <w:r w:rsidRPr="00DB1732">
        <w:tab/>
        <w:t>_______________________________________</w:t>
      </w:r>
      <w:r w:rsidRPr="00DB1732">
        <w:tab/>
      </w:r>
      <w:r w:rsidRPr="00DB1732">
        <w:tab/>
        <w:t>__________________________</w:t>
      </w:r>
    </w:p>
    <w:p w14:paraId="79443D18" w14:textId="77777777" w:rsidR="003D4C45" w:rsidRPr="00DB1732" w:rsidRDefault="003D4C45" w:rsidP="003D4C45">
      <w:pPr>
        <w:tabs>
          <w:tab w:val="left" w:pos="0"/>
          <w:tab w:val="left" w:pos="360"/>
        </w:tabs>
      </w:pPr>
      <w:r w:rsidRPr="00DB1732">
        <w:tab/>
        <w:t>Chairman, Brady Wilson</w:t>
      </w:r>
      <w:r w:rsidRPr="00DB1732">
        <w:tab/>
      </w:r>
      <w:r w:rsidRPr="00DB1732">
        <w:tab/>
      </w:r>
      <w:r w:rsidRPr="00DB1732">
        <w:tab/>
      </w:r>
      <w:r w:rsidRPr="00DB1732">
        <w:tab/>
      </w:r>
      <w:r w:rsidRPr="00DB1732">
        <w:tab/>
      </w:r>
      <w:r w:rsidRPr="00DB1732">
        <w:tab/>
        <w:t>Date</w:t>
      </w:r>
    </w:p>
    <w:p w14:paraId="49E8B57C" w14:textId="77777777" w:rsidR="003D4C45" w:rsidRPr="00DB1732" w:rsidRDefault="003D4C45" w:rsidP="003D4C45">
      <w:pPr>
        <w:tabs>
          <w:tab w:val="left" w:pos="0"/>
          <w:tab w:val="left" w:pos="360"/>
        </w:tabs>
      </w:pPr>
    </w:p>
    <w:p w14:paraId="7F8721F2" w14:textId="77777777" w:rsidR="003D4C45" w:rsidRPr="00DB1732" w:rsidRDefault="003D4C45" w:rsidP="003D4C45">
      <w:pPr>
        <w:tabs>
          <w:tab w:val="left" w:pos="0"/>
          <w:tab w:val="left" w:pos="360"/>
        </w:tabs>
      </w:pPr>
    </w:p>
    <w:p w14:paraId="7E2E4130" w14:textId="77777777" w:rsidR="003D4C45" w:rsidRPr="00DB1732" w:rsidRDefault="003D4C45" w:rsidP="003D4C45">
      <w:pPr>
        <w:tabs>
          <w:tab w:val="left" w:pos="0"/>
          <w:tab w:val="left" w:pos="360"/>
        </w:tabs>
      </w:pPr>
      <w:r w:rsidRPr="00DB1732">
        <w:tab/>
        <w:t>_______________________________________</w:t>
      </w:r>
      <w:r w:rsidRPr="00DB1732">
        <w:tab/>
      </w:r>
      <w:r w:rsidRPr="00DB1732">
        <w:tab/>
        <w:t>__________________________</w:t>
      </w:r>
    </w:p>
    <w:p w14:paraId="4F87CD71" w14:textId="77777777" w:rsidR="003D4C45" w:rsidRPr="00DB1732" w:rsidRDefault="003D4C45" w:rsidP="003D4C45">
      <w:pPr>
        <w:tabs>
          <w:tab w:val="left" w:pos="0"/>
          <w:tab w:val="left" w:pos="360"/>
        </w:tabs>
      </w:pPr>
      <w:r w:rsidRPr="00DB1732">
        <w:tab/>
        <w:t>Attest</w:t>
      </w:r>
      <w:r w:rsidRPr="00DB1732">
        <w:tab/>
      </w:r>
      <w:r w:rsidRPr="00DB1732">
        <w:tab/>
      </w:r>
      <w:r w:rsidRPr="00DB1732">
        <w:tab/>
      </w:r>
      <w:r w:rsidRPr="00DB1732">
        <w:tab/>
      </w:r>
      <w:r w:rsidRPr="00DB1732">
        <w:tab/>
      </w:r>
      <w:r w:rsidRPr="00DB1732">
        <w:tab/>
      </w:r>
      <w:r w:rsidRPr="00DB1732">
        <w:tab/>
      </w:r>
      <w:r w:rsidRPr="00DB1732">
        <w:tab/>
        <w:t>Date</w:t>
      </w:r>
    </w:p>
    <w:p w14:paraId="27E13D65" w14:textId="030731F0" w:rsidR="003D4C45" w:rsidRPr="00884ABA" w:rsidRDefault="003D4C45" w:rsidP="003D4C45">
      <w:pPr>
        <w:spacing w:after="200" w:line="276" w:lineRule="auto"/>
        <w:rPr>
          <w:strike/>
        </w:rPr>
      </w:pPr>
    </w:p>
    <w:sectPr w:rsidR="003D4C45" w:rsidRPr="00884ABA" w:rsidSect="001B2993">
      <w:headerReference w:type="default" r:id="rId7"/>
      <w:pgSz w:w="12240" w:h="15840"/>
      <w:pgMar w:top="720" w:right="720" w:bottom="576" w:left="100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1811F9A" w14:textId="77777777" w:rsidR="00896DD6" w:rsidRDefault="009C5AE6">
      <w:r>
        <w:separator/>
      </w:r>
    </w:p>
  </w:endnote>
  <w:endnote w:type="continuationSeparator" w:id="0">
    <w:p w14:paraId="00811CD2" w14:textId="77777777" w:rsidR="00896DD6" w:rsidRDefault="009C5A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D872BC3" w14:textId="77777777" w:rsidR="00896DD6" w:rsidRDefault="009C5AE6">
      <w:r>
        <w:separator/>
      </w:r>
    </w:p>
  </w:footnote>
  <w:footnote w:type="continuationSeparator" w:id="0">
    <w:p w14:paraId="4AF4F433" w14:textId="77777777" w:rsidR="00896DD6" w:rsidRDefault="009C5AE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F1CB73" w14:textId="77777777" w:rsidR="00BB7C4B" w:rsidRDefault="00A8593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BE6C93"/>
    <w:multiLevelType w:val="hybridMultilevel"/>
    <w:tmpl w:val="7F5A269E"/>
    <w:lvl w:ilvl="0" w:tplc="04090001">
      <w:start w:val="1"/>
      <w:numFmt w:val="bullet"/>
      <w:lvlText w:val=""/>
      <w:lvlJc w:val="left"/>
      <w:pPr>
        <w:ind w:left="1446" w:hanging="360"/>
      </w:pPr>
      <w:rPr>
        <w:rFonts w:ascii="Symbol" w:hAnsi="Symbol" w:hint="default"/>
      </w:rPr>
    </w:lvl>
    <w:lvl w:ilvl="1" w:tplc="04090003">
      <w:start w:val="1"/>
      <w:numFmt w:val="bullet"/>
      <w:lvlText w:val="o"/>
      <w:lvlJc w:val="left"/>
      <w:pPr>
        <w:ind w:left="2166" w:hanging="360"/>
      </w:pPr>
      <w:rPr>
        <w:rFonts w:ascii="Courier New" w:hAnsi="Courier New" w:cs="Courier New" w:hint="default"/>
      </w:rPr>
    </w:lvl>
    <w:lvl w:ilvl="2" w:tplc="04090005">
      <w:start w:val="1"/>
      <w:numFmt w:val="bullet"/>
      <w:lvlText w:val=""/>
      <w:lvlJc w:val="left"/>
      <w:pPr>
        <w:ind w:left="2886" w:hanging="360"/>
      </w:pPr>
      <w:rPr>
        <w:rFonts w:ascii="Wingdings" w:hAnsi="Wingdings" w:hint="default"/>
      </w:rPr>
    </w:lvl>
    <w:lvl w:ilvl="3" w:tplc="04090001" w:tentative="1">
      <w:start w:val="1"/>
      <w:numFmt w:val="bullet"/>
      <w:lvlText w:val=""/>
      <w:lvlJc w:val="left"/>
      <w:pPr>
        <w:ind w:left="3606" w:hanging="360"/>
      </w:pPr>
      <w:rPr>
        <w:rFonts w:ascii="Symbol" w:hAnsi="Symbol" w:hint="default"/>
      </w:rPr>
    </w:lvl>
    <w:lvl w:ilvl="4" w:tplc="04090003" w:tentative="1">
      <w:start w:val="1"/>
      <w:numFmt w:val="bullet"/>
      <w:lvlText w:val="o"/>
      <w:lvlJc w:val="left"/>
      <w:pPr>
        <w:ind w:left="4326" w:hanging="360"/>
      </w:pPr>
      <w:rPr>
        <w:rFonts w:ascii="Courier New" w:hAnsi="Courier New" w:cs="Courier New" w:hint="default"/>
      </w:rPr>
    </w:lvl>
    <w:lvl w:ilvl="5" w:tplc="04090005" w:tentative="1">
      <w:start w:val="1"/>
      <w:numFmt w:val="bullet"/>
      <w:lvlText w:val=""/>
      <w:lvlJc w:val="left"/>
      <w:pPr>
        <w:ind w:left="5046" w:hanging="360"/>
      </w:pPr>
      <w:rPr>
        <w:rFonts w:ascii="Wingdings" w:hAnsi="Wingdings" w:hint="default"/>
      </w:rPr>
    </w:lvl>
    <w:lvl w:ilvl="6" w:tplc="04090001" w:tentative="1">
      <w:start w:val="1"/>
      <w:numFmt w:val="bullet"/>
      <w:lvlText w:val=""/>
      <w:lvlJc w:val="left"/>
      <w:pPr>
        <w:ind w:left="5766" w:hanging="360"/>
      </w:pPr>
      <w:rPr>
        <w:rFonts w:ascii="Symbol" w:hAnsi="Symbol" w:hint="default"/>
      </w:rPr>
    </w:lvl>
    <w:lvl w:ilvl="7" w:tplc="04090003" w:tentative="1">
      <w:start w:val="1"/>
      <w:numFmt w:val="bullet"/>
      <w:lvlText w:val="o"/>
      <w:lvlJc w:val="left"/>
      <w:pPr>
        <w:ind w:left="6486" w:hanging="360"/>
      </w:pPr>
      <w:rPr>
        <w:rFonts w:ascii="Courier New" w:hAnsi="Courier New" w:cs="Courier New" w:hint="default"/>
      </w:rPr>
    </w:lvl>
    <w:lvl w:ilvl="8" w:tplc="04090005" w:tentative="1">
      <w:start w:val="1"/>
      <w:numFmt w:val="bullet"/>
      <w:lvlText w:val=""/>
      <w:lvlJc w:val="left"/>
      <w:pPr>
        <w:ind w:left="7206" w:hanging="360"/>
      </w:pPr>
      <w:rPr>
        <w:rFonts w:ascii="Wingdings" w:hAnsi="Wingdings" w:hint="default"/>
      </w:rPr>
    </w:lvl>
  </w:abstractNum>
  <w:abstractNum w:abstractNumId="1" w15:restartNumberingAfterBreak="0">
    <w:nsid w:val="067D077E"/>
    <w:multiLevelType w:val="hybridMultilevel"/>
    <w:tmpl w:val="E0D84D0E"/>
    <w:lvl w:ilvl="0" w:tplc="0409000F">
      <w:start w:val="1"/>
      <w:numFmt w:val="decimal"/>
      <w:lvlText w:val="%1."/>
      <w:lvlJc w:val="left"/>
      <w:pPr>
        <w:ind w:left="1440" w:hanging="360"/>
      </w:pPr>
      <w:rPr>
        <w:rFonts w:hint="default"/>
      </w:rPr>
    </w:lvl>
    <w:lvl w:ilvl="1" w:tplc="04090017">
      <w:start w:val="1"/>
      <w:numFmt w:val="lowerLetter"/>
      <w:lvlText w:val="%2)"/>
      <w:lvlJc w:val="left"/>
      <w:pPr>
        <w:ind w:left="2160" w:hanging="360"/>
      </w:pPr>
      <w:rPr>
        <w:rFonts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1E211ACB"/>
    <w:multiLevelType w:val="hybridMultilevel"/>
    <w:tmpl w:val="3A54F38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3CCA5201"/>
    <w:multiLevelType w:val="hybridMultilevel"/>
    <w:tmpl w:val="74CEA19E"/>
    <w:lvl w:ilvl="0" w:tplc="0409000F">
      <w:start w:val="1"/>
      <w:numFmt w:val="decimal"/>
      <w:lvlText w:val="%1."/>
      <w:lvlJc w:val="left"/>
      <w:pPr>
        <w:ind w:left="1800" w:hanging="360"/>
      </w:pPr>
    </w:lvl>
    <w:lvl w:ilvl="1" w:tplc="04090001">
      <w:start w:val="1"/>
      <w:numFmt w:val="bullet"/>
      <w:lvlText w:val=""/>
      <w:lvlJc w:val="left"/>
      <w:pPr>
        <w:ind w:left="2520" w:hanging="360"/>
      </w:pPr>
      <w:rPr>
        <w:rFonts w:ascii="Symbol" w:hAnsi="Symbol" w:hint="default"/>
      </w:r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3EC07A8F"/>
    <w:multiLevelType w:val="hybridMultilevel"/>
    <w:tmpl w:val="7DEC54BA"/>
    <w:lvl w:ilvl="0" w:tplc="4134E562">
      <w:numFmt w:val="bullet"/>
      <w:lvlText w:val="-"/>
      <w:lvlJc w:val="left"/>
      <w:pPr>
        <w:ind w:left="1440" w:hanging="360"/>
      </w:pPr>
      <w:rPr>
        <w:rFonts w:ascii="Times New Roman" w:eastAsiaTheme="minorHAnsi" w:hAnsi="Times New Roman"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50760D2F"/>
    <w:multiLevelType w:val="hybridMultilevel"/>
    <w:tmpl w:val="EF9256C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580162F5"/>
    <w:multiLevelType w:val="hybridMultilevel"/>
    <w:tmpl w:val="556A1684"/>
    <w:lvl w:ilvl="0" w:tplc="0409000F">
      <w:start w:val="1"/>
      <w:numFmt w:val="decimal"/>
      <w:lvlText w:val="%1."/>
      <w:lvlJc w:val="left"/>
      <w:pPr>
        <w:ind w:left="1440" w:hanging="360"/>
      </w:pPr>
      <w:rPr>
        <w:rFonts w:hint="default"/>
      </w:rPr>
    </w:lvl>
    <w:lvl w:ilvl="1" w:tplc="04090017">
      <w:start w:val="1"/>
      <w:numFmt w:val="lowerLetter"/>
      <w:lvlText w:val="%2)"/>
      <w:lvlJc w:val="left"/>
      <w:pPr>
        <w:ind w:left="2160" w:hanging="360"/>
      </w:pPr>
      <w:rPr>
        <w:rFonts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5875414B"/>
    <w:multiLevelType w:val="hybridMultilevel"/>
    <w:tmpl w:val="57F25CE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59E1628E"/>
    <w:multiLevelType w:val="hybridMultilevel"/>
    <w:tmpl w:val="35627DEE"/>
    <w:lvl w:ilvl="0" w:tplc="04090017">
      <w:start w:val="1"/>
      <w:numFmt w:val="lowerLetter"/>
      <w:lvlText w:val="%1)"/>
      <w:lvlJc w:val="lef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9" w15:restartNumberingAfterBreak="0">
    <w:nsid w:val="62F11673"/>
    <w:multiLevelType w:val="hybridMultilevel"/>
    <w:tmpl w:val="BF885E44"/>
    <w:lvl w:ilvl="0" w:tplc="04090001">
      <w:start w:val="1"/>
      <w:numFmt w:val="bullet"/>
      <w:lvlText w:val=""/>
      <w:lvlJc w:val="left"/>
      <w:pPr>
        <w:ind w:left="2880" w:hanging="360"/>
      </w:pPr>
      <w:rPr>
        <w:rFonts w:ascii="Symbol" w:hAnsi="Symbol" w:hint="default"/>
      </w:rPr>
    </w:lvl>
    <w:lvl w:ilvl="1" w:tplc="04090003">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0" w15:restartNumberingAfterBreak="0">
    <w:nsid w:val="6ADA6D35"/>
    <w:multiLevelType w:val="hybridMultilevel"/>
    <w:tmpl w:val="C45ECD74"/>
    <w:lvl w:ilvl="0" w:tplc="04090017">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1" w15:restartNumberingAfterBreak="0">
    <w:nsid w:val="757B53CD"/>
    <w:multiLevelType w:val="hybridMultilevel"/>
    <w:tmpl w:val="589E28A4"/>
    <w:lvl w:ilvl="0" w:tplc="04090017">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num w:numId="1">
    <w:abstractNumId w:val="1"/>
  </w:num>
  <w:num w:numId="2">
    <w:abstractNumId w:val="11"/>
  </w:num>
  <w:num w:numId="3">
    <w:abstractNumId w:val="3"/>
  </w:num>
  <w:num w:numId="4">
    <w:abstractNumId w:val="4"/>
  </w:num>
  <w:num w:numId="5">
    <w:abstractNumId w:val="0"/>
  </w:num>
  <w:num w:numId="6">
    <w:abstractNumId w:val="10"/>
  </w:num>
  <w:num w:numId="7">
    <w:abstractNumId w:val="8"/>
  </w:num>
  <w:num w:numId="8">
    <w:abstractNumId w:val="5"/>
  </w:num>
  <w:num w:numId="9">
    <w:abstractNumId w:val="6"/>
  </w:num>
  <w:num w:numId="10">
    <w:abstractNumId w:val="9"/>
  </w:num>
  <w:num w:numId="11">
    <w:abstractNumId w:val="2"/>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C45"/>
    <w:rsid w:val="00012DF3"/>
    <w:rsid w:val="00024413"/>
    <w:rsid w:val="00056571"/>
    <w:rsid w:val="00066DEB"/>
    <w:rsid w:val="000D080C"/>
    <w:rsid w:val="001501A5"/>
    <w:rsid w:val="00151F42"/>
    <w:rsid w:val="00165A12"/>
    <w:rsid w:val="0018452C"/>
    <w:rsid w:val="00190E73"/>
    <w:rsid w:val="001B75AF"/>
    <w:rsid w:val="00235626"/>
    <w:rsid w:val="00265730"/>
    <w:rsid w:val="0034449C"/>
    <w:rsid w:val="00351747"/>
    <w:rsid w:val="0036404B"/>
    <w:rsid w:val="003675A1"/>
    <w:rsid w:val="003760E5"/>
    <w:rsid w:val="003D4C45"/>
    <w:rsid w:val="004744E8"/>
    <w:rsid w:val="00482F37"/>
    <w:rsid w:val="004C482F"/>
    <w:rsid w:val="004D4496"/>
    <w:rsid w:val="004D67D9"/>
    <w:rsid w:val="00526057"/>
    <w:rsid w:val="00526D1D"/>
    <w:rsid w:val="005867DB"/>
    <w:rsid w:val="005D1C5D"/>
    <w:rsid w:val="005E6814"/>
    <w:rsid w:val="00625F45"/>
    <w:rsid w:val="00634C6B"/>
    <w:rsid w:val="00636EE8"/>
    <w:rsid w:val="006B66D1"/>
    <w:rsid w:val="00740E2E"/>
    <w:rsid w:val="00750DCC"/>
    <w:rsid w:val="00763234"/>
    <w:rsid w:val="00792FB9"/>
    <w:rsid w:val="00794194"/>
    <w:rsid w:val="007D7C82"/>
    <w:rsid w:val="007E6600"/>
    <w:rsid w:val="008030B8"/>
    <w:rsid w:val="00836237"/>
    <w:rsid w:val="00841D38"/>
    <w:rsid w:val="00884156"/>
    <w:rsid w:val="00884ABA"/>
    <w:rsid w:val="00896DD6"/>
    <w:rsid w:val="008A0A66"/>
    <w:rsid w:val="008A2D3A"/>
    <w:rsid w:val="008F47C4"/>
    <w:rsid w:val="009123B5"/>
    <w:rsid w:val="00941CB0"/>
    <w:rsid w:val="00952B69"/>
    <w:rsid w:val="00964C8E"/>
    <w:rsid w:val="00987B61"/>
    <w:rsid w:val="00996CDB"/>
    <w:rsid w:val="009C11C1"/>
    <w:rsid w:val="009C5AE6"/>
    <w:rsid w:val="00A5548C"/>
    <w:rsid w:val="00A742E4"/>
    <w:rsid w:val="00A85936"/>
    <w:rsid w:val="00AF405E"/>
    <w:rsid w:val="00B0469B"/>
    <w:rsid w:val="00B261F5"/>
    <w:rsid w:val="00B43FD8"/>
    <w:rsid w:val="00BD292E"/>
    <w:rsid w:val="00C06458"/>
    <w:rsid w:val="00C12A06"/>
    <w:rsid w:val="00C97DBD"/>
    <w:rsid w:val="00CF1AAF"/>
    <w:rsid w:val="00D46A82"/>
    <w:rsid w:val="00D66C81"/>
    <w:rsid w:val="00DB1732"/>
    <w:rsid w:val="00DE1136"/>
    <w:rsid w:val="00E06ABE"/>
    <w:rsid w:val="00E162BA"/>
    <w:rsid w:val="00E60067"/>
    <w:rsid w:val="00EB68FD"/>
    <w:rsid w:val="00EC25F9"/>
    <w:rsid w:val="00F45910"/>
    <w:rsid w:val="00F673B7"/>
    <w:rsid w:val="00F710FA"/>
    <w:rsid w:val="00F873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D93ECA"/>
  <w15:chartTrackingRefBased/>
  <w15:docId w15:val="{EF6D3A73-5C45-4E59-ACA7-4D5FD2417E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D4C45"/>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D4C45"/>
    <w:pPr>
      <w:ind w:left="720"/>
      <w:contextualSpacing/>
    </w:pPr>
  </w:style>
  <w:style w:type="paragraph" w:styleId="Header">
    <w:name w:val="header"/>
    <w:basedOn w:val="Normal"/>
    <w:link w:val="HeaderChar"/>
    <w:uiPriority w:val="99"/>
    <w:unhideWhenUsed/>
    <w:rsid w:val="003D4C45"/>
    <w:pPr>
      <w:tabs>
        <w:tab w:val="center" w:pos="4680"/>
        <w:tab w:val="right" w:pos="9360"/>
      </w:tabs>
    </w:pPr>
  </w:style>
  <w:style w:type="character" w:customStyle="1" w:styleId="HeaderChar">
    <w:name w:val="Header Char"/>
    <w:basedOn w:val="DefaultParagraphFont"/>
    <w:link w:val="Header"/>
    <w:uiPriority w:val="99"/>
    <w:rsid w:val="003D4C45"/>
    <w:rPr>
      <w:rFonts w:ascii="Times New Roman" w:eastAsia="Times New Roman" w:hAnsi="Times New Roman" w:cs="Times New Roman"/>
      <w:sz w:val="24"/>
      <w:szCs w:val="24"/>
    </w:rPr>
  </w:style>
  <w:style w:type="paragraph" w:styleId="NormalWeb">
    <w:name w:val="Normal (Web)"/>
    <w:basedOn w:val="Normal"/>
    <w:uiPriority w:val="99"/>
    <w:unhideWhenUsed/>
    <w:rsid w:val="003D4C45"/>
    <w:pPr>
      <w:spacing w:before="100" w:beforeAutospacing="1" w:after="100" w:afterAutospacing="1"/>
    </w:pPr>
    <w:rPr>
      <w:rFonts w:eastAsiaTheme="minorHAnsi"/>
    </w:rPr>
  </w:style>
  <w:style w:type="character" w:styleId="CommentReference">
    <w:name w:val="annotation reference"/>
    <w:basedOn w:val="DefaultParagraphFont"/>
    <w:uiPriority w:val="99"/>
    <w:semiHidden/>
    <w:unhideWhenUsed/>
    <w:rsid w:val="003D4C45"/>
    <w:rPr>
      <w:sz w:val="16"/>
      <w:szCs w:val="16"/>
    </w:rPr>
  </w:style>
  <w:style w:type="paragraph" w:styleId="CommentText">
    <w:name w:val="annotation text"/>
    <w:basedOn w:val="Normal"/>
    <w:link w:val="CommentTextChar"/>
    <w:uiPriority w:val="99"/>
    <w:semiHidden/>
    <w:unhideWhenUsed/>
    <w:rsid w:val="003D4C45"/>
    <w:rPr>
      <w:rFonts w:ascii="Calibri" w:eastAsiaTheme="minorHAnsi" w:hAnsi="Calibri" w:cs="Calibri"/>
      <w:sz w:val="20"/>
      <w:szCs w:val="20"/>
    </w:rPr>
  </w:style>
  <w:style w:type="character" w:customStyle="1" w:styleId="CommentTextChar">
    <w:name w:val="Comment Text Char"/>
    <w:basedOn w:val="DefaultParagraphFont"/>
    <w:link w:val="CommentText"/>
    <w:uiPriority w:val="99"/>
    <w:semiHidden/>
    <w:rsid w:val="003D4C45"/>
    <w:rPr>
      <w:rFonts w:ascii="Calibri" w:hAnsi="Calibri" w:cs="Calibri"/>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4</Pages>
  <Words>1316</Words>
  <Characters>7505</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Linda Carroll</dc:creator>
  <cp:keywords/>
  <dc:description/>
  <cp:lastModifiedBy>Jill Hollowell</cp:lastModifiedBy>
  <cp:revision>2</cp:revision>
  <dcterms:created xsi:type="dcterms:W3CDTF">2021-03-10T22:17:00Z</dcterms:created>
  <dcterms:modified xsi:type="dcterms:W3CDTF">2021-03-10T22:17:00Z</dcterms:modified>
</cp:coreProperties>
</file>