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D47C" w14:textId="77777777" w:rsidR="0040175A" w:rsidRPr="0034590F" w:rsidRDefault="0040175A" w:rsidP="0040175A">
      <w:pPr>
        <w:jc w:val="center"/>
        <w:rPr>
          <w:b/>
        </w:rPr>
      </w:pPr>
      <w:r w:rsidRPr="0034590F">
        <w:rPr>
          <w:b/>
        </w:rPr>
        <w:t>OZARK RIVERS SOLID WASTE MANAGEMENT DISTRICT</w:t>
      </w:r>
    </w:p>
    <w:p w14:paraId="507D82C5" w14:textId="77777777" w:rsidR="0040175A" w:rsidRPr="0034590F" w:rsidRDefault="007B4EAA" w:rsidP="0040175A">
      <w:pPr>
        <w:jc w:val="center"/>
        <w:rPr>
          <w:b/>
          <w:bCs/>
        </w:rPr>
      </w:pPr>
      <w:r>
        <w:rPr>
          <w:b/>
          <w:bCs/>
        </w:rPr>
        <w:t>EXECUTIVE BOARD</w:t>
      </w:r>
      <w:r w:rsidR="0040175A" w:rsidRPr="0034590F">
        <w:rPr>
          <w:b/>
          <w:bCs/>
        </w:rPr>
        <w:t xml:space="preserve"> </w:t>
      </w:r>
    </w:p>
    <w:p w14:paraId="7A0EA4B7" w14:textId="77777777" w:rsidR="0040175A" w:rsidRDefault="0040175A" w:rsidP="0040175A">
      <w:pPr>
        <w:jc w:val="center"/>
        <w:rPr>
          <w:b/>
          <w:bCs/>
        </w:rPr>
      </w:pPr>
      <w:r w:rsidRPr="0034590F">
        <w:rPr>
          <w:b/>
          <w:bCs/>
        </w:rPr>
        <w:t xml:space="preserve">Tuesday, </w:t>
      </w:r>
      <w:r w:rsidR="006909A8">
        <w:rPr>
          <w:b/>
          <w:bCs/>
        </w:rPr>
        <w:t>Oct.</w:t>
      </w:r>
      <w:r w:rsidRPr="0034590F">
        <w:rPr>
          <w:b/>
          <w:bCs/>
        </w:rPr>
        <w:t xml:space="preserve"> </w:t>
      </w:r>
      <w:r w:rsidR="007B4EAA">
        <w:rPr>
          <w:b/>
          <w:bCs/>
        </w:rPr>
        <w:t>6</w:t>
      </w:r>
      <w:r w:rsidRPr="0034590F">
        <w:rPr>
          <w:b/>
          <w:bCs/>
        </w:rPr>
        <w:t>, 20</w:t>
      </w:r>
      <w:r w:rsidR="007B4EAA">
        <w:rPr>
          <w:b/>
          <w:bCs/>
        </w:rPr>
        <w:t>20</w:t>
      </w:r>
      <w:r w:rsidRPr="0034590F">
        <w:rPr>
          <w:b/>
          <w:bCs/>
        </w:rPr>
        <w:t xml:space="preserve"> at 10:00 a.m.</w:t>
      </w:r>
    </w:p>
    <w:p w14:paraId="0C31D46B" w14:textId="3C8931D6" w:rsidR="00065FCB" w:rsidRDefault="006909A8" w:rsidP="00065FCB">
      <w:pPr>
        <w:jc w:val="center"/>
      </w:pPr>
      <w:r>
        <w:rPr>
          <w:b/>
          <w:bCs/>
        </w:rPr>
        <w:t>MRPC at 4 Industrial Drive, St. James, MO</w:t>
      </w:r>
      <w:r w:rsidR="00065FCB">
        <w:rPr>
          <w:b/>
          <w:bCs/>
        </w:rPr>
        <w:br/>
      </w:r>
      <w:r w:rsidR="00065FCB" w:rsidRPr="00065FCB">
        <w:rPr>
          <w:b/>
          <w:bCs/>
          <w:sz w:val="10"/>
          <w:szCs w:val="10"/>
        </w:rPr>
        <w:br/>
      </w:r>
      <w:r w:rsidR="00065FCB">
        <w:t>or Join Zoom Meeting</w:t>
      </w:r>
    </w:p>
    <w:p w14:paraId="6EAECB82" w14:textId="77777777" w:rsidR="00065FCB" w:rsidRPr="00C62B45" w:rsidRDefault="00140A09" w:rsidP="00065FCB">
      <w:pPr>
        <w:jc w:val="center"/>
        <w:rPr>
          <w:sz w:val="10"/>
          <w:szCs w:val="10"/>
        </w:rPr>
      </w:pPr>
      <w:hyperlink r:id="rId5" w:history="1">
        <w:r w:rsidR="00065FCB" w:rsidRPr="009D68B5">
          <w:rPr>
            <w:rStyle w:val="Hyperlink"/>
          </w:rPr>
          <w:t>https://us02web.zoom.us/j/88913482786?pwd=Z3RVTWpBYnpBNUhIT0JRV216cDVjQT09</w:t>
        </w:r>
      </w:hyperlink>
      <w:r w:rsidR="00065FCB">
        <w:br/>
      </w:r>
    </w:p>
    <w:p w14:paraId="42C234BC" w14:textId="77777777" w:rsidR="00065FCB" w:rsidRPr="007A6AE2" w:rsidRDefault="00065FCB" w:rsidP="00065FCB">
      <w:pPr>
        <w:jc w:val="center"/>
        <w:rPr>
          <w:sz w:val="26"/>
          <w:szCs w:val="26"/>
        </w:rPr>
      </w:pPr>
      <w:r w:rsidRPr="007A6AE2">
        <w:rPr>
          <w:sz w:val="26"/>
          <w:szCs w:val="26"/>
        </w:rPr>
        <w:t>Meeting ID: 889 1348 2786 - Passcode: 327614</w:t>
      </w:r>
    </w:p>
    <w:p w14:paraId="2F6DE98A" w14:textId="77777777" w:rsidR="00065FCB" w:rsidRPr="00065FCB" w:rsidRDefault="00065FCB" w:rsidP="00065FCB">
      <w:pPr>
        <w:jc w:val="center"/>
      </w:pPr>
      <w:r w:rsidRPr="00065FCB">
        <w:t>One tap mobile, dial by your location</w:t>
      </w:r>
    </w:p>
    <w:p w14:paraId="1ED208ED" w14:textId="7B1DCF51" w:rsidR="006909A8" w:rsidRPr="007A6AE2" w:rsidRDefault="00065FCB" w:rsidP="00065FCB">
      <w:pPr>
        <w:jc w:val="center"/>
        <w:rPr>
          <w:sz w:val="26"/>
          <w:szCs w:val="26"/>
        </w:rPr>
      </w:pPr>
      <w:r w:rsidRPr="007A6AE2">
        <w:rPr>
          <w:sz w:val="26"/>
          <w:szCs w:val="26"/>
        </w:rPr>
        <w:t>+1 312 626 6799 US (Chicago)</w:t>
      </w:r>
    </w:p>
    <w:p w14:paraId="7AAD3D18" w14:textId="77777777" w:rsidR="007B4EAA" w:rsidRPr="00065FCB" w:rsidRDefault="007B4EAA" w:rsidP="0040175A">
      <w:pPr>
        <w:jc w:val="center"/>
        <w:rPr>
          <w:b/>
          <w:bCs/>
        </w:rPr>
      </w:pPr>
    </w:p>
    <w:p w14:paraId="630DA91E" w14:textId="77777777" w:rsidR="007B4EAA" w:rsidRPr="00065FCB" w:rsidRDefault="007B4EAA" w:rsidP="0040175A">
      <w:pPr>
        <w:jc w:val="center"/>
        <w:rPr>
          <w:b/>
          <w:bCs/>
          <w:sz w:val="26"/>
          <w:szCs w:val="26"/>
        </w:rPr>
      </w:pPr>
      <w:r w:rsidRPr="00065FCB">
        <w:rPr>
          <w:b/>
          <w:bCs/>
          <w:sz w:val="26"/>
          <w:szCs w:val="26"/>
        </w:rPr>
        <w:t>AGENDA</w:t>
      </w:r>
    </w:p>
    <w:p w14:paraId="1E1DD737" w14:textId="77777777" w:rsidR="006909A8" w:rsidRPr="0034590F" w:rsidRDefault="006909A8" w:rsidP="0040175A">
      <w:pPr>
        <w:jc w:val="center"/>
        <w:rPr>
          <w:b/>
          <w:bCs/>
        </w:rPr>
      </w:pPr>
    </w:p>
    <w:p w14:paraId="79D6215C" w14:textId="77777777" w:rsidR="0040175A" w:rsidRPr="0034590F" w:rsidRDefault="0040175A" w:rsidP="0040175A">
      <w:pPr>
        <w:numPr>
          <w:ilvl w:val="0"/>
          <w:numId w:val="1"/>
        </w:numPr>
      </w:pPr>
      <w:r w:rsidRPr="0034590F">
        <w:t>CALL TO ORDER -  Brady Wilson, Chairman</w:t>
      </w:r>
    </w:p>
    <w:p w14:paraId="26CAB218" w14:textId="77777777" w:rsidR="0040175A" w:rsidRPr="0034590F" w:rsidRDefault="0040175A" w:rsidP="0040175A">
      <w:pPr>
        <w:ind w:left="1080"/>
      </w:pPr>
    </w:p>
    <w:p w14:paraId="491F1D4F" w14:textId="77777777" w:rsidR="0040175A" w:rsidRPr="0034590F" w:rsidRDefault="0040175A" w:rsidP="0040175A">
      <w:pPr>
        <w:numPr>
          <w:ilvl w:val="0"/>
          <w:numId w:val="1"/>
        </w:numPr>
      </w:pPr>
      <w:r w:rsidRPr="0034590F">
        <w:t>APPROVAL OF AGENDA</w:t>
      </w:r>
    </w:p>
    <w:p w14:paraId="49B42A54" w14:textId="77777777" w:rsidR="0040175A" w:rsidRPr="0034590F" w:rsidRDefault="0040175A" w:rsidP="0040175A">
      <w:pPr>
        <w:ind w:left="720"/>
        <w:contextualSpacing/>
      </w:pPr>
    </w:p>
    <w:p w14:paraId="1FC8AF0F" w14:textId="77777777" w:rsidR="0040175A" w:rsidRPr="0034590F" w:rsidRDefault="0040175A" w:rsidP="0040175A">
      <w:pPr>
        <w:numPr>
          <w:ilvl w:val="0"/>
          <w:numId w:val="1"/>
        </w:numPr>
      </w:pPr>
      <w:r w:rsidRPr="0034590F">
        <w:t xml:space="preserve">APPROVAL OF MINUTES – </w:t>
      </w:r>
      <w:r w:rsidR="006909A8">
        <w:t>M</w:t>
      </w:r>
      <w:r w:rsidR="00193BE1">
        <w:t xml:space="preserve">ay </w:t>
      </w:r>
      <w:r w:rsidR="007B4EAA">
        <w:t>12</w:t>
      </w:r>
      <w:r w:rsidRPr="0034590F">
        <w:t>, 20</w:t>
      </w:r>
      <w:r w:rsidR="00F63223">
        <w:t>2</w:t>
      </w:r>
      <w:r w:rsidR="007B4EAA">
        <w:t>0</w:t>
      </w:r>
    </w:p>
    <w:p w14:paraId="70F0A46B" w14:textId="77777777" w:rsidR="0040175A" w:rsidRPr="0034590F" w:rsidRDefault="0040175A" w:rsidP="0040175A">
      <w:pPr>
        <w:ind w:left="1080"/>
      </w:pPr>
    </w:p>
    <w:p w14:paraId="5AE09222" w14:textId="77777777" w:rsidR="0040175A" w:rsidRPr="0034590F" w:rsidRDefault="0040175A" w:rsidP="0040175A">
      <w:pPr>
        <w:numPr>
          <w:ilvl w:val="0"/>
          <w:numId w:val="1"/>
        </w:numPr>
      </w:pPr>
      <w:r w:rsidRPr="0034590F">
        <w:t>FINANCIALS</w:t>
      </w:r>
    </w:p>
    <w:p w14:paraId="302E63A0" w14:textId="1524A786" w:rsidR="0040175A" w:rsidRPr="00D234C1" w:rsidRDefault="00D234C1" w:rsidP="00D234C1">
      <w:pPr>
        <w:pStyle w:val="ListParagraph"/>
        <w:ind w:left="1080"/>
        <w:rPr>
          <w:i/>
          <w:sz w:val="22"/>
        </w:rPr>
      </w:pPr>
      <w:r w:rsidRPr="00D234C1">
        <w:t xml:space="preserve">Staff will provide </w:t>
      </w:r>
      <w:r>
        <w:t xml:space="preserve">FY 20 ending and </w:t>
      </w:r>
      <w:r w:rsidRPr="00D234C1">
        <w:t>current financial reports</w:t>
      </w:r>
      <w:r>
        <w:t>.</w:t>
      </w:r>
    </w:p>
    <w:p w14:paraId="28F44201" w14:textId="77777777" w:rsidR="00D234C1" w:rsidRPr="00DA6492" w:rsidRDefault="00D234C1" w:rsidP="00D234C1">
      <w:pPr>
        <w:pStyle w:val="ListParagraph"/>
        <w:ind w:left="1080"/>
        <w:rPr>
          <w:i/>
          <w:sz w:val="22"/>
        </w:rPr>
      </w:pPr>
    </w:p>
    <w:p w14:paraId="7EB0D141" w14:textId="77777777" w:rsidR="0040175A" w:rsidRPr="0034590F" w:rsidRDefault="0040175A" w:rsidP="0040175A">
      <w:pPr>
        <w:numPr>
          <w:ilvl w:val="0"/>
          <w:numId w:val="1"/>
        </w:numPr>
      </w:pPr>
      <w:r w:rsidRPr="0034590F">
        <w:t>APPROVAL OF GRANT PROJECT REQUESTS</w:t>
      </w:r>
    </w:p>
    <w:p w14:paraId="6058AC8A" w14:textId="252ED19A" w:rsidR="00FD6D35" w:rsidRDefault="00FD6D35" w:rsidP="00B83A4C">
      <w:pPr>
        <w:pStyle w:val="ListParagraph"/>
        <w:numPr>
          <w:ilvl w:val="0"/>
          <w:numId w:val="3"/>
        </w:numPr>
      </w:pPr>
      <w:r w:rsidRPr="00FD6D35">
        <w:t>Request</w:t>
      </w:r>
      <w:r w:rsidR="009F2D1F">
        <w:t xml:space="preserve"> </w:t>
      </w:r>
      <w:r w:rsidR="004B4F70">
        <w:t>the board</w:t>
      </w:r>
      <w:r w:rsidR="009F2D1F">
        <w:t xml:space="preserve"> </w:t>
      </w:r>
      <w:r w:rsidR="004B4F70">
        <w:t>affirm</w:t>
      </w:r>
      <w:r w:rsidR="009F2D1F">
        <w:t xml:space="preserve"> </w:t>
      </w:r>
      <w:r w:rsidR="004B4F70">
        <w:t xml:space="preserve">the actions of the executive committee for approving grant </w:t>
      </w:r>
      <w:r w:rsidR="00A11332">
        <w:t xml:space="preserve">activities: </w:t>
      </w:r>
      <w:r w:rsidR="004B4F70">
        <w:t xml:space="preserve">closure requests </w:t>
      </w:r>
      <w:r w:rsidR="00A11332">
        <w:t xml:space="preserve">with </w:t>
      </w:r>
      <w:r w:rsidRPr="00FD6D35">
        <w:t>distribut</w:t>
      </w:r>
      <w:r w:rsidR="009F2D1F">
        <w:t>ion of</w:t>
      </w:r>
      <w:r w:rsidRPr="00FD6D35">
        <w:t xml:space="preserve"> funds</w:t>
      </w:r>
      <w:r w:rsidR="00B83A4C" w:rsidRPr="00B83A4C">
        <w:t xml:space="preserve"> </w:t>
      </w:r>
      <w:r w:rsidR="004B4F70">
        <w:t xml:space="preserve">upon fulfillment </w:t>
      </w:r>
      <w:r w:rsidR="009F2D1F">
        <w:t xml:space="preserve">of </w:t>
      </w:r>
      <w:r w:rsidR="00B83A4C" w:rsidRPr="00B83A4C">
        <w:t>obligations</w:t>
      </w:r>
      <w:r w:rsidR="00A11332">
        <w:t xml:space="preserve"> and a budget revision.</w:t>
      </w:r>
    </w:p>
    <w:p w14:paraId="6D485321" w14:textId="13B7F555" w:rsidR="00A11332" w:rsidRDefault="00A11332" w:rsidP="00A11332">
      <w:pPr>
        <w:pStyle w:val="ListParagraph"/>
        <w:numPr>
          <w:ilvl w:val="1"/>
          <w:numId w:val="3"/>
        </w:numPr>
      </w:pPr>
      <w:r>
        <w:t>K2019-016 City of Waynesville request a budget revision of up to $860 for a bulk mailing to customers promoting curbside recycli</w:t>
      </w:r>
      <w:r w:rsidR="007F2273">
        <w:t>ng.</w:t>
      </w:r>
    </w:p>
    <w:p w14:paraId="44E002C6" w14:textId="01D897E8" w:rsidR="006C6E45" w:rsidRDefault="006C6E45" w:rsidP="00E43E57">
      <w:pPr>
        <w:pStyle w:val="ListParagraph"/>
        <w:numPr>
          <w:ilvl w:val="1"/>
          <w:numId w:val="3"/>
        </w:numPr>
      </w:pPr>
      <w:r>
        <w:t>K2018-003 MRPC Household Hazardous Waste requested the release of $3,093.59 in retention funds and grant closure.</w:t>
      </w:r>
    </w:p>
    <w:p w14:paraId="70B57433" w14:textId="77777777" w:rsidR="00A11332" w:rsidRDefault="004B4F70" w:rsidP="00E43E57">
      <w:pPr>
        <w:pStyle w:val="ListParagraph"/>
        <w:numPr>
          <w:ilvl w:val="1"/>
          <w:numId w:val="3"/>
        </w:numPr>
      </w:pPr>
      <w:r>
        <w:t xml:space="preserve">K2019-011 Dixon Area Caring Center Recycling Center requested </w:t>
      </w:r>
      <w:r w:rsidR="009F2D1F">
        <w:t xml:space="preserve">the </w:t>
      </w:r>
      <w:r>
        <w:t>release of $2,837 in retention funds and grant closure</w:t>
      </w:r>
    </w:p>
    <w:p w14:paraId="3C06E221" w14:textId="77777777" w:rsidR="00EF451C" w:rsidRDefault="004B4F70" w:rsidP="00AC5846">
      <w:pPr>
        <w:pStyle w:val="ListParagraph"/>
        <w:numPr>
          <w:ilvl w:val="1"/>
          <w:numId w:val="3"/>
        </w:numPr>
      </w:pPr>
      <w:r>
        <w:t>K</w:t>
      </w:r>
      <w:r w:rsidR="007B4EAA">
        <w:t>2020-009 Community Partnership Resale Shop</w:t>
      </w:r>
      <w:r w:rsidR="009F2D1F">
        <w:t xml:space="preserve"> requested grant </w:t>
      </w:r>
      <w:r w:rsidR="007B4EAA">
        <w:t>closure with $5,373.19 returned to the district</w:t>
      </w:r>
      <w:r>
        <w:t>.</w:t>
      </w:r>
    </w:p>
    <w:p w14:paraId="6F1DD437" w14:textId="77777777" w:rsidR="00A0541C" w:rsidRDefault="00A0541C" w:rsidP="00A0541C">
      <w:pPr>
        <w:pStyle w:val="ListParagraph"/>
        <w:ind w:left="2160"/>
      </w:pPr>
    </w:p>
    <w:p w14:paraId="66634614" w14:textId="007D7711" w:rsidR="00A0541C" w:rsidRDefault="00A0541C" w:rsidP="00A0541C">
      <w:pPr>
        <w:pStyle w:val="ListParagraph"/>
        <w:numPr>
          <w:ilvl w:val="0"/>
          <w:numId w:val="3"/>
        </w:numPr>
      </w:pPr>
      <w:r w:rsidRPr="00FD6D35">
        <w:t>Request to close out district grants and distribute funds</w:t>
      </w:r>
      <w:r w:rsidRPr="00B83A4C">
        <w:t xml:space="preserve"> </w:t>
      </w:r>
      <w:r w:rsidR="00A9316F">
        <w:t xml:space="preserve">after </w:t>
      </w:r>
      <w:r w:rsidRPr="00B83A4C">
        <w:t>all obligations of the grant are met prior to the next meeting</w:t>
      </w:r>
      <w:r w:rsidRPr="00FD6D35">
        <w:t>:</w:t>
      </w:r>
    </w:p>
    <w:p w14:paraId="0984501A" w14:textId="684D68D1" w:rsidR="00A0541C" w:rsidRDefault="00536308" w:rsidP="00A0541C">
      <w:pPr>
        <w:pStyle w:val="ListParagraph"/>
        <w:numPr>
          <w:ilvl w:val="1"/>
          <w:numId w:val="3"/>
        </w:numPr>
      </w:pPr>
      <w:r>
        <w:t>K2019-004 MRPC Special Collections – release $2,700 in retention with grant closure.</w:t>
      </w:r>
    </w:p>
    <w:p w14:paraId="340198F6" w14:textId="686BCEF8" w:rsidR="00536308" w:rsidRDefault="00536308" w:rsidP="00A0541C">
      <w:pPr>
        <w:pStyle w:val="ListParagraph"/>
        <w:numPr>
          <w:ilvl w:val="1"/>
          <w:numId w:val="3"/>
        </w:numPr>
      </w:pPr>
      <w:r>
        <w:t>K2019-007 MRPC Education, Awareness &amp; Business Outreach</w:t>
      </w:r>
      <w:r w:rsidR="00105E69">
        <w:t xml:space="preserve"> – release $2</w:t>
      </w:r>
      <w:r w:rsidR="00D234C1">
        <w:t>,</w:t>
      </w:r>
      <w:r w:rsidR="00105E69">
        <w:t>246.82 in retention with grant closure.</w:t>
      </w:r>
    </w:p>
    <w:p w14:paraId="3C55F2F4" w14:textId="77777777" w:rsidR="00870BB3" w:rsidRPr="00DA6492" w:rsidRDefault="00870BB3" w:rsidP="005222A0"/>
    <w:p w14:paraId="48564F76" w14:textId="7C39EFD5" w:rsidR="0030535C" w:rsidRDefault="0030535C" w:rsidP="0040175A">
      <w:pPr>
        <w:numPr>
          <w:ilvl w:val="0"/>
          <w:numId w:val="3"/>
        </w:numPr>
        <w:spacing w:line="276" w:lineRule="auto"/>
      </w:pPr>
      <w:r>
        <w:t>Request for Extension</w:t>
      </w:r>
      <w:r w:rsidR="00DA6492">
        <w:t xml:space="preserve"> through </w:t>
      </w:r>
      <w:r w:rsidR="000137C2">
        <w:t>December 31, 2021</w:t>
      </w:r>
    </w:p>
    <w:p w14:paraId="32332D05" w14:textId="77777777" w:rsidR="00870BB3" w:rsidRPr="00A17C25" w:rsidRDefault="00870BB3" w:rsidP="00870BB3">
      <w:pPr>
        <w:pStyle w:val="ListParagraph"/>
        <w:numPr>
          <w:ilvl w:val="1"/>
          <w:numId w:val="3"/>
        </w:numPr>
      </w:pPr>
      <w:r w:rsidRPr="00A17C25">
        <w:t>2019-005 – MRPC Community Outreach &amp; Assistance Fund</w:t>
      </w:r>
    </w:p>
    <w:p w14:paraId="7052F9C5" w14:textId="77777777" w:rsidR="00F015BA" w:rsidRPr="00A17C25" w:rsidRDefault="00F015BA" w:rsidP="00F015BA">
      <w:pPr>
        <w:pStyle w:val="ListParagraph"/>
        <w:numPr>
          <w:ilvl w:val="1"/>
          <w:numId w:val="3"/>
        </w:numPr>
      </w:pPr>
      <w:r w:rsidRPr="00A17C25">
        <w:t xml:space="preserve">2020-003 – MRPC Household Hazardous Waste </w:t>
      </w:r>
    </w:p>
    <w:p w14:paraId="3A44FC6B" w14:textId="77777777" w:rsidR="005222A0" w:rsidRPr="00A17C25" w:rsidRDefault="005222A0" w:rsidP="005222A0">
      <w:pPr>
        <w:pStyle w:val="ListParagraph"/>
        <w:numPr>
          <w:ilvl w:val="1"/>
          <w:numId w:val="3"/>
        </w:numPr>
      </w:pPr>
      <w:r w:rsidRPr="00A17C25">
        <w:t>2020-005 – MRPC Community Outreach &amp; Assistance Fund</w:t>
      </w:r>
    </w:p>
    <w:p w14:paraId="03946679" w14:textId="6CC50460" w:rsidR="00DA6492" w:rsidRPr="00A17C25" w:rsidRDefault="00DA6492" w:rsidP="000137C2">
      <w:pPr>
        <w:pStyle w:val="ListParagraph"/>
        <w:numPr>
          <w:ilvl w:val="1"/>
          <w:numId w:val="3"/>
        </w:numPr>
      </w:pPr>
      <w:r w:rsidRPr="00A17C25">
        <w:t>20</w:t>
      </w:r>
      <w:r w:rsidR="005222A0" w:rsidRPr="00A17C25">
        <w:t>20</w:t>
      </w:r>
      <w:r w:rsidRPr="00A17C25">
        <w:t>-006 – MRPC Illegal Dump</w:t>
      </w:r>
      <w:r w:rsidR="00F83511" w:rsidRPr="00A17C25">
        <w:t xml:space="preserve"> Clean-U</w:t>
      </w:r>
      <w:r w:rsidR="000137C2">
        <w:t>p</w:t>
      </w:r>
    </w:p>
    <w:p w14:paraId="3BC91EED" w14:textId="7503148D" w:rsidR="00ED3F6C" w:rsidRDefault="00DA6492" w:rsidP="000137C2">
      <w:pPr>
        <w:pStyle w:val="ListParagraph"/>
        <w:numPr>
          <w:ilvl w:val="1"/>
          <w:numId w:val="3"/>
        </w:numPr>
      </w:pPr>
      <w:r w:rsidRPr="00A17C25">
        <w:t>20</w:t>
      </w:r>
      <w:r w:rsidR="005222A0" w:rsidRPr="00A17C25">
        <w:t>20</w:t>
      </w:r>
      <w:r w:rsidRPr="00A17C25">
        <w:t xml:space="preserve">-007 – MRPC Education, Awareness &amp; Business Outreach </w:t>
      </w:r>
    </w:p>
    <w:p w14:paraId="2DB44091" w14:textId="77777777" w:rsidR="00ED3F6C" w:rsidRPr="00AC6A44" w:rsidRDefault="00ED3F6C" w:rsidP="00ED3F6C">
      <w:pPr>
        <w:numPr>
          <w:ilvl w:val="0"/>
          <w:numId w:val="1"/>
        </w:numPr>
      </w:pPr>
      <w:r w:rsidRPr="00AC6A44">
        <w:lastRenderedPageBreak/>
        <w:t>REVIEW OF DISTRICT GRANT APPLICATIONS</w:t>
      </w:r>
    </w:p>
    <w:p w14:paraId="771DD124" w14:textId="0A2FA5C3" w:rsidR="00ED3F6C" w:rsidRPr="0069128D" w:rsidRDefault="00ED3F6C" w:rsidP="00ED3F6C">
      <w:pPr>
        <w:ind w:left="1080"/>
        <w:rPr>
          <w:i/>
          <w:iCs/>
        </w:rPr>
      </w:pPr>
      <w:r w:rsidRPr="0069128D">
        <w:rPr>
          <w:i/>
          <w:iCs/>
        </w:rPr>
        <w:t>The Board will be provided with grant evaluation results</w:t>
      </w:r>
      <w:r w:rsidR="005F7B3F">
        <w:rPr>
          <w:i/>
          <w:iCs/>
        </w:rPr>
        <w:t xml:space="preserve"> and</w:t>
      </w:r>
    </w:p>
    <w:p w14:paraId="22413F83" w14:textId="7CBB091E" w:rsidR="00F63223" w:rsidRPr="00A9316F" w:rsidRDefault="005F7B3F" w:rsidP="00A9316F">
      <w:pPr>
        <w:ind w:left="1080"/>
        <w:rPr>
          <w:i/>
          <w:iCs/>
        </w:rPr>
      </w:pPr>
      <w:r w:rsidRPr="005F7B3F">
        <w:rPr>
          <w:i/>
          <w:iCs/>
        </w:rPr>
        <w:t>a</w:t>
      </w:r>
      <w:r w:rsidR="00ED3F6C" w:rsidRPr="005F7B3F">
        <w:rPr>
          <w:i/>
          <w:iCs/>
        </w:rPr>
        <w:t xml:space="preserve">pplications will be selected for funding and voted </w:t>
      </w:r>
      <w:r>
        <w:rPr>
          <w:i/>
          <w:iCs/>
        </w:rPr>
        <w:t>upon</w:t>
      </w:r>
      <w:r w:rsidR="00ED3F6C" w:rsidRPr="005F7B3F">
        <w:rPr>
          <w:i/>
          <w:iCs/>
        </w:rPr>
        <w:t xml:space="preserve"> by the </w:t>
      </w:r>
      <w:r w:rsidR="00F83511" w:rsidRPr="005F7B3F">
        <w:rPr>
          <w:i/>
          <w:iCs/>
        </w:rPr>
        <w:t>b</w:t>
      </w:r>
      <w:r w:rsidR="00ED3F6C" w:rsidRPr="005F7B3F">
        <w:rPr>
          <w:i/>
          <w:iCs/>
        </w:rPr>
        <w:t>oard.</w:t>
      </w:r>
    </w:p>
    <w:p w14:paraId="3C2E48ED" w14:textId="77777777" w:rsidR="00ED3F6C" w:rsidRDefault="00ED3F6C" w:rsidP="00ED3F6C">
      <w:pPr>
        <w:ind w:left="1080"/>
      </w:pPr>
    </w:p>
    <w:p w14:paraId="56B078C0" w14:textId="77777777" w:rsidR="0040175A" w:rsidRPr="0034590F" w:rsidRDefault="0040175A" w:rsidP="0040175A">
      <w:pPr>
        <w:numPr>
          <w:ilvl w:val="0"/>
          <w:numId w:val="1"/>
        </w:numPr>
      </w:pPr>
      <w:r>
        <w:t xml:space="preserve">STAFF ACTIVITIES </w:t>
      </w:r>
    </w:p>
    <w:p w14:paraId="4B15309F" w14:textId="77777777" w:rsidR="0040175A" w:rsidRDefault="0040175A" w:rsidP="0040175A">
      <w:pPr>
        <w:numPr>
          <w:ilvl w:val="0"/>
          <w:numId w:val="6"/>
        </w:numPr>
      </w:pPr>
      <w:r w:rsidRPr="004C5DBF">
        <w:t xml:space="preserve">Staff will report on implementation projects and grant activities </w:t>
      </w:r>
    </w:p>
    <w:p w14:paraId="06F7198F" w14:textId="77777777" w:rsidR="0040175A" w:rsidRDefault="0040175A" w:rsidP="0040175A">
      <w:pPr>
        <w:numPr>
          <w:ilvl w:val="1"/>
          <w:numId w:val="6"/>
        </w:numPr>
      </w:pPr>
      <w:r>
        <w:t>Legislative Review</w:t>
      </w:r>
    </w:p>
    <w:p w14:paraId="509C359A" w14:textId="77777777" w:rsidR="00ED3F6C" w:rsidRDefault="00ED3F6C" w:rsidP="00ED3F6C">
      <w:pPr>
        <w:pStyle w:val="ListParagraph"/>
        <w:numPr>
          <w:ilvl w:val="1"/>
          <w:numId w:val="6"/>
        </w:numPr>
      </w:pPr>
      <w:r w:rsidRPr="00ED3F6C">
        <w:t>R</w:t>
      </w:r>
      <w:r>
        <w:t xml:space="preserve">eview of </w:t>
      </w:r>
      <w:r w:rsidRPr="00ED3F6C">
        <w:t>SWAB</w:t>
      </w:r>
      <w:r>
        <w:t xml:space="preserve"> Annual Report</w:t>
      </w:r>
    </w:p>
    <w:p w14:paraId="13C126B2" w14:textId="77777777" w:rsidR="00A37092" w:rsidRDefault="00A37092" w:rsidP="00ED3F6C">
      <w:pPr>
        <w:pStyle w:val="ListParagraph"/>
        <w:numPr>
          <w:ilvl w:val="1"/>
          <w:numId w:val="6"/>
        </w:numPr>
      </w:pPr>
      <w:r>
        <w:t>Approval of bylaw revisions</w:t>
      </w:r>
    </w:p>
    <w:p w14:paraId="73F634A8" w14:textId="77777777" w:rsidR="00A37092" w:rsidRDefault="00A37092" w:rsidP="00A37092">
      <w:pPr>
        <w:pStyle w:val="ListParagraph"/>
        <w:numPr>
          <w:ilvl w:val="2"/>
          <w:numId w:val="6"/>
        </w:numPr>
      </w:pPr>
      <w:r>
        <w:t>Approval of provisions for including videoconferencing as a meeting venue</w:t>
      </w:r>
    </w:p>
    <w:p w14:paraId="7BD43A46" w14:textId="61862755" w:rsidR="00B44B62" w:rsidRPr="00065FCB" w:rsidRDefault="00A37092" w:rsidP="00B44B62">
      <w:pPr>
        <w:pStyle w:val="ListParagraph"/>
        <w:numPr>
          <w:ilvl w:val="2"/>
          <w:numId w:val="6"/>
        </w:numPr>
      </w:pPr>
      <w:r w:rsidRPr="00065FCB">
        <w:t xml:space="preserve">Approval of </w:t>
      </w:r>
      <w:r w:rsidR="00065FCB">
        <w:t xml:space="preserve">grant reporting </w:t>
      </w:r>
      <w:r w:rsidR="00E71038" w:rsidRPr="00065FCB">
        <w:t>delinquency policy</w:t>
      </w:r>
    </w:p>
    <w:p w14:paraId="3CF957B4" w14:textId="77777777" w:rsidR="0040175A" w:rsidRPr="00B44B62" w:rsidRDefault="0040175A" w:rsidP="00B44B62">
      <w:pPr>
        <w:pStyle w:val="ListParagraph"/>
        <w:numPr>
          <w:ilvl w:val="1"/>
          <w:numId w:val="6"/>
        </w:numPr>
      </w:pPr>
      <w:r>
        <w:t>Special Collections</w:t>
      </w:r>
      <w:r w:rsidR="001679F4">
        <w:t xml:space="preserve"> – requests for 202</w:t>
      </w:r>
      <w:r w:rsidR="005222A0">
        <w:t>1</w:t>
      </w:r>
      <w:r w:rsidR="001679F4">
        <w:t xml:space="preserve"> collection events</w:t>
      </w:r>
    </w:p>
    <w:p w14:paraId="44A663D1" w14:textId="77777777" w:rsidR="0040175A" w:rsidRPr="00E71038" w:rsidRDefault="0040175A" w:rsidP="00B44B62">
      <w:pPr>
        <w:pStyle w:val="ListParagraph"/>
        <w:numPr>
          <w:ilvl w:val="1"/>
          <w:numId w:val="6"/>
        </w:numPr>
        <w:rPr>
          <w:i/>
          <w:iCs/>
        </w:rPr>
      </w:pPr>
      <w:r>
        <w:t xml:space="preserve">Illegal Dump Program </w:t>
      </w:r>
      <w:r w:rsidR="00E71038">
        <w:t xml:space="preserve">and Surveillance Camera </w:t>
      </w:r>
      <w:r>
        <w:t>Activities</w:t>
      </w:r>
    </w:p>
    <w:p w14:paraId="3E501115" w14:textId="77777777" w:rsidR="00E71038" w:rsidRPr="00BD3856" w:rsidRDefault="00E71038" w:rsidP="00E71038">
      <w:pPr>
        <w:ind w:left="2160"/>
        <w:rPr>
          <w:i/>
          <w:iCs/>
        </w:rPr>
      </w:pPr>
    </w:p>
    <w:p w14:paraId="20AC2966" w14:textId="77777777" w:rsidR="0040175A" w:rsidRDefault="0040175A" w:rsidP="0040175A">
      <w:pPr>
        <w:numPr>
          <w:ilvl w:val="0"/>
          <w:numId w:val="6"/>
        </w:numPr>
      </w:pPr>
      <w:r w:rsidRPr="0034590F">
        <w:t xml:space="preserve">Community Outreach </w:t>
      </w:r>
      <w:r>
        <w:t>a</w:t>
      </w:r>
      <w:r w:rsidRPr="0034590F">
        <w:t xml:space="preserve">nd Support Fund </w:t>
      </w:r>
      <w:r w:rsidR="001679F4">
        <w:t>Request</w:t>
      </w:r>
      <w:r w:rsidRPr="0034590F">
        <w:t>– Staff</w:t>
      </w:r>
    </w:p>
    <w:p w14:paraId="07BCEE92" w14:textId="1A63352C" w:rsidR="006909A8" w:rsidRDefault="005222A0" w:rsidP="006909A8">
      <w:pPr>
        <w:numPr>
          <w:ilvl w:val="1"/>
          <w:numId w:val="6"/>
        </w:numPr>
      </w:pPr>
      <w:r>
        <w:t xml:space="preserve">Visitation Interfaith Parish – </w:t>
      </w:r>
      <w:r w:rsidR="005F7B3F">
        <w:t xml:space="preserve">up to $300 for </w:t>
      </w:r>
      <w:r>
        <w:t xml:space="preserve">funding </w:t>
      </w:r>
      <w:r w:rsidR="005F7B3F">
        <w:t xml:space="preserve">a </w:t>
      </w:r>
      <w:r>
        <w:t>water bottle filling station</w:t>
      </w:r>
      <w:r w:rsidR="005F7B3F">
        <w:t xml:space="preserve"> for a school in Vienna</w:t>
      </w:r>
    </w:p>
    <w:p w14:paraId="7E189D00" w14:textId="39A77DC9" w:rsidR="00951E7D" w:rsidRPr="00B44B62" w:rsidRDefault="005F7B3F" w:rsidP="00B44B62">
      <w:pPr>
        <w:numPr>
          <w:ilvl w:val="1"/>
          <w:numId w:val="6"/>
        </w:numPr>
        <w:rPr>
          <w:iCs/>
        </w:rPr>
      </w:pPr>
      <w:r>
        <w:t>Rolla Recycling Center –</w:t>
      </w:r>
      <w:r w:rsidR="00B44B62">
        <w:t xml:space="preserve"> </w:t>
      </w:r>
      <w:r w:rsidR="00951E7D" w:rsidRPr="00951E7D">
        <w:t xml:space="preserve">Funding to cover an unbudgeted </w:t>
      </w:r>
      <w:r w:rsidR="00B44B62">
        <w:t xml:space="preserve">city </w:t>
      </w:r>
      <w:r w:rsidR="00951E7D" w:rsidRPr="00951E7D">
        <w:t>expense, a new contract fee</w:t>
      </w:r>
      <w:r w:rsidR="00B44B62">
        <w:t xml:space="preserve"> of </w:t>
      </w:r>
      <w:r w:rsidR="00951E7D" w:rsidRPr="00951E7D">
        <w:t xml:space="preserve">$250 per pick </w:t>
      </w:r>
      <w:r w:rsidR="00B44B62" w:rsidRPr="00951E7D">
        <w:t xml:space="preserve">up, </w:t>
      </w:r>
      <w:r w:rsidR="00F3652C">
        <w:t xml:space="preserve">with an </w:t>
      </w:r>
      <w:r w:rsidR="00B44B62" w:rsidRPr="00951E7D">
        <w:t>estimated</w:t>
      </w:r>
      <w:r w:rsidR="00951E7D" w:rsidRPr="00951E7D">
        <w:t xml:space="preserve"> </w:t>
      </w:r>
      <w:r w:rsidR="00F3652C">
        <w:t xml:space="preserve">expense </w:t>
      </w:r>
      <w:r w:rsidR="00B44B62">
        <w:t xml:space="preserve">increase of </w:t>
      </w:r>
      <w:r w:rsidR="00951E7D" w:rsidRPr="00951E7D">
        <w:t>$3,000</w:t>
      </w:r>
      <w:r w:rsidR="00B44B62">
        <w:t xml:space="preserve"> per y</w:t>
      </w:r>
      <w:r w:rsidR="00951E7D" w:rsidRPr="00951E7D">
        <w:t>ear. </w:t>
      </w:r>
      <w:r w:rsidR="00B44B62">
        <w:t>F</w:t>
      </w:r>
      <w:r w:rsidR="00951E7D" w:rsidRPr="00951E7D">
        <w:t>unding would assure the continuation of this valuable service to help keep electronics recycling available for the district.</w:t>
      </w:r>
    </w:p>
    <w:p w14:paraId="7809A864" w14:textId="77777777" w:rsidR="00951E7D" w:rsidRDefault="00951E7D" w:rsidP="00951E7D">
      <w:pPr>
        <w:ind w:left="2160"/>
        <w:rPr>
          <w:iCs/>
        </w:rPr>
      </w:pPr>
    </w:p>
    <w:p w14:paraId="3BF701A2" w14:textId="37FB5BAB" w:rsidR="00ED3F6C" w:rsidRDefault="00ED3F6C" w:rsidP="00B364EC">
      <w:pPr>
        <w:numPr>
          <w:ilvl w:val="0"/>
          <w:numId w:val="1"/>
        </w:numPr>
        <w:rPr>
          <w:iCs/>
        </w:rPr>
      </w:pPr>
      <w:r>
        <w:t>ANNUAL AWARDS DINNER</w:t>
      </w:r>
      <w:r>
        <w:br/>
      </w:r>
      <w:r w:rsidR="00DB4134">
        <w:rPr>
          <w:i/>
          <w:iCs/>
        </w:rPr>
        <w:t>Discussion on holding the annual banquet and r</w:t>
      </w:r>
      <w:r w:rsidRPr="0069128D">
        <w:rPr>
          <w:i/>
          <w:iCs/>
        </w:rPr>
        <w:t>eview of nominations for Outstanding Achievements in Solid Waste Management</w:t>
      </w:r>
      <w:r w:rsidR="0069128D" w:rsidRPr="0069128D">
        <w:rPr>
          <w:i/>
          <w:iCs/>
        </w:rPr>
        <w:t>.</w:t>
      </w:r>
      <w:r>
        <w:br/>
      </w:r>
      <w:r w:rsidR="0069128D">
        <w:rPr>
          <w:iCs/>
        </w:rPr>
        <w:t>T</w:t>
      </w:r>
      <w:r w:rsidRPr="00ED3F6C">
        <w:rPr>
          <w:iCs/>
        </w:rPr>
        <w:t xml:space="preserve">he Board will </w:t>
      </w:r>
      <w:r w:rsidR="00DB4134">
        <w:rPr>
          <w:iCs/>
        </w:rPr>
        <w:t xml:space="preserve">discuss whether to hold the annual banquet and </w:t>
      </w:r>
      <w:r w:rsidRPr="00ED3F6C">
        <w:rPr>
          <w:iCs/>
        </w:rPr>
        <w:t>review</w:t>
      </w:r>
      <w:r w:rsidR="00DB4134">
        <w:rPr>
          <w:iCs/>
        </w:rPr>
        <w:t xml:space="preserve"> and vote on</w:t>
      </w:r>
      <w:r w:rsidRPr="00ED3F6C">
        <w:rPr>
          <w:iCs/>
        </w:rPr>
        <w:t xml:space="preserve"> nominations</w:t>
      </w:r>
      <w:r w:rsidR="0069128D">
        <w:rPr>
          <w:iCs/>
        </w:rPr>
        <w:t>.</w:t>
      </w:r>
    </w:p>
    <w:p w14:paraId="0E06669E" w14:textId="77777777" w:rsidR="00ED3F6C" w:rsidRPr="00ED3F6C" w:rsidRDefault="00ED3F6C" w:rsidP="00ED3F6C">
      <w:pPr>
        <w:ind w:left="1080"/>
        <w:rPr>
          <w:iCs/>
        </w:rPr>
      </w:pPr>
    </w:p>
    <w:p w14:paraId="269B68CF" w14:textId="77777777" w:rsidR="0040175A" w:rsidRPr="0034590F" w:rsidRDefault="0040175A" w:rsidP="0040175A">
      <w:pPr>
        <w:numPr>
          <w:ilvl w:val="0"/>
          <w:numId w:val="1"/>
        </w:numPr>
        <w:rPr>
          <w:iCs/>
        </w:rPr>
      </w:pPr>
      <w:r w:rsidRPr="0034590F">
        <w:rPr>
          <w:iCs/>
        </w:rPr>
        <w:t>CHAIRMAN’S REPORT</w:t>
      </w:r>
      <w:r w:rsidRPr="0034590F">
        <w:rPr>
          <w:i/>
          <w:iCs/>
        </w:rPr>
        <w:t xml:space="preserve"> </w:t>
      </w:r>
      <w:r w:rsidRPr="0034590F">
        <w:rPr>
          <w:iCs/>
        </w:rPr>
        <w:t>ON CURRENT TRENDS AND ACTIVITIES.</w:t>
      </w:r>
    </w:p>
    <w:p w14:paraId="1B92799C" w14:textId="77777777" w:rsidR="00ED3F6C" w:rsidRDefault="005222A0" w:rsidP="0040175A">
      <w:pPr>
        <w:numPr>
          <w:ilvl w:val="0"/>
          <w:numId w:val="2"/>
        </w:numPr>
      </w:pPr>
      <w:r>
        <w:t>Updates on the impacts of COVID19 on the waste management industry</w:t>
      </w:r>
    </w:p>
    <w:p w14:paraId="5D50058D" w14:textId="77777777" w:rsidR="0040175A" w:rsidRPr="0034590F" w:rsidRDefault="0040175A" w:rsidP="0040175A">
      <w:pPr>
        <w:ind w:left="1080"/>
      </w:pPr>
    </w:p>
    <w:p w14:paraId="61F1CEAF" w14:textId="77777777" w:rsidR="0040175A" w:rsidRPr="0034590F" w:rsidRDefault="0040175A" w:rsidP="0040175A">
      <w:pPr>
        <w:numPr>
          <w:ilvl w:val="0"/>
          <w:numId w:val="1"/>
        </w:numPr>
        <w:rPr>
          <w:i/>
        </w:rPr>
      </w:pPr>
      <w:r w:rsidRPr="0034590F">
        <w:t xml:space="preserve">CITY AND COUNTY UPDATES </w:t>
      </w:r>
    </w:p>
    <w:p w14:paraId="1492EEF6" w14:textId="77777777" w:rsidR="0040175A" w:rsidRDefault="0040175A" w:rsidP="005222A0">
      <w:pPr>
        <w:ind w:left="1080"/>
        <w:rPr>
          <w:i/>
        </w:rPr>
      </w:pPr>
      <w:r w:rsidRPr="0034590F">
        <w:rPr>
          <w:i/>
        </w:rPr>
        <w:t xml:space="preserve">Board members will be asked to report on waste reduction activities and needs in their jurisdictions.  </w:t>
      </w:r>
    </w:p>
    <w:p w14:paraId="51D3C9AD" w14:textId="77777777" w:rsidR="0040175A" w:rsidRPr="0034590F" w:rsidRDefault="0040175A" w:rsidP="00065FCB"/>
    <w:p w14:paraId="44ECC58B" w14:textId="77777777" w:rsidR="00F923BA" w:rsidRDefault="00E578BE" w:rsidP="00F923BA">
      <w:pPr>
        <w:numPr>
          <w:ilvl w:val="0"/>
          <w:numId w:val="1"/>
        </w:numPr>
      </w:pPr>
      <w:r>
        <w:t>U</w:t>
      </w:r>
      <w:r w:rsidR="00F923BA">
        <w:t>PCOMING MEETINGS/EVENTS/W</w:t>
      </w:r>
      <w:r w:rsidR="000336CC">
        <w:t>EBINARS</w:t>
      </w:r>
      <w:r w:rsidR="00F923BA">
        <w:t xml:space="preserve"> </w:t>
      </w:r>
    </w:p>
    <w:p w14:paraId="4A633B37" w14:textId="77777777" w:rsidR="00E578BE" w:rsidRDefault="00E578BE" w:rsidP="00E578BE">
      <w:pPr>
        <w:pStyle w:val="ListParagraph"/>
        <w:numPr>
          <w:ilvl w:val="1"/>
          <w:numId w:val="1"/>
        </w:numPr>
      </w:pPr>
      <w:r>
        <w:t xml:space="preserve">Advisory Committee – </w:t>
      </w:r>
      <w:r w:rsidR="005222A0">
        <w:t>TBD</w:t>
      </w:r>
    </w:p>
    <w:p w14:paraId="5BE37F07" w14:textId="77777777" w:rsidR="00E578BE" w:rsidRDefault="00E578BE" w:rsidP="00E578BE">
      <w:pPr>
        <w:pStyle w:val="ListParagraph"/>
        <w:numPr>
          <w:ilvl w:val="1"/>
          <w:numId w:val="1"/>
        </w:numPr>
      </w:pPr>
      <w:r>
        <w:t xml:space="preserve">Full Council Meeting: December </w:t>
      </w:r>
      <w:r w:rsidR="005222A0">
        <w:t>1st</w:t>
      </w:r>
      <w:r>
        <w:t xml:space="preserve"> at 5:30 pm followed by the </w:t>
      </w:r>
    </w:p>
    <w:p w14:paraId="418D0569" w14:textId="77777777" w:rsidR="00E578BE" w:rsidRDefault="00E578BE" w:rsidP="00E578BE">
      <w:pPr>
        <w:pStyle w:val="ListParagraph"/>
        <w:ind w:left="1350"/>
      </w:pPr>
      <w:r>
        <w:t>annual awards banquet at 6:30 pm.</w:t>
      </w:r>
    </w:p>
    <w:p w14:paraId="5A156D20" w14:textId="77777777" w:rsidR="00E578BE" w:rsidRDefault="00E578BE" w:rsidP="00F923BA">
      <w:pPr>
        <w:ind w:left="1080"/>
      </w:pPr>
    </w:p>
    <w:p w14:paraId="0308589E" w14:textId="77777777" w:rsidR="00F923BA" w:rsidRDefault="00F923BA" w:rsidP="00F923BA">
      <w:pPr>
        <w:numPr>
          <w:ilvl w:val="0"/>
          <w:numId w:val="1"/>
        </w:numPr>
      </w:pPr>
      <w:r w:rsidRPr="00F923BA">
        <w:t>ADJOURNMENT</w:t>
      </w:r>
    </w:p>
    <w:p w14:paraId="723C5FC4" w14:textId="77777777" w:rsidR="0090114E" w:rsidRDefault="0090114E" w:rsidP="0090114E"/>
    <w:p w14:paraId="1132CF28" w14:textId="77777777" w:rsidR="0090114E" w:rsidRDefault="0090114E" w:rsidP="0090114E"/>
    <w:p w14:paraId="6541D9C4" w14:textId="77777777" w:rsidR="005222A0" w:rsidRDefault="005222A0" w:rsidP="00BB791B">
      <w:pPr>
        <w:pStyle w:val="NormalWeb"/>
        <w:spacing w:before="0" w:beforeAutospacing="0" w:after="160" w:afterAutospacing="0" w:line="254" w:lineRule="auto"/>
      </w:pPr>
    </w:p>
    <w:p w14:paraId="45DFC9D8" w14:textId="77777777" w:rsidR="005222A0" w:rsidRDefault="005222A0" w:rsidP="00BB791B">
      <w:pPr>
        <w:pStyle w:val="NormalWeb"/>
        <w:spacing w:before="0" w:beforeAutospacing="0" w:after="160" w:afterAutospacing="0" w:line="254" w:lineRule="auto"/>
      </w:pPr>
    </w:p>
    <w:p w14:paraId="3CFB3BE4" w14:textId="77777777" w:rsidR="005222A0" w:rsidRDefault="005222A0" w:rsidP="00BB791B">
      <w:pPr>
        <w:pStyle w:val="NormalWeb"/>
        <w:spacing w:before="0" w:beforeAutospacing="0" w:after="160" w:afterAutospacing="0" w:line="254" w:lineRule="auto"/>
      </w:pPr>
    </w:p>
    <w:p w14:paraId="55D4421A" w14:textId="063E2F2F" w:rsidR="00713E25" w:rsidRDefault="00713E25" w:rsidP="00BB791B">
      <w:pPr>
        <w:pStyle w:val="NormalWeb"/>
        <w:spacing w:before="0" w:beforeAutospacing="0" w:after="160" w:afterAutospacing="0" w:line="254" w:lineRule="auto"/>
      </w:pPr>
    </w:p>
    <w:p w14:paraId="4AF8D502" w14:textId="77777777" w:rsidR="00713E25" w:rsidRPr="00140A09" w:rsidRDefault="00713E25" w:rsidP="00140A09">
      <w:pPr>
        <w:pStyle w:val="NormalWeb"/>
        <w:spacing w:after="160" w:line="254" w:lineRule="auto"/>
        <w:jc w:val="center"/>
        <w:rPr>
          <w:b/>
          <w:bCs/>
          <w:sz w:val="26"/>
          <w:szCs w:val="26"/>
        </w:rPr>
      </w:pPr>
      <w:r w:rsidRPr="00140A09">
        <w:rPr>
          <w:b/>
          <w:bCs/>
          <w:sz w:val="26"/>
          <w:szCs w:val="26"/>
        </w:rPr>
        <w:t>MEMORANDUM</w:t>
      </w:r>
    </w:p>
    <w:p w14:paraId="47108757" w14:textId="77777777" w:rsidR="00713E25" w:rsidRPr="001855A7" w:rsidRDefault="00713E25" w:rsidP="00713E25">
      <w:pPr>
        <w:pStyle w:val="NormalWeb"/>
        <w:spacing w:after="160" w:line="254" w:lineRule="auto"/>
        <w:rPr>
          <w:sz w:val="26"/>
          <w:szCs w:val="26"/>
        </w:rPr>
      </w:pPr>
      <w:r w:rsidRPr="001855A7">
        <w:rPr>
          <w:sz w:val="26"/>
          <w:szCs w:val="26"/>
        </w:rPr>
        <w:t xml:space="preserve"> TO:         Ozark Rivers SWMD-Executive Board and County Commissioners</w:t>
      </w:r>
    </w:p>
    <w:p w14:paraId="6024F7BC" w14:textId="77777777" w:rsidR="00713E25" w:rsidRPr="001855A7" w:rsidRDefault="00713E25" w:rsidP="00713E25">
      <w:pPr>
        <w:pStyle w:val="NormalWeb"/>
        <w:spacing w:after="160" w:line="254" w:lineRule="auto"/>
        <w:rPr>
          <w:sz w:val="26"/>
          <w:szCs w:val="26"/>
        </w:rPr>
      </w:pPr>
      <w:r w:rsidRPr="001855A7">
        <w:rPr>
          <w:sz w:val="26"/>
          <w:szCs w:val="26"/>
        </w:rPr>
        <w:t xml:space="preserve"> FROM:   Brady Wilson, Chairman</w:t>
      </w:r>
    </w:p>
    <w:p w14:paraId="0540CD0E" w14:textId="77777777" w:rsidR="00713E25" w:rsidRPr="001855A7" w:rsidRDefault="00713E25" w:rsidP="00713E25">
      <w:pPr>
        <w:pStyle w:val="NormalWeb"/>
        <w:spacing w:after="160" w:line="254" w:lineRule="auto"/>
        <w:rPr>
          <w:sz w:val="26"/>
          <w:szCs w:val="26"/>
        </w:rPr>
      </w:pPr>
      <w:r w:rsidRPr="001855A7">
        <w:rPr>
          <w:sz w:val="26"/>
          <w:szCs w:val="26"/>
        </w:rPr>
        <w:t xml:space="preserve"> DATE:    September 2</w:t>
      </w:r>
      <w:r w:rsidR="001855A7">
        <w:rPr>
          <w:sz w:val="26"/>
          <w:szCs w:val="26"/>
        </w:rPr>
        <w:t>1</w:t>
      </w:r>
      <w:r w:rsidRPr="001855A7">
        <w:rPr>
          <w:sz w:val="26"/>
          <w:szCs w:val="26"/>
        </w:rPr>
        <w:t>, 20</w:t>
      </w:r>
      <w:r w:rsidR="00AD57B2" w:rsidRPr="001855A7">
        <w:rPr>
          <w:sz w:val="26"/>
          <w:szCs w:val="26"/>
        </w:rPr>
        <w:t>20</w:t>
      </w:r>
    </w:p>
    <w:p w14:paraId="220738D3" w14:textId="105690C2" w:rsidR="00713E25" w:rsidRPr="001855A7" w:rsidRDefault="00713E25" w:rsidP="00713E25">
      <w:pPr>
        <w:pStyle w:val="NormalWeb"/>
        <w:spacing w:after="160" w:line="254" w:lineRule="auto"/>
        <w:rPr>
          <w:sz w:val="26"/>
          <w:szCs w:val="26"/>
        </w:rPr>
      </w:pPr>
      <w:r w:rsidRPr="001855A7">
        <w:rPr>
          <w:sz w:val="26"/>
          <w:szCs w:val="26"/>
        </w:rPr>
        <w:t xml:space="preserve"> RE:         Grant Application Review and Executive Board Meeting</w:t>
      </w:r>
      <w:r w:rsidR="000B161A">
        <w:rPr>
          <w:sz w:val="26"/>
          <w:szCs w:val="26"/>
        </w:rPr>
        <w:t xml:space="preserve"> -</w:t>
      </w:r>
      <w:r w:rsidR="00F3652C">
        <w:rPr>
          <w:sz w:val="26"/>
          <w:szCs w:val="26"/>
        </w:rPr>
        <w:t xml:space="preserve"> </w:t>
      </w:r>
      <w:r w:rsidR="000B161A">
        <w:rPr>
          <w:sz w:val="26"/>
          <w:szCs w:val="26"/>
        </w:rPr>
        <w:t>with remote options</w:t>
      </w:r>
    </w:p>
    <w:p w14:paraId="1A208AEF" w14:textId="2E50C1CB" w:rsidR="000B161A" w:rsidRPr="000B161A" w:rsidRDefault="000B161A" w:rsidP="000B161A">
      <w:pPr>
        <w:rPr>
          <w:rFonts w:eastAsiaTheme="minorHAnsi"/>
          <w:sz w:val="26"/>
          <w:szCs w:val="26"/>
        </w:rPr>
      </w:pPr>
      <w:r w:rsidRPr="000B161A">
        <w:rPr>
          <w:rFonts w:eastAsiaTheme="minorHAnsi"/>
          <w:sz w:val="26"/>
          <w:szCs w:val="26"/>
        </w:rPr>
        <w:t xml:space="preserve">The Ozark Rivers Solid Waste Management District Full Council will meet at 10:00 a.m. on Tuesday, </w:t>
      </w:r>
      <w:r>
        <w:rPr>
          <w:rFonts w:eastAsiaTheme="minorHAnsi"/>
          <w:sz w:val="26"/>
          <w:szCs w:val="26"/>
        </w:rPr>
        <w:t>October 6,</w:t>
      </w:r>
      <w:r w:rsidRPr="000B161A">
        <w:rPr>
          <w:rFonts w:eastAsiaTheme="minorHAnsi"/>
          <w:sz w:val="26"/>
          <w:szCs w:val="26"/>
        </w:rPr>
        <w:t xml:space="preserve"> 2020, </w:t>
      </w:r>
      <w:r>
        <w:rPr>
          <w:rFonts w:eastAsiaTheme="minorHAnsi"/>
          <w:sz w:val="26"/>
          <w:szCs w:val="26"/>
        </w:rPr>
        <w:t xml:space="preserve">at </w:t>
      </w:r>
      <w:r w:rsidRPr="001855A7">
        <w:rPr>
          <w:sz w:val="26"/>
          <w:szCs w:val="26"/>
        </w:rPr>
        <w:t>the MRPC office located at 4 Industrial Drive in St. James</w:t>
      </w:r>
      <w:r>
        <w:rPr>
          <w:sz w:val="26"/>
          <w:szCs w:val="26"/>
        </w:rPr>
        <w:t>. Members</w:t>
      </w:r>
      <w:r w:rsidRPr="000B161A">
        <w:rPr>
          <w:rFonts w:eastAsiaTheme="minorHAnsi"/>
          <w:sz w:val="26"/>
          <w:szCs w:val="26"/>
        </w:rPr>
        <w:t xml:space="preserve"> have a choice of either attending the meeting in person, joining the meeting via Zoom video conferencing or by telephoning in.</w:t>
      </w:r>
    </w:p>
    <w:p w14:paraId="6D7EBCA0" w14:textId="77777777" w:rsidR="000B161A" w:rsidRPr="000B161A" w:rsidRDefault="000B161A" w:rsidP="000B161A">
      <w:pPr>
        <w:rPr>
          <w:rFonts w:eastAsiaTheme="minorHAnsi"/>
          <w:sz w:val="26"/>
          <w:szCs w:val="26"/>
        </w:rPr>
      </w:pPr>
    </w:p>
    <w:p w14:paraId="7C747103" w14:textId="3042B65A" w:rsidR="000B161A" w:rsidRPr="000B161A" w:rsidRDefault="000B161A" w:rsidP="000B161A">
      <w:pPr>
        <w:rPr>
          <w:rFonts w:eastAsiaTheme="minorHAnsi"/>
          <w:sz w:val="26"/>
          <w:szCs w:val="26"/>
        </w:rPr>
      </w:pPr>
      <w:r w:rsidRPr="000B161A">
        <w:rPr>
          <w:rFonts w:eastAsiaTheme="minorHAnsi"/>
          <w:sz w:val="26"/>
          <w:szCs w:val="26"/>
        </w:rPr>
        <w:t xml:space="preserve">If you prefer to attend remotely and use Zoom video conference or </w:t>
      </w:r>
      <w:r w:rsidR="00140A09">
        <w:rPr>
          <w:rFonts w:eastAsiaTheme="minorHAnsi"/>
          <w:sz w:val="26"/>
          <w:szCs w:val="26"/>
        </w:rPr>
        <w:t>conference call</w:t>
      </w:r>
      <w:r w:rsidRPr="000B161A">
        <w:rPr>
          <w:rFonts w:eastAsiaTheme="minorHAnsi"/>
          <w:sz w:val="26"/>
          <w:szCs w:val="26"/>
        </w:rPr>
        <w:t xml:space="preserve">, please notify staff on your preference. An invitation will be sent from Bonnie Prigge, (MRPC’s Zoom account) to the email you provide for this meeting. You will then use the weblink in the invitation to join the meeting. If you would like more information about using Zoom, this website gives directions for downloading free access on your computer at </w:t>
      </w:r>
      <w:hyperlink r:id="rId6" w:history="1">
        <w:r w:rsidR="00140A09" w:rsidRPr="001A4770">
          <w:rPr>
            <w:rStyle w:val="Hyperlink"/>
            <w:rFonts w:eastAsiaTheme="minorHAnsi"/>
            <w:sz w:val="26"/>
            <w:szCs w:val="26"/>
          </w:rPr>
          <w:t>https://zoom.us/download</w:t>
        </w:r>
      </w:hyperlink>
      <w:r w:rsidR="00140A09">
        <w:rPr>
          <w:rFonts w:eastAsiaTheme="minorHAnsi"/>
          <w:sz w:val="26"/>
          <w:szCs w:val="26"/>
        </w:rPr>
        <w:t xml:space="preserve"> </w:t>
      </w:r>
      <w:r w:rsidRPr="000B161A">
        <w:rPr>
          <w:rFonts w:eastAsiaTheme="minorHAnsi"/>
          <w:sz w:val="26"/>
          <w:szCs w:val="26"/>
        </w:rPr>
        <w:t xml:space="preserve">. If you choose to call into the meeting, </w:t>
      </w:r>
      <w:r w:rsidR="00F3652C">
        <w:rPr>
          <w:rFonts w:eastAsiaTheme="minorHAnsi"/>
          <w:sz w:val="26"/>
          <w:szCs w:val="26"/>
        </w:rPr>
        <w:t>please advise us of your preference.</w:t>
      </w:r>
    </w:p>
    <w:p w14:paraId="5E14F156" w14:textId="05D79CEA" w:rsidR="005D5D5F" w:rsidRDefault="005D5D5F" w:rsidP="00713E25">
      <w:pPr>
        <w:pStyle w:val="NormalWeb"/>
        <w:spacing w:after="160" w:line="254" w:lineRule="auto"/>
        <w:rPr>
          <w:sz w:val="26"/>
          <w:szCs w:val="26"/>
        </w:rPr>
      </w:pPr>
      <w:r w:rsidRPr="001855A7">
        <w:rPr>
          <w:sz w:val="26"/>
          <w:szCs w:val="26"/>
        </w:rPr>
        <w:t xml:space="preserve">We would appreciate your participation at this important executive board meeting to assure we have a quorum.  We need member input to </w:t>
      </w:r>
      <w:r w:rsidR="00DB4134">
        <w:rPr>
          <w:sz w:val="26"/>
          <w:szCs w:val="26"/>
        </w:rPr>
        <w:t xml:space="preserve">make sure </w:t>
      </w:r>
      <w:r w:rsidRPr="001855A7">
        <w:rPr>
          <w:sz w:val="26"/>
          <w:szCs w:val="26"/>
        </w:rPr>
        <w:t xml:space="preserve">funding is allocated fairly and equitably.  The board will review the grant committee’s rankings of applications. Our task is to determine funding levels, full or partial, based on an </w:t>
      </w:r>
      <w:r w:rsidR="00DB4134">
        <w:rPr>
          <w:sz w:val="26"/>
          <w:szCs w:val="26"/>
        </w:rPr>
        <w:t xml:space="preserve">estimated </w:t>
      </w:r>
      <w:r w:rsidRPr="001855A7">
        <w:rPr>
          <w:sz w:val="26"/>
          <w:szCs w:val="26"/>
        </w:rPr>
        <w:t>$1</w:t>
      </w:r>
      <w:r>
        <w:rPr>
          <w:sz w:val="26"/>
          <w:szCs w:val="26"/>
        </w:rPr>
        <w:t>85</w:t>
      </w:r>
      <w:r w:rsidRPr="001855A7">
        <w:rPr>
          <w:sz w:val="26"/>
          <w:szCs w:val="26"/>
        </w:rPr>
        <w:t xml:space="preserve">,000 </w:t>
      </w:r>
      <w:r w:rsidR="00DB4134">
        <w:rPr>
          <w:sz w:val="26"/>
          <w:szCs w:val="26"/>
        </w:rPr>
        <w:t xml:space="preserve">in grant funds </w:t>
      </w:r>
      <w:r w:rsidRPr="001855A7">
        <w:rPr>
          <w:sz w:val="26"/>
          <w:szCs w:val="26"/>
        </w:rPr>
        <w:t>available.</w:t>
      </w:r>
    </w:p>
    <w:p w14:paraId="13ACD4F2" w14:textId="6C1AD06E" w:rsidR="00713E25" w:rsidRPr="001855A7" w:rsidRDefault="00713E25" w:rsidP="00713E25">
      <w:pPr>
        <w:pStyle w:val="NormalWeb"/>
        <w:spacing w:after="160" w:line="254" w:lineRule="auto"/>
        <w:rPr>
          <w:sz w:val="26"/>
          <w:szCs w:val="26"/>
        </w:rPr>
      </w:pPr>
      <w:r w:rsidRPr="001855A7">
        <w:rPr>
          <w:sz w:val="26"/>
          <w:szCs w:val="26"/>
        </w:rPr>
        <w:t xml:space="preserve">Please RSVP to Linda Carroll at </w:t>
      </w:r>
      <w:hyperlink r:id="rId7" w:history="1">
        <w:r w:rsidR="00DB4134" w:rsidRPr="001A4770">
          <w:rPr>
            <w:rStyle w:val="Hyperlink"/>
            <w:sz w:val="26"/>
            <w:szCs w:val="26"/>
          </w:rPr>
          <w:t>lcarroll@meramecregion.org</w:t>
        </w:r>
      </w:hyperlink>
      <w:r w:rsidR="00DB4134">
        <w:rPr>
          <w:sz w:val="26"/>
          <w:szCs w:val="26"/>
        </w:rPr>
        <w:t xml:space="preserve"> </w:t>
      </w:r>
      <w:r w:rsidRPr="001855A7">
        <w:rPr>
          <w:sz w:val="26"/>
          <w:szCs w:val="26"/>
        </w:rPr>
        <w:t xml:space="preserve">or by calling (573) 265-2993.  If you have further questions, please contact staff—Tammy Snodgrass or Jill Hollowell at (573) 265-2993 or by email at </w:t>
      </w:r>
      <w:hyperlink r:id="rId8" w:history="1">
        <w:r w:rsidR="00DB4134" w:rsidRPr="001A4770">
          <w:rPr>
            <w:rStyle w:val="Hyperlink"/>
            <w:sz w:val="26"/>
            <w:szCs w:val="26"/>
          </w:rPr>
          <w:t>tsnodgrass@meramecregion.org</w:t>
        </w:r>
      </w:hyperlink>
      <w:r w:rsidR="00DB4134">
        <w:rPr>
          <w:sz w:val="26"/>
          <w:szCs w:val="26"/>
        </w:rPr>
        <w:t xml:space="preserve"> </w:t>
      </w:r>
      <w:r w:rsidRPr="001855A7">
        <w:rPr>
          <w:sz w:val="26"/>
          <w:szCs w:val="26"/>
        </w:rPr>
        <w:t xml:space="preserve">or </w:t>
      </w:r>
      <w:hyperlink r:id="rId9" w:history="1">
        <w:r w:rsidR="00DB4134" w:rsidRPr="001A4770">
          <w:rPr>
            <w:rStyle w:val="Hyperlink"/>
            <w:sz w:val="26"/>
            <w:szCs w:val="26"/>
          </w:rPr>
          <w:t>jhollowell@meramecregion.org</w:t>
        </w:r>
      </w:hyperlink>
      <w:r w:rsidR="00DB4134">
        <w:rPr>
          <w:sz w:val="26"/>
          <w:szCs w:val="26"/>
        </w:rPr>
        <w:t xml:space="preserve"> </w:t>
      </w:r>
      <w:r w:rsidRPr="001855A7">
        <w:rPr>
          <w:sz w:val="26"/>
          <w:szCs w:val="26"/>
        </w:rPr>
        <w:t xml:space="preserve">.  </w:t>
      </w:r>
    </w:p>
    <w:p w14:paraId="7924AD38" w14:textId="257F1B58" w:rsidR="00713E25" w:rsidRPr="001855A7" w:rsidRDefault="00713E25" w:rsidP="00713E25">
      <w:pPr>
        <w:pStyle w:val="NormalWeb"/>
        <w:spacing w:after="160" w:line="254" w:lineRule="auto"/>
        <w:rPr>
          <w:sz w:val="26"/>
          <w:szCs w:val="26"/>
        </w:rPr>
      </w:pPr>
      <w:r w:rsidRPr="001855A7">
        <w:rPr>
          <w:sz w:val="26"/>
          <w:szCs w:val="26"/>
        </w:rPr>
        <w:t>We are also looking to receive your nominations for the district’s Outstanding Achievements in Solid Waste Management</w:t>
      </w:r>
      <w:r w:rsidR="005D5D5F">
        <w:rPr>
          <w:sz w:val="26"/>
          <w:szCs w:val="26"/>
        </w:rPr>
        <w:t xml:space="preserve"> award program. </w:t>
      </w:r>
      <w:r w:rsidRPr="001855A7">
        <w:rPr>
          <w:sz w:val="26"/>
          <w:szCs w:val="26"/>
        </w:rPr>
        <w:t xml:space="preserve">This is your opportunity to help your citizens and businesses shine. Nomination details and forms were </w:t>
      </w:r>
      <w:r w:rsidR="001855A7" w:rsidRPr="001855A7">
        <w:rPr>
          <w:sz w:val="26"/>
          <w:szCs w:val="26"/>
        </w:rPr>
        <w:t xml:space="preserve">recently </w:t>
      </w:r>
      <w:r w:rsidRPr="001855A7">
        <w:rPr>
          <w:sz w:val="26"/>
          <w:szCs w:val="26"/>
        </w:rPr>
        <w:t>emailed to you</w:t>
      </w:r>
      <w:r w:rsidR="001855A7" w:rsidRPr="001855A7">
        <w:rPr>
          <w:sz w:val="26"/>
          <w:szCs w:val="26"/>
        </w:rPr>
        <w:t>.</w:t>
      </w:r>
      <w:r w:rsidR="000B161A">
        <w:rPr>
          <w:sz w:val="26"/>
          <w:szCs w:val="26"/>
        </w:rPr>
        <w:t xml:space="preserve"> Please submit your n</w:t>
      </w:r>
      <w:r w:rsidRPr="001855A7">
        <w:rPr>
          <w:sz w:val="26"/>
          <w:szCs w:val="26"/>
        </w:rPr>
        <w:t xml:space="preserve">ominations to Jill Hollowell by </w:t>
      </w:r>
      <w:r w:rsidR="000B161A">
        <w:rPr>
          <w:sz w:val="26"/>
          <w:szCs w:val="26"/>
        </w:rPr>
        <w:t>September 30</w:t>
      </w:r>
      <w:r w:rsidR="000B161A" w:rsidRPr="000B161A">
        <w:rPr>
          <w:sz w:val="26"/>
          <w:szCs w:val="26"/>
          <w:vertAlign w:val="superscript"/>
        </w:rPr>
        <w:t>th</w:t>
      </w:r>
      <w:r w:rsidR="005D5D5F">
        <w:rPr>
          <w:sz w:val="26"/>
          <w:szCs w:val="26"/>
        </w:rPr>
        <w:t xml:space="preserve"> by calling</w:t>
      </w:r>
      <w:r w:rsidR="005D5D5F" w:rsidRPr="001855A7">
        <w:rPr>
          <w:sz w:val="26"/>
          <w:szCs w:val="26"/>
        </w:rPr>
        <w:t xml:space="preserve"> (573) 265-2993 or by email at jhollowell@meramecregion.org.  </w:t>
      </w:r>
    </w:p>
    <w:p w14:paraId="68B14A39" w14:textId="1AA4CA6F" w:rsidR="000A6430" w:rsidRPr="001855A7" w:rsidRDefault="00713E25" w:rsidP="000B161A">
      <w:pPr>
        <w:pStyle w:val="NormalWeb"/>
        <w:spacing w:before="0" w:beforeAutospacing="0" w:after="160" w:afterAutospacing="0" w:line="254" w:lineRule="auto"/>
        <w:rPr>
          <w:sz w:val="26"/>
          <w:szCs w:val="26"/>
        </w:rPr>
      </w:pPr>
      <w:r w:rsidRPr="001855A7">
        <w:rPr>
          <w:sz w:val="26"/>
          <w:szCs w:val="26"/>
        </w:rPr>
        <w:t>BW</w:t>
      </w:r>
    </w:p>
    <w:sectPr w:rsidR="000A6430" w:rsidRPr="001855A7" w:rsidSect="00BA717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6E599F"/>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8F08A6"/>
    <w:multiLevelType w:val="hybridMultilevel"/>
    <w:tmpl w:val="5E741974"/>
    <w:lvl w:ilvl="0" w:tplc="B5669AFC">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tabs>
          <w:tab w:val="num" w:pos="1350"/>
        </w:tabs>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477EB"/>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692643"/>
    <w:multiLevelType w:val="hybridMultilevel"/>
    <w:tmpl w:val="0B9EFBF2"/>
    <w:lvl w:ilvl="0" w:tplc="A7AC0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A83FF3"/>
    <w:multiLevelType w:val="hybridMultilevel"/>
    <w:tmpl w:val="4BD8272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516C1830">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591D74"/>
    <w:multiLevelType w:val="hybridMultilevel"/>
    <w:tmpl w:val="3022D4C6"/>
    <w:lvl w:ilvl="0" w:tplc="5B38CF1A">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5A"/>
    <w:rsid w:val="000137C2"/>
    <w:rsid w:val="000336CC"/>
    <w:rsid w:val="00065FCB"/>
    <w:rsid w:val="000877D9"/>
    <w:rsid w:val="0009560D"/>
    <w:rsid w:val="000B161A"/>
    <w:rsid w:val="00105E69"/>
    <w:rsid w:val="00140A09"/>
    <w:rsid w:val="00147573"/>
    <w:rsid w:val="001679F4"/>
    <w:rsid w:val="001855A7"/>
    <w:rsid w:val="00193BE1"/>
    <w:rsid w:val="001E6EF4"/>
    <w:rsid w:val="00273192"/>
    <w:rsid w:val="00281FBF"/>
    <w:rsid w:val="002A01C7"/>
    <w:rsid w:val="002D6ED5"/>
    <w:rsid w:val="0030535C"/>
    <w:rsid w:val="0040175A"/>
    <w:rsid w:val="004A55A1"/>
    <w:rsid w:val="004B4F70"/>
    <w:rsid w:val="00506AE9"/>
    <w:rsid w:val="005222A0"/>
    <w:rsid w:val="00536308"/>
    <w:rsid w:val="005D5D5F"/>
    <w:rsid w:val="005F7B3F"/>
    <w:rsid w:val="006909A8"/>
    <w:rsid w:val="0069128D"/>
    <w:rsid w:val="00696253"/>
    <w:rsid w:val="006C6E45"/>
    <w:rsid w:val="00713E25"/>
    <w:rsid w:val="007A6AE2"/>
    <w:rsid w:val="007B4EAA"/>
    <w:rsid w:val="007C27CF"/>
    <w:rsid w:val="007C3EBE"/>
    <w:rsid w:val="007F2273"/>
    <w:rsid w:val="00870BB3"/>
    <w:rsid w:val="008E558F"/>
    <w:rsid w:val="0090114E"/>
    <w:rsid w:val="00914F16"/>
    <w:rsid w:val="00941859"/>
    <w:rsid w:val="00951E7D"/>
    <w:rsid w:val="00974205"/>
    <w:rsid w:val="009F2D1F"/>
    <w:rsid w:val="00A0541C"/>
    <w:rsid w:val="00A11332"/>
    <w:rsid w:val="00A17C25"/>
    <w:rsid w:val="00A37092"/>
    <w:rsid w:val="00A679CC"/>
    <w:rsid w:val="00A9316F"/>
    <w:rsid w:val="00A9483F"/>
    <w:rsid w:val="00AD57B2"/>
    <w:rsid w:val="00AE0934"/>
    <w:rsid w:val="00B44B62"/>
    <w:rsid w:val="00B50E34"/>
    <w:rsid w:val="00B63B0C"/>
    <w:rsid w:val="00B83A4C"/>
    <w:rsid w:val="00BB791B"/>
    <w:rsid w:val="00BE11EC"/>
    <w:rsid w:val="00C453B7"/>
    <w:rsid w:val="00CF4223"/>
    <w:rsid w:val="00D136D7"/>
    <w:rsid w:val="00D234C1"/>
    <w:rsid w:val="00DA6492"/>
    <w:rsid w:val="00DB4134"/>
    <w:rsid w:val="00E578BE"/>
    <w:rsid w:val="00E71038"/>
    <w:rsid w:val="00E91D61"/>
    <w:rsid w:val="00ED3F6C"/>
    <w:rsid w:val="00EF451C"/>
    <w:rsid w:val="00F015BA"/>
    <w:rsid w:val="00F06B76"/>
    <w:rsid w:val="00F3652C"/>
    <w:rsid w:val="00F63223"/>
    <w:rsid w:val="00F83511"/>
    <w:rsid w:val="00F923BA"/>
    <w:rsid w:val="00FD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B80E"/>
  <w15:chartTrackingRefBased/>
  <w15:docId w15:val="{3DADC49B-5ACA-4804-91D6-7F575BD5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59"/>
    <w:pPr>
      <w:ind w:left="720"/>
      <w:contextualSpacing/>
    </w:pPr>
  </w:style>
  <w:style w:type="character" w:styleId="Hyperlink">
    <w:name w:val="Hyperlink"/>
    <w:basedOn w:val="DefaultParagraphFont"/>
    <w:uiPriority w:val="99"/>
    <w:unhideWhenUsed/>
    <w:rsid w:val="0090114E"/>
    <w:rPr>
      <w:color w:val="0000FF"/>
      <w:u w:val="single"/>
    </w:rPr>
  </w:style>
  <w:style w:type="paragraph" w:styleId="NormalWeb">
    <w:name w:val="Normal (Web)"/>
    <w:basedOn w:val="Normal"/>
    <w:uiPriority w:val="99"/>
    <w:unhideWhenUsed/>
    <w:rsid w:val="0090114E"/>
    <w:pPr>
      <w:spacing w:before="100" w:beforeAutospacing="1" w:after="100" w:afterAutospacing="1"/>
    </w:pPr>
    <w:rPr>
      <w:rFonts w:eastAsiaTheme="minorHAnsi"/>
    </w:rPr>
  </w:style>
  <w:style w:type="character" w:styleId="Strong">
    <w:name w:val="Strong"/>
    <w:basedOn w:val="DefaultParagraphFont"/>
    <w:uiPriority w:val="22"/>
    <w:qFormat/>
    <w:rsid w:val="0090114E"/>
    <w:rPr>
      <w:b/>
      <w:bCs/>
    </w:rPr>
  </w:style>
  <w:style w:type="character" w:styleId="FollowedHyperlink">
    <w:name w:val="FollowedHyperlink"/>
    <w:basedOn w:val="DefaultParagraphFont"/>
    <w:uiPriority w:val="99"/>
    <w:semiHidden/>
    <w:unhideWhenUsed/>
    <w:rsid w:val="00E578BE"/>
    <w:rPr>
      <w:color w:val="954F72" w:themeColor="followedHyperlink"/>
      <w:u w:val="single"/>
    </w:rPr>
  </w:style>
  <w:style w:type="paragraph" w:styleId="BalloonText">
    <w:name w:val="Balloon Text"/>
    <w:basedOn w:val="Normal"/>
    <w:link w:val="BalloonTextChar"/>
    <w:uiPriority w:val="99"/>
    <w:semiHidden/>
    <w:unhideWhenUsed/>
    <w:rsid w:val="007C3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B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B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980420">
      <w:bodyDiv w:val="1"/>
      <w:marLeft w:val="0"/>
      <w:marRight w:val="0"/>
      <w:marTop w:val="0"/>
      <w:marBottom w:val="0"/>
      <w:divBdr>
        <w:top w:val="none" w:sz="0" w:space="0" w:color="auto"/>
        <w:left w:val="none" w:sz="0" w:space="0" w:color="auto"/>
        <w:bottom w:val="none" w:sz="0" w:space="0" w:color="auto"/>
        <w:right w:val="none" w:sz="0" w:space="0" w:color="auto"/>
      </w:divBdr>
    </w:div>
    <w:div w:id="16104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odgrass@meramecregion.org" TargetMode="External"/><Relationship Id="rId3" Type="http://schemas.openxmlformats.org/officeDocument/2006/relationships/settings" Target="settings.xml"/><Relationship Id="rId7" Type="http://schemas.openxmlformats.org/officeDocument/2006/relationships/hyperlink" Target="mailto:lcarroll@meramec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download" TargetMode="External"/><Relationship Id="rId11" Type="http://schemas.openxmlformats.org/officeDocument/2006/relationships/theme" Target="theme/theme1.xml"/><Relationship Id="rId5" Type="http://schemas.openxmlformats.org/officeDocument/2006/relationships/hyperlink" Target="https://us02web.zoom.us/j/88913482786?pwd=Z3RVTWpBYnpBNUhIT0JRV216cDVjQT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ollowell@meramec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Hollowell</dc:creator>
  <cp:keywords/>
  <dc:description/>
  <cp:lastModifiedBy>Tammy Snodgrass</cp:lastModifiedBy>
  <cp:revision>3</cp:revision>
  <cp:lastPrinted>2019-09-19T22:48:00Z</cp:lastPrinted>
  <dcterms:created xsi:type="dcterms:W3CDTF">2020-09-17T15:37:00Z</dcterms:created>
  <dcterms:modified xsi:type="dcterms:W3CDTF">2020-09-17T15:59:00Z</dcterms:modified>
</cp:coreProperties>
</file>