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F5C02" w14:textId="77777777" w:rsidR="009B6557" w:rsidRPr="00C51F62" w:rsidRDefault="009B6557" w:rsidP="009B6557">
      <w:pPr>
        <w:spacing w:after="0" w:line="240" w:lineRule="auto"/>
        <w:jc w:val="center"/>
        <w:rPr>
          <w:rFonts w:ascii="Times New Roman" w:hAnsi="Times New Roman" w:cs="Times New Roman"/>
          <w:b/>
          <w:sz w:val="28"/>
          <w:szCs w:val="28"/>
        </w:rPr>
      </w:pPr>
      <w:r w:rsidRPr="00C51F62">
        <w:rPr>
          <w:rFonts w:ascii="Times New Roman" w:hAnsi="Times New Roman" w:cs="Times New Roman"/>
          <w:b/>
        </w:rPr>
        <w:t xml:space="preserve">MINUTES </w:t>
      </w:r>
    </w:p>
    <w:p w14:paraId="3A699710" w14:textId="1B42CD2B" w:rsidR="009B6557" w:rsidRPr="00C51F62" w:rsidRDefault="009B6557" w:rsidP="009B6557">
      <w:pPr>
        <w:spacing w:after="0" w:line="240" w:lineRule="auto"/>
        <w:jc w:val="center"/>
        <w:rPr>
          <w:rFonts w:ascii="Times New Roman" w:hAnsi="Times New Roman" w:cs="Times New Roman"/>
          <w:b/>
        </w:rPr>
      </w:pPr>
      <w:r w:rsidRPr="00C51F62">
        <w:rPr>
          <w:rFonts w:ascii="Times New Roman" w:hAnsi="Times New Roman" w:cs="Times New Roman"/>
          <w:b/>
        </w:rPr>
        <w:t>Meramec Regional Emergency Planning Committee</w:t>
      </w:r>
      <w:r w:rsidRPr="00C51F62">
        <w:rPr>
          <w:rFonts w:ascii="Times New Roman" w:hAnsi="Times New Roman" w:cs="Times New Roman"/>
          <w:b/>
        </w:rPr>
        <w:br/>
        <w:t>12:</w:t>
      </w:r>
      <w:r w:rsidR="006B474A" w:rsidRPr="00C51F62">
        <w:rPr>
          <w:rFonts w:ascii="Times New Roman" w:hAnsi="Times New Roman" w:cs="Times New Roman"/>
          <w:b/>
        </w:rPr>
        <w:t>30</w:t>
      </w:r>
      <w:r w:rsidRPr="00C51F62">
        <w:rPr>
          <w:rFonts w:ascii="Times New Roman" w:hAnsi="Times New Roman" w:cs="Times New Roman"/>
          <w:b/>
        </w:rPr>
        <w:t xml:space="preserve"> p.m. </w:t>
      </w:r>
      <w:r w:rsidRPr="00C51F62">
        <w:rPr>
          <w:rFonts w:ascii="Times New Roman" w:hAnsi="Times New Roman" w:cs="Times New Roman"/>
          <w:b/>
        </w:rPr>
        <w:br/>
        <w:t xml:space="preserve">Wednesday, </w:t>
      </w:r>
      <w:r w:rsidR="00C51F62">
        <w:rPr>
          <w:rFonts w:ascii="Times New Roman" w:hAnsi="Times New Roman" w:cs="Times New Roman"/>
          <w:b/>
        </w:rPr>
        <w:t>Aug.</w:t>
      </w:r>
      <w:r w:rsidR="004F2D64" w:rsidRPr="00C51F62">
        <w:rPr>
          <w:rFonts w:ascii="Times New Roman" w:hAnsi="Times New Roman" w:cs="Times New Roman"/>
          <w:b/>
        </w:rPr>
        <w:t xml:space="preserve"> </w:t>
      </w:r>
      <w:r w:rsidR="00C51F62">
        <w:rPr>
          <w:rFonts w:ascii="Times New Roman" w:hAnsi="Times New Roman" w:cs="Times New Roman"/>
          <w:b/>
        </w:rPr>
        <w:t>26</w:t>
      </w:r>
      <w:r w:rsidR="004F2D64" w:rsidRPr="00C51F62">
        <w:rPr>
          <w:rFonts w:ascii="Times New Roman" w:hAnsi="Times New Roman" w:cs="Times New Roman"/>
          <w:b/>
        </w:rPr>
        <w:t>, 2020</w:t>
      </w:r>
      <w:r w:rsidRPr="00C51F62">
        <w:rPr>
          <w:rFonts w:ascii="Times New Roman" w:hAnsi="Times New Roman" w:cs="Times New Roman"/>
          <w:b/>
        </w:rPr>
        <w:br/>
        <w:t>MRPC Office</w:t>
      </w:r>
      <w:r w:rsidRPr="00C51F62">
        <w:rPr>
          <w:rFonts w:ascii="Times New Roman" w:hAnsi="Times New Roman" w:cs="Times New Roman"/>
          <w:b/>
        </w:rPr>
        <w:br/>
        <w:t>4 Industrial Drive, St. James, MO 65559</w:t>
      </w:r>
    </w:p>
    <w:p w14:paraId="7FD50E96" w14:textId="77777777" w:rsidR="009B6557" w:rsidRPr="00DD6A1E" w:rsidRDefault="009B6557" w:rsidP="009B6557">
      <w:pPr>
        <w:spacing w:after="0" w:line="240" w:lineRule="auto"/>
        <w:rPr>
          <w:rFonts w:ascii="Times New Roman" w:hAnsi="Times New Roman" w:cs="Times New Roman"/>
          <w:b/>
          <w:strike/>
        </w:rPr>
      </w:pPr>
    </w:p>
    <w:p w14:paraId="2B9D7F2A" w14:textId="62F1D2D0" w:rsidR="009B6557" w:rsidRPr="008D428C" w:rsidRDefault="009B6557" w:rsidP="009B6557">
      <w:pPr>
        <w:spacing w:after="0" w:line="240" w:lineRule="auto"/>
        <w:rPr>
          <w:rFonts w:ascii="Times New Roman" w:hAnsi="Times New Roman" w:cs="Times New Roman"/>
        </w:rPr>
      </w:pPr>
      <w:r w:rsidRPr="008D428C">
        <w:rPr>
          <w:rFonts w:ascii="Times New Roman" w:hAnsi="Times New Roman" w:cs="Times New Roman"/>
          <w:b/>
        </w:rPr>
        <w:t xml:space="preserve">CALL TO ORDER: </w:t>
      </w:r>
      <w:r w:rsidRPr="008D428C">
        <w:rPr>
          <w:rFonts w:ascii="Times New Roman" w:hAnsi="Times New Roman" w:cs="Times New Roman"/>
          <w:b/>
        </w:rPr>
        <w:br/>
      </w:r>
      <w:r w:rsidR="00103DA2" w:rsidRPr="008D428C">
        <w:rPr>
          <w:rFonts w:ascii="Times New Roman" w:hAnsi="Times New Roman" w:cs="Times New Roman"/>
        </w:rPr>
        <w:t xml:space="preserve">Chairman </w:t>
      </w:r>
      <w:r w:rsidR="006B474A" w:rsidRPr="008D428C">
        <w:rPr>
          <w:rFonts w:ascii="Times New Roman" w:hAnsi="Times New Roman" w:cs="Times New Roman"/>
        </w:rPr>
        <w:t>Kraig Bone</w:t>
      </w:r>
      <w:r w:rsidRPr="008D428C">
        <w:rPr>
          <w:rFonts w:ascii="Times New Roman" w:hAnsi="Times New Roman" w:cs="Times New Roman"/>
        </w:rPr>
        <w:t xml:space="preserve"> called the </w:t>
      </w:r>
      <w:r w:rsidR="008D428C">
        <w:rPr>
          <w:rFonts w:ascii="Times New Roman" w:hAnsi="Times New Roman" w:cs="Times New Roman"/>
        </w:rPr>
        <w:t>Aug.</w:t>
      </w:r>
      <w:r w:rsidR="005A1C47" w:rsidRPr="008D428C">
        <w:rPr>
          <w:rFonts w:ascii="Times New Roman" w:hAnsi="Times New Roman" w:cs="Times New Roman"/>
        </w:rPr>
        <w:t xml:space="preserve"> </w:t>
      </w:r>
      <w:r w:rsidR="008D428C">
        <w:rPr>
          <w:rFonts w:ascii="Times New Roman" w:hAnsi="Times New Roman" w:cs="Times New Roman"/>
        </w:rPr>
        <w:t>26</w:t>
      </w:r>
      <w:r w:rsidR="005A1C47" w:rsidRPr="008D428C">
        <w:rPr>
          <w:rFonts w:ascii="Times New Roman" w:hAnsi="Times New Roman" w:cs="Times New Roman"/>
        </w:rPr>
        <w:t xml:space="preserve">, 2020 </w:t>
      </w:r>
      <w:r w:rsidRPr="008D428C">
        <w:rPr>
          <w:rFonts w:ascii="Times New Roman" w:hAnsi="Times New Roman" w:cs="Times New Roman"/>
        </w:rPr>
        <w:t>meeting of the Meramec Regional Emergency Planning Committee to order at 12:</w:t>
      </w:r>
      <w:r w:rsidR="008D428C">
        <w:rPr>
          <w:rFonts w:ascii="Times New Roman" w:hAnsi="Times New Roman" w:cs="Times New Roman"/>
        </w:rPr>
        <w:t>34</w:t>
      </w:r>
      <w:r w:rsidRPr="008D428C">
        <w:rPr>
          <w:rFonts w:ascii="Times New Roman" w:hAnsi="Times New Roman" w:cs="Times New Roman"/>
        </w:rPr>
        <w:t xml:space="preserve"> p.m.</w:t>
      </w:r>
      <w:r w:rsidR="00531986" w:rsidRPr="008D428C">
        <w:rPr>
          <w:rFonts w:ascii="Times New Roman" w:hAnsi="Times New Roman" w:cs="Times New Roman"/>
        </w:rPr>
        <w:t xml:space="preserve"> Due to </w:t>
      </w:r>
      <w:r w:rsidR="00E939AE" w:rsidRPr="008D428C">
        <w:rPr>
          <w:rFonts w:ascii="Times New Roman" w:hAnsi="Times New Roman" w:cs="Times New Roman"/>
        </w:rPr>
        <w:t xml:space="preserve">the </w:t>
      </w:r>
      <w:r w:rsidR="00531986" w:rsidRPr="008D428C">
        <w:rPr>
          <w:rFonts w:ascii="Times New Roman" w:hAnsi="Times New Roman" w:cs="Times New Roman"/>
        </w:rPr>
        <w:t>COVID-19</w:t>
      </w:r>
      <w:r w:rsidR="00E939AE" w:rsidRPr="008D428C">
        <w:rPr>
          <w:rFonts w:ascii="Times New Roman" w:hAnsi="Times New Roman" w:cs="Times New Roman"/>
        </w:rPr>
        <w:t xml:space="preserve"> pandemic and social distancing requirements</w:t>
      </w:r>
      <w:r w:rsidR="00531986" w:rsidRPr="008D428C">
        <w:rPr>
          <w:rFonts w:ascii="Times New Roman" w:hAnsi="Times New Roman" w:cs="Times New Roman"/>
        </w:rPr>
        <w:t>, this meeting was held via Zoom</w:t>
      </w:r>
      <w:r w:rsidR="007D02C8" w:rsidRPr="008D428C">
        <w:rPr>
          <w:rFonts w:ascii="Times New Roman" w:hAnsi="Times New Roman" w:cs="Times New Roman"/>
        </w:rPr>
        <w:t xml:space="preserve"> at the chairman’s request</w:t>
      </w:r>
      <w:r w:rsidR="00531986" w:rsidRPr="008D428C">
        <w:rPr>
          <w:rFonts w:ascii="Times New Roman" w:hAnsi="Times New Roman" w:cs="Times New Roman"/>
        </w:rPr>
        <w:t>.</w:t>
      </w:r>
    </w:p>
    <w:p w14:paraId="54242CAC" w14:textId="77777777" w:rsidR="009B6557" w:rsidRPr="008D428C" w:rsidRDefault="009B6557" w:rsidP="009B6557">
      <w:pPr>
        <w:spacing w:after="0" w:line="240" w:lineRule="auto"/>
        <w:rPr>
          <w:rFonts w:ascii="Times New Roman" w:hAnsi="Times New Roman" w:cs="Times New Roman"/>
        </w:rPr>
      </w:pPr>
    </w:p>
    <w:p w14:paraId="0AD2A817" w14:textId="77777777" w:rsidR="009B6557" w:rsidRPr="008D428C" w:rsidRDefault="009B6557" w:rsidP="009B6557">
      <w:pPr>
        <w:spacing w:after="0" w:line="240" w:lineRule="auto"/>
        <w:rPr>
          <w:rFonts w:ascii="Times New Roman" w:hAnsi="Times New Roman" w:cs="Times New Roman"/>
          <w:b/>
        </w:rPr>
      </w:pPr>
      <w:r w:rsidRPr="008D428C">
        <w:rPr>
          <w:rFonts w:ascii="Times New Roman" w:hAnsi="Times New Roman" w:cs="Times New Roman"/>
          <w:b/>
        </w:rPr>
        <w:t>MEMBERS PRESENT:</w:t>
      </w:r>
    </w:p>
    <w:p w14:paraId="4E873985" w14:textId="05BB0451" w:rsidR="00266682" w:rsidRPr="008D428C" w:rsidRDefault="00531986" w:rsidP="009B6557">
      <w:pPr>
        <w:spacing w:after="0" w:line="240" w:lineRule="auto"/>
        <w:rPr>
          <w:rFonts w:ascii="Times New Roman" w:hAnsi="Times New Roman" w:cs="Times New Roman"/>
        </w:rPr>
      </w:pPr>
      <w:r w:rsidRPr="008D428C">
        <w:rPr>
          <w:rFonts w:ascii="Times New Roman" w:hAnsi="Times New Roman" w:cs="Times New Roman"/>
        </w:rPr>
        <w:t xml:space="preserve">Members participating via Zoom </w:t>
      </w:r>
      <w:r w:rsidR="00A11FEF" w:rsidRPr="008D428C">
        <w:rPr>
          <w:rFonts w:ascii="Times New Roman" w:hAnsi="Times New Roman" w:cs="Times New Roman"/>
        </w:rPr>
        <w:t>were</w:t>
      </w:r>
      <w:r w:rsidRPr="008D428C">
        <w:rPr>
          <w:rFonts w:ascii="Times New Roman" w:hAnsi="Times New Roman" w:cs="Times New Roman"/>
        </w:rPr>
        <w:t xml:space="preserve"> Kraig Bone, Wendy Squires, Andi Rice, Jeff Breen</w:t>
      </w:r>
      <w:r w:rsidR="008D428C">
        <w:rPr>
          <w:rFonts w:ascii="Times New Roman" w:hAnsi="Times New Roman" w:cs="Times New Roman"/>
        </w:rPr>
        <w:t>, Richard Bray</w:t>
      </w:r>
      <w:r w:rsidR="008A6863">
        <w:rPr>
          <w:rFonts w:ascii="Times New Roman" w:hAnsi="Times New Roman" w:cs="Times New Roman"/>
        </w:rPr>
        <w:t>, Dan Dyer</w:t>
      </w:r>
      <w:r w:rsidR="008D428C">
        <w:rPr>
          <w:rFonts w:ascii="Times New Roman" w:hAnsi="Times New Roman" w:cs="Times New Roman"/>
        </w:rPr>
        <w:t xml:space="preserve"> and </w:t>
      </w:r>
      <w:r w:rsidRPr="008D428C">
        <w:rPr>
          <w:rFonts w:ascii="Times New Roman" w:hAnsi="Times New Roman" w:cs="Times New Roman"/>
        </w:rPr>
        <w:t>Larry Flesher</w:t>
      </w:r>
      <w:r w:rsidR="008D428C">
        <w:rPr>
          <w:rFonts w:ascii="Times New Roman" w:hAnsi="Times New Roman" w:cs="Times New Roman"/>
        </w:rPr>
        <w:t>.</w:t>
      </w:r>
      <w:r w:rsidRPr="008D428C">
        <w:rPr>
          <w:rFonts w:ascii="Times New Roman" w:hAnsi="Times New Roman" w:cs="Times New Roman"/>
        </w:rPr>
        <w:t xml:space="preserve"> </w:t>
      </w:r>
    </w:p>
    <w:p w14:paraId="34B681E0" w14:textId="77777777" w:rsidR="009B6557" w:rsidRPr="008D428C" w:rsidRDefault="009B6557" w:rsidP="009B6557">
      <w:pPr>
        <w:spacing w:after="0" w:line="240" w:lineRule="auto"/>
        <w:rPr>
          <w:rFonts w:ascii="Times New Roman" w:hAnsi="Times New Roman" w:cs="Times New Roman"/>
        </w:rPr>
      </w:pPr>
      <w:r w:rsidRPr="00DD6A1E">
        <w:rPr>
          <w:rFonts w:ascii="Times New Roman" w:hAnsi="Times New Roman" w:cs="Times New Roman"/>
          <w:b/>
          <w:strike/>
        </w:rPr>
        <w:br/>
      </w:r>
      <w:r w:rsidRPr="008D428C">
        <w:rPr>
          <w:rFonts w:ascii="Times New Roman" w:hAnsi="Times New Roman" w:cs="Times New Roman"/>
          <w:b/>
        </w:rPr>
        <w:t>MEMBERS ABSENT:</w:t>
      </w:r>
      <w:r w:rsidRPr="008D428C">
        <w:rPr>
          <w:rFonts w:ascii="Times New Roman" w:hAnsi="Times New Roman" w:cs="Times New Roman"/>
        </w:rPr>
        <w:t xml:space="preserve"> </w:t>
      </w:r>
    </w:p>
    <w:p w14:paraId="60836C2F" w14:textId="5924E17C" w:rsidR="008D428C" w:rsidRPr="008D428C" w:rsidRDefault="00D96D8A" w:rsidP="008D428C">
      <w:pPr>
        <w:spacing w:after="0" w:line="240" w:lineRule="auto"/>
        <w:rPr>
          <w:rFonts w:ascii="Times New Roman" w:hAnsi="Times New Roman" w:cs="Times New Roman"/>
        </w:rPr>
      </w:pPr>
      <w:r w:rsidRPr="008D428C">
        <w:rPr>
          <w:rFonts w:ascii="Times New Roman" w:hAnsi="Times New Roman" w:cs="Times New Roman"/>
        </w:rPr>
        <w:t xml:space="preserve">Brad Nash, </w:t>
      </w:r>
      <w:r w:rsidR="00A11FEF" w:rsidRPr="008D428C">
        <w:rPr>
          <w:rFonts w:ascii="Times New Roman" w:hAnsi="Times New Roman" w:cs="Times New Roman"/>
        </w:rPr>
        <w:t xml:space="preserve">Darrell Skiles, </w:t>
      </w:r>
      <w:r w:rsidRPr="008D428C">
        <w:rPr>
          <w:rFonts w:ascii="Times New Roman" w:hAnsi="Times New Roman" w:cs="Times New Roman"/>
        </w:rPr>
        <w:t xml:space="preserve">Doug Drewel, Roger Wilt, Steve Brown, </w:t>
      </w:r>
      <w:r w:rsidR="00A11FEF" w:rsidRPr="008D428C">
        <w:rPr>
          <w:rFonts w:ascii="Times New Roman" w:hAnsi="Times New Roman" w:cs="Times New Roman"/>
        </w:rPr>
        <w:t xml:space="preserve">Richard Bray, </w:t>
      </w:r>
      <w:r w:rsidRPr="008D428C">
        <w:rPr>
          <w:rFonts w:ascii="Times New Roman" w:hAnsi="Times New Roman" w:cs="Times New Roman"/>
        </w:rPr>
        <w:t xml:space="preserve">Margaret Biolsi, Ron Smith, </w:t>
      </w:r>
      <w:r w:rsidR="003F28A6" w:rsidRPr="008D428C">
        <w:rPr>
          <w:rFonts w:ascii="Times New Roman" w:hAnsi="Times New Roman" w:cs="Times New Roman"/>
        </w:rPr>
        <w:t>Doris</w:t>
      </w:r>
      <w:r w:rsidRPr="008D428C">
        <w:rPr>
          <w:rFonts w:ascii="Times New Roman" w:hAnsi="Times New Roman" w:cs="Times New Roman"/>
        </w:rPr>
        <w:t xml:space="preserve"> Coffman, </w:t>
      </w:r>
      <w:r w:rsidR="00A11FEF" w:rsidRPr="008D428C">
        <w:rPr>
          <w:rFonts w:ascii="Times New Roman" w:hAnsi="Times New Roman" w:cs="Times New Roman"/>
        </w:rPr>
        <w:t xml:space="preserve">John Lucas, </w:t>
      </w:r>
      <w:r w:rsidRPr="008D428C">
        <w:rPr>
          <w:rFonts w:ascii="Times New Roman" w:hAnsi="Times New Roman" w:cs="Times New Roman"/>
        </w:rPr>
        <w:t>Jim Vandivort, Dave Sansegraw, Chuc</w:t>
      </w:r>
      <w:r w:rsidR="00BE4E72" w:rsidRPr="008D428C">
        <w:rPr>
          <w:rFonts w:ascii="Times New Roman" w:hAnsi="Times New Roman" w:cs="Times New Roman"/>
        </w:rPr>
        <w:t>k Fisher, Nick Hughey</w:t>
      </w:r>
      <w:r w:rsidR="008D428C">
        <w:rPr>
          <w:rFonts w:ascii="Times New Roman" w:hAnsi="Times New Roman" w:cs="Times New Roman"/>
        </w:rPr>
        <w:t xml:space="preserve">, </w:t>
      </w:r>
      <w:r w:rsidR="00BE4E72" w:rsidRPr="008D428C">
        <w:rPr>
          <w:rFonts w:ascii="Times New Roman" w:hAnsi="Times New Roman" w:cs="Times New Roman"/>
        </w:rPr>
        <w:t>Bill G</w:t>
      </w:r>
      <w:r w:rsidRPr="008D428C">
        <w:rPr>
          <w:rFonts w:ascii="Times New Roman" w:hAnsi="Times New Roman" w:cs="Times New Roman"/>
        </w:rPr>
        <w:t>oad</w:t>
      </w:r>
      <w:r w:rsidR="00D56008">
        <w:rPr>
          <w:rFonts w:ascii="Times New Roman" w:hAnsi="Times New Roman" w:cs="Times New Roman"/>
        </w:rPr>
        <w:t>,</w:t>
      </w:r>
      <w:r w:rsidR="008D428C">
        <w:rPr>
          <w:rFonts w:ascii="Times New Roman" w:hAnsi="Times New Roman" w:cs="Times New Roman"/>
        </w:rPr>
        <w:t xml:space="preserve"> </w:t>
      </w:r>
      <w:r w:rsidR="008D428C" w:rsidRPr="008D428C">
        <w:rPr>
          <w:rFonts w:ascii="Times New Roman" w:hAnsi="Times New Roman" w:cs="Times New Roman"/>
        </w:rPr>
        <w:t>Susan Long and Kendra Mobray.</w:t>
      </w:r>
    </w:p>
    <w:p w14:paraId="3FAF6864" w14:textId="77777777" w:rsidR="009B6557" w:rsidRPr="008D428C" w:rsidRDefault="009B6557" w:rsidP="00C4078E">
      <w:pPr>
        <w:tabs>
          <w:tab w:val="left" w:pos="1653"/>
        </w:tabs>
        <w:spacing w:after="0" w:line="240" w:lineRule="auto"/>
        <w:rPr>
          <w:rFonts w:ascii="Times New Roman" w:hAnsi="Times New Roman" w:cs="Times New Roman"/>
          <w:b/>
        </w:rPr>
      </w:pPr>
      <w:r w:rsidRPr="00DD6A1E">
        <w:rPr>
          <w:rFonts w:ascii="Times New Roman" w:hAnsi="Times New Roman" w:cs="Times New Roman"/>
          <w:b/>
          <w:strike/>
        </w:rPr>
        <w:br/>
      </w:r>
      <w:r w:rsidRPr="008D428C">
        <w:rPr>
          <w:rFonts w:ascii="Times New Roman" w:hAnsi="Times New Roman" w:cs="Times New Roman"/>
          <w:b/>
        </w:rPr>
        <w:t>STAFF &amp; GUESTS PRESENT:</w:t>
      </w:r>
    </w:p>
    <w:p w14:paraId="4744AA28" w14:textId="23714AA1" w:rsidR="009B6557" w:rsidRPr="008D428C" w:rsidRDefault="009B6557" w:rsidP="009B6557">
      <w:pPr>
        <w:spacing w:after="0" w:line="240" w:lineRule="auto"/>
        <w:rPr>
          <w:rFonts w:ascii="Times New Roman" w:hAnsi="Times New Roman" w:cs="Times New Roman"/>
        </w:rPr>
      </w:pPr>
      <w:r w:rsidRPr="008D428C">
        <w:rPr>
          <w:rFonts w:ascii="Times New Roman" w:hAnsi="Times New Roman" w:cs="Times New Roman"/>
        </w:rPr>
        <w:t xml:space="preserve">Tammy Snodgrass, </w:t>
      </w:r>
      <w:r w:rsidR="000F6F6B" w:rsidRPr="008D428C">
        <w:rPr>
          <w:rFonts w:ascii="Times New Roman" w:hAnsi="Times New Roman" w:cs="Times New Roman"/>
        </w:rPr>
        <w:t xml:space="preserve">Linda Loughridge, </w:t>
      </w:r>
      <w:r w:rsidRPr="008D428C">
        <w:rPr>
          <w:rFonts w:ascii="Times New Roman" w:hAnsi="Times New Roman" w:cs="Times New Roman"/>
        </w:rPr>
        <w:t xml:space="preserve">Linda Carroll, </w:t>
      </w:r>
      <w:r w:rsidR="00A11FEF" w:rsidRPr="008D428C">
        <w:rPr>
          <w:rFonts w:ascii="Times New Roman" w:hAnsi="Times New Roman" w:cs="Times New Roman"/>
        </w:rPr>
        <w:t xml:space="preserve">and </w:t>
      </w:r>
      <w:r w:rsidR="00282C4E" w:rsidRPr="008D428C">
        <w:rPr>
          <w:rFonts w:ascii="Times New Roman" w:hAnsi="Times New Roman" w:cs="Times New Roman"/>
        </w:rPr>
        <w:t>Kathryn Hawes</w:t>
      </w:r>
      <w:r w:rsidR="00A11FEF" w:rsidRPr="008D428C">
        <w:rPr>
          <w:rFonts w:ascii="Times New Roman" w:hAnsi="Times New Roman" w:cs="Times New Roman"/>
        </w:rPr>
        <w:t xml:space="preserve">, </w:t>
      </w:r>
      <w:r w:rsidR="00CD705F" w:rsidRPr="008D428C">
        <w:rPr>
          <w:rFonts w:ascii="Times New Roman" w:hAnsi="Times New Roman" w:cs="Times New Roman"/>
        </w:rPr>
        <w:t>MRPC;</w:t>
      </w:r>
      <w:r w:rsidR="005860B5" w:rsidRPr="008D428C">
        <w:rPr>
          <w:rFonts w:ascii="Times New Roman" w:hAnsi="Times New Roman" w:cs="Times New Roman"/>
        </w:rPr>
        <w:t xml:space="preserve"> </w:t>
      </w:r>
      <w:r w:rsidR="00A11FEF" w:rsidRPr="008D428C">
        <w:rPr>
          <w:rFonts w:ascii="Times New Roman" w:hAnsi="Times New Roman" w:cs="Times New Roman"/>
        </w:rPr>
        <w:t>and Brett Hendrix, SEMA.</w:t>
      </w:r>
    </w:p>
    <w:p w14:paraId="3040949A" w14:textId="77777777" w:rsidR="005860B5" w:rsidRPr="00DD6A1E" w:rsidRDefault="005860B5" w:rsidP="009B6557">
      <w:pPr>
        <w:spacing w:after="0" w:line="240" w:lineRule="auto"/>
        <w:rPr>
          <w:rFonts w:ascii="Times New Roman" w:hAnsi="Times New Roman" w:cs="Times New Roman"/>
          <w:strike/>
        </w:rPr>
      </w:pPr>
    </w:p>
    <w:p w14:paraId="34CE1816" w14:textId="10E1C47A" w:rsidR="00E939AE" w:rsidRPr="00C34153" w:rsidRDefault="009B6557" w:rsidP="009B6557">
      <w:pPr>
        <w:spacing w:after="0" w:line="240" w:lineRule="auto"/>
        <w:rPr>
          <w:rFonts w:ascii="Times New Roman" w:hAnsi="Times New Roman" w:cs="Times New Roman"/>
        </w:rPr>
      </w:pPr>
      <w:r w:rsidRPr="00C34153">
        <w:rPr>
          <w:rFonts w:ascii="Times New Roman" w:hAnsi="Times New Roman" w:cs="Times New Roman"/>
          <w:b/>
        </w:rPr>
        <w:t xml:space="preserve">APPROVAL OF AGENDA: </w:t>
      </w:r>
      <w:r w:rsidRPr="00C34153">
        <w:rPr>
          <w:rFonts w:ascii="Times New Roman" w:hAnsi="Times New Roman" w:cs="Times New Roman"/>
          <w:b/>
        </w:rPr>
        <w:br/>
      </w:r>
      <w:r w:rsidR="00435F3E" w:rsidRPr="00C34153">
        <w:rPr>
          <w:rFonts w:ascii="Times New Roman" w:hAnsi="Times New Roman" w:cs="Times New Roman"/>
        </w:rPr>
        <w:t>Jeff Breen</w:t>
      </w:r>
      <w:r w:rsidRPr="00C34153">
        <w:rPr>
          <w:rFonts w:ascii="Times New Roman" w:hAnsi="Times New Roman" w:cs="Times New Roman"/>
        </w:rPr>
        <w:t xml:space="preserve"> made a motion to approve the agenda. </w:t>
      </w:r>
      <w:r w:rsidR="00C34153">
        <w:rPr>
          <w:rFonts w:ascii="Times New Roman" w:hAnsi="Times New Roman" w:cs="Times New Roman"/>
        </w:rPr>
        <w:t>Richard Bray</w:t>
      </w:r>
      <w:r w:rsidRPr="00C34153">
        <w:rPr>
          <w:rFonts w:ascii="Times New Roman" w:hAnsi="Times New Roman" w:cs="Times New Roman"/>
        </w:rPr>
        <w:t xml:space="preserve"> seconded the motion, which passed unanimously.</w:t>
      </w:r>
      <w:r w:rsidR="00BA7C51" w:rsidRPr="00C34153">
        <w:rPr>
          <w:rFonts w:ascii="Times New Roman" w:hAnsi="Times New Roman" w:cs="Times New Roman"/>
        </w:rPr>
        <w:t xml:space="preserve"> </w:t>
      </w:r>
    </w:p>
    <w:p w14:paraId="47390AE2" w14:textId="77777777" w:rsidR="009B6557" w:rsidRPr="00DD6A1E" w:rsidRDefault="009B6557" w:rsidP="009B6557">
      <w:pPr>
        <w:spacing w:after="0" w:line="240" w:lineRule="auto"/>
        <w:rPr>
          <w:rFonts w:ascii="Times New Roman" w:hAnsi="Times New Roman" w:cs="Times New Roman"/>
          <w:strike/>
        </w:rPr>
      </w:pPr>
    </w:p>
    <w:p w14:paraId="726357D7" w14:textId="17644DE2" w:rsidR="009B6557" w:rsidRPr="00C34153" w:rsidRDefault="009B6557" w:rsidP="009B6557">
      <w:pPr>
        <w:spacing w:after="0" w:line="240" w:lineRule="auto"/>
        <w:rPr>
          <w:rFonts w:ascii="Times New Roman" w:hAnsi="Times New Roman" w:cs="Times New Roman"/>
        </w:rPr>
      </w:pPr>
      <w:r w:rsidRPr="00C34153">
        <w:rPr>
          <w:rFonts w:ascii="Times New Roman" w:hAnsi="Times New Roman" w:cs="Times New Roman"/>
          <w:b/>
        </w:rPr>
        <w:t xml:space="preserve">APPROVAL OF MINUTES: </w:t>
      </w:r>
      <w:r w:rsidRPr="00C34153">
        <w:rPr>
          <w:rFonts w:ascii="Times New Roman" w:hAnsi="Times New Roman" w:cs="Times New Roman"/>
          <w:b/>
        </w:rPr>
        <w:br/>
      </w:r>
      <w:r w:rsidR="00C34153" w:rsidRPr="00C34153">
        <w:rPr>
          <w:rFonts w:ascii="Times New Roman" w:hAnsi="Times New Roman" w:cs="Times New Roman"/>
        </w:rPr>
        <w:t xml:space="preserve">Jeff Breen </w:t>
      </w:r>
      <w:r w:rsidRPr="00C34153">
        <w:rPr>
          <w:rFonts w:ascii="Times New Roman" w:hAnsi="Times New Roman" w:cs="Times New Roman"/>
        </w:rPr>
        <w:t xml:space="preserve">made a motion to approve the minutes.  </w:t>
      </w:r>
      <w:r w:rsidR="00C34153" w:rsidRPr="00C34153">
        <w:rPr>
          <w:rFonts w:ascii="Times New Roman" w:hAnsi="Times New Roman" w:cs="Times New Roman"/>
        </w:rPr>
        <w:t xml:space="preserve">Larry Flesher </w:t>
      </w:r>
      <w:r w:rsidRPr="00C34153">
        <w:rPr>
          <w:rFonts w:ascii="Times New Roman" w:hAnsi="Times New Roman" w:cs="Times New Roman"/>
        </w:rPr>
        <w:t>seconded the motion, which passed unanimously.</w:t>
      </w:r>
    </w:p>
    <w:p w14:paraId="682DC7D7" w14:textId="77777777" w:rsidR="009B6557" w:rsidRPr="00DD6A1E" w:rsidRDefault="009B6557" w:rsidP="009B6557">
      <w:pPr>
        <w:spacing w:after="0" w:line="240" w:lineRule="auto"/>
        <w:rPr>
          <w:rFonts w:ascii="Times New Roman" w:hAnsi="Times New Roman" w:cs="Times New Roman"/>
          <w:strike/>
        </w:rPr>
      </w:pPr>
    </w:p>
    <w:p w14:paraId="3F58834F" w14:textId="36CAA212" w:rsidR="009F6011" w:rsidRPr="00041F8A" w:rsidRDefault="009B6557" w:rsidP="009B6557">
      <w:pPr>
        <w:spacing w:after="0" w:line="240" w:lineRule="auto"/>
        <w:rPr>
          <w:rFonts w:ascii="Times New Roman" w:hAnsi="Times New Roman" w:cs="Times New Roman"/>
        </w:rPr>
      </w:pPr>
      <w:r w:rsidRPr="00041F8A">
        <w:rPr>
          <w:rFonts w:ascii="Times New Roman" w:hAnsi="Times New Roman" w:cs="Times New Roman"/>
          <w:b/>
        </w:rPr>
        <w:t xml:space="preserve">FINANCIAL REPORT: </w:t>
      </w:r>
      <w:r w:rsidRPr="00041F8A">
        <w:rPr>
          <w:rFonts w:ascii="Times New Roman" w:hAnsi="Times New Roman" w:cs="Times New Roman"/>
          <w:b/>
        </w:rPr>
        <w:br/>
      </w:r>
      <w:r w:rsidR="00700284" w:rsidRPr="00041F8A">
        <w:rPr>
          <w:rFonts w:ascii="Times New Roman" w:hAnsi="Times New Roman" w:cs="Times New Roman"/>
        </w:rPr>
        <w:t xml:space="preserve">Linda Loughridge with MRPC presented the statement of revenues and expenditures through the month </w:t>
      </w:r>
      <w:r w:rsidR="000F229A" w:rsidRPr="00041F8A">
        <w:rPr>
          <w:rFonts w:ascii="Times New Roman" w:hAnsi="Times New Roman" w:cs="Times New Roman"/>
        </w:rPr>
        <w:t>ended</w:t>
      </w:r>
      <w:r w:rsidR="00700284" w:rsidRPr="00041F8A">
        <w:rPr>
          <w:rFonts w:ascii="Times New Roman" w:hAnsi="Times New Roman" w:cs="Times New Roman"/>
        </w:rPr>
        <w:t xml:space="preserve"> </w:t>
      </w:r>
      <w:r w:rsidR="00041F8A">
        <w:rPr>
          <w:rFonts w:ascii="Times New Roman" w:hAnsi="Times New Roman" w:cs="Times New Roman"/>
        </w:rPr>
        <w:t>June</w:t>
      </w:r>
      <w:r w:rsidR="00524B36" w:rsidRPr="00041F8A">
        <w:rPr>
          <w:rFonts w:ascii="Times New Roman" w:hAnsi="Times New Roman" w:cs="Times New Roman"/>
        </w:rPr>
        <w:t xml:space="preserve"> </w:t>
      </w:r>
      <w:r w:rsidR="00041F8A">
        <w:rPr>
          <w:rFonts w:ascii="Times New Roman" w:hAnsi="Times New Roman" w:cs="Times New Roman"/>
        </w:rPr>
        <w:t>30</w:t>
      </w:r>
      <w:r w:rsidR="00524B36" w:rsidRPr="00041F8A">
        <w:rPr>
          <w:rFonts w:ascii="Times New Roman" w:hAnsi="Times New Roman" w:cs="Times New Roman"/>
        </w:rPr>
        <w:t>,</w:t>
      </w:r>
      <w:r w:rsidR="009670AB" w:rsidRPr="00041F8A">
        <w:rPr>
          <w:rFonts w:ascii="Times New Roman" w:hAnsi="Times New Roman" w:cs="Times New Roman"/>
        </w:rPr>
        <w:t xml:space="preserve"> 2020.</w:t>
      </w:r>
      <w:r w:rsidR="00700284" w:rsidRPr="00041F8A">
        <w:rPr>
          <w:rFonts w:ascii="Times New Roman" w:hAnsi="Times New Roman" w:cs="Times New Roman"/>
        </w:rPr>
        <w:t xml:space="preserve"> </w:t>
      </w:r>
    </w:p>
    <w:p w14:paraId="6DB75730" w14:textId="2D98C141" w:rsidR="00E939AE" w:rsidRPr="00DD6A1E" w:rsidRDefault="00E939AE" w:rsidP="009B6557">
      <w:pPr>
        <w:spacing w:after="0" w:line="240" w:lineRule="auto"/>
        <w:rPr>
          <w:rFonts w:ascii="Times New Roman" w:hAnsi="Times New Roman" w:cs="Times New Roman"/>
          <w:strike/>
        </w:rPr>
      </w:pPr>
    </w:p>
    <w:p w14:paraId="41B23F5F" w14:textId="585CB4AE" w:rsidR="00700284" w:rsidRDefault="00041F8A" w:rsidP="009B6557">
      <w:pPr>
        <w:spacing w:after="0" w:line="240" w:lineRule="auto"/>
        <w:rPr>
          <w:rFonts w:ascii="Times New Roman" w:hAnsi="Times New Roman" w:cs="Times New Roman"/>
        </w:rPr>
      </w:pPr>
      <w:r>
        <w:rPr>
          <w:rFonts w:ascii="Times New Roman" w:hAnsi="Times New Roman" w:cs="Times New Roman"/>
        </w:rPr>
        <w:t>Ms. Loughridge stated that although the June numbers were preliminary, she doesn’t expect any changes.  She noted that expenses were under for the LEPC Administration contract and other direct expenses</w:t>
      </w:r>
      <w:r w:rsidR="00C11072">
        <w:rPr>
          <w:rFonts w:ascii="Times New Roman" w:hAnsi="Times New Roman" w:cs="Times New Roman"/>
        </w:rPr>
        <w:t>. She reported a deficit of only $216.64 as compared to the $1,800 deficit that had been anticipated.</w:t>
      </w:r>
    </w:p>
    <w:p w14:paraId="778C673A" w14:textId="60610B1D" w:rsidR="00C11072" w:rsidRDefault="00C11072" w:rsidP="009B6557">
      <w:pPr>
        <w:spacing w:after="0" w:line="240" w:lineRule="auto"/>
        <w:rPr>
          <w:rFonts w:ascii="Times New Roman" w:hAnsi="Times New Roman" w:cs="Times New Roman"/>
        </w:rPr>
      </w:pPr>
    </w:p>
    <w:p w14:paraId="15248E51" w14:textId="4B5402E8" w:rsidR="00C11072" w:rsidRDefault="00C11072" w:rsidP="009B6557">
      <w:pPr>
        <w:spacing w:after="0" w:line="240" w:lineRule="auto"/>
        <w:rPr>
          <w:rFonts w:ascii="Times New Roman" w:hAnsi="Times New Roman" w:cs="Times New Roman"/>
        </w:rPr>
      </w:pPr>
      <w:r>
        <w:rPr>
          <w:rFonts w:ascii="Times New Roman" w:hAnsi="Times New Roman" w:cs="Times New Roman"/>
        </w:rPr>
        <w:t>She reported that although the commodity flow study expenses were exceeded in January, the expenses did not exceed the total award amount. The only expenses were for staff time to complete the project.</w:t>
      </w:r>
    </w:p>
    <w:p w14:paraId="710055DF" w14:textId="77777777" w:rsidR="00C11072" w:rsidRPr="00041F8A" w:rsidRDefault="00C11072" w:rsidP="009B6557">
      <w:pPr>
        <w:spacing w:after="0" w:line="240" w:lineRule="auto"/>
        <w:rPr>
          <w:rFonts w:ascii="Times New Roman" w:hAnsi="Times New Roman" w:cs="Times New Roman"/>
        </w:rPr>
      </w:pPr>
    </w:p>
    <w:p w14:paraId="6E35F8E6" w14:textId="7BD11EC9" w:rsidR="009B6557" w:rsidRPr="00C11072" w:rsidRDefault="00C11072" w:rsidP="009B6557">
      <w:pPr>
        <w:spacing w:after="0" w:line="240" w:lineRule="auto"/>
        <w:rPr>
          <w:rFonts w:ascii="Times New Roman" w:hAnsi="Times New Roman" w:cs="Times New Roman"/>
        </w:rPr>
      </w:pPr>
      <w:r>
        <w:rPr>
          <w:rFonts w:ascii="Times New Roman" w:hAnsi="Times New Roman" w:cs="Times New Roman"/>
        </w:rPr>
        <w:t>Larry Flesher</w:t>
      </w:r>
      <w:r w:rsidR="00557601" w:rsidRPr="00C11072">
        <w:rPr>
          <w:rFonts w:ascii="Times New Roman" w:hAnsi="Times New Roman" w:cs="Times New Roman"/>
        </w:rPr>
        <w:t xml:space="preserve"> </w:t>
      </w:r>
      <w:r w:rsidR="009B6557" w:rsidRPr="00C11072">
        <w:rPr>
          <w:rFonts w:ascii="Times New Roman" w:hAnsi="Times New Roman" w:cs="Times New Roman"/>
        </w:rPr>
        <w:t xml:space="preserve">made a motion to accept the month </w:t>
      </w:r>
      <w:r w:rsidR="00F93585" w:rsidRPr="00C11072">
        <w:rPr>
          <w:rFonts w:ascii="Times New Roman" w:hAnsi="Times New Roman" w:cs="Times New Roman"/>
        </w:rPr>
        <w:t>ended</w:t>
      </w:r>
      <w:r w:rsidR="009B6557" w:rsidRPr="00C11072">
        <w:rPr>
          <w:rFonts w:ascii="Times New Roman" w:hAnsi="Times New Roman" w:cs="Times New Roman"/>
        </w:rPr>
        <w:t xml:space="preserve"> statement of revenues and expenditures</w:t>
      </w:r>
      <w:r>
        <w:rPr>
          <w:rFonts w:ascii="Times New Roman" w:hAnsi="Times New Roman" w:cs="Times New Roman"/>
        </w:rPr>
        <w:t xml:space="preserve"> for June 2020</w:t>
      </w:r>
      <w:r w:rsidR="009B6557" w:rsidRPr="00C11072">
        <w:rPr>
          <w:rFonts w:ascii="Times New Roman" w:hAnsi="Times New Roman" w:cs="Times New Roman"/>
        </w:rPr>
        <w:t xml:space="preserve"> as presented</w:t>
      </w:r>
      <w:r w:rsidR="008811F3" w:rsidRPr="00C11072">
        <w:rPr>
          <w:rFonts w:ascii="Times New Roman" w:hAnsi="Times New Roman" w:cs="Times New Roman"/>
        </w:rPr>
        <w:t xml:space="preserve">. </w:t>
      </w:r>
      <w:r>
        <w:rPr>
          <w:rFonts w:ascii="Times New Roman" w:hAnsi="Times New Roman" w:cs="Times New Roman"/>
        </w:rPr>
        <w:t>Jeff Breen</w:t>
      </w:r>
      <w:r w:rsidR="009B6557" w:rsidRPr="00C11072">
        <w:rPr>
          <w:rFonts w:ascii="Times New Roman" w:hAnsi="Times New Roman" w:cs="Times New Roman"/>
        </w:rPr>
        <w:t xml:space="preserve"> seconded the motion, which passed unanimously.</w:t>
      </w:r>
      <w:r w:rsidR="008811F3" w:rsidRPr="00C11072">
        <w:rPr>
          <w:rFonts w:ascii="Times New Roman" w:hAnsi="Times New Roman" w:cs="Times New Roman"/>
        </w:rPr>
        <w:t xml:space="preserve"> </w:t>
      </w:r>
    </w:p>
    <w:p w14:paraId="279A8425" w14:textId="77777777" w:rsidR="00DE4B47" w:rsidRPr="00DD6A1E" w:rsidRDefault="00DE4B47" w:rsidP="009B6557">
      <w:pPr>
        <w:spacing w:after="0" w:line="240" w:lineRule="auto"/>
        <w:rPr>
          <w:rFonts w:ascii="Times New Roman" w:hAnsi="Times New Roman" w:cs="Times New Roman"/>
          <w:strike/>
        </w:rPr>
      </w:pPr>
    </w:p>
    <w:p w14:paraId="6DCC4B31" w14:textId="3764109C" w:rsidR="00DE4B47" w:rsidRPr="0018011D" w:rsidRDefault="00DE4B47" w:rsidP="009B6557">
      <w:pPr>
        <w:spacing w:after="0" w:line="240" w:lineRule="auto"/>
        <w:rPr>
          <w:rFonts w:ascii="Times New Roman" w:hAnsi="Times New Roman" w:cs="Times New Roman"/>
        </w:rPr>
      </w:pPr>
      <w:r w:rsidRPr="0018011D">
        <w:rPr>
          <w:rFonts w:ascii="Times New Roman" w:hAnsi="Times New Roman" w:cs="Times New Roman"/>
        </w:rPr>
        <w:t xml:space="preserve">Ms. Loughridge also presented </w:t>
      </w:r>
      <w:r w:rsidR="0018011D">
        <w:rPr>
          <w:rFonts w:ascii="Times New Roman" w:hAnsi="Times New Roman" w:cs="Times New Roman"/>
        </w:rPr>
        <w:t>the financials for month ending July 31, 2020 noting that the numbers reflect the adopted budget. She informed the committee that there has been very little activity to date and that TIER II funds have not yet been received.</w:t>
      </w:r>
    </w:p>
    <w:p w14:paraId="0C8562AC" w14:textId="74271036" w:rsidR="008811F3" w:rsidRPr="00DD6A1E" w:rsidRDefault="008811F3" w:rsidP="009B6557">
      <w:pPr>
        <w:spacing w:after="0" w:line="240" w:lineRule="auto"/>
        <w:rPr>
          <w:rFonts w:ascii="Times New Roman" w:hAnsi="Times New Roman" w:cs="Times New Roman"/>
          <w:strike/>
        </w:rPr>
      </w:pPr>
    </w:p>
    <w:p w14:paraId="5924809E" w14:textId="3AD1BDB5" w:rsidR="008811F3" w:rsidRPr="001A2F86" w:rsidRDefault="001A2F86" w:rsidP="008811F3">
      <w:pPr>
        <w:spacing w:after="0" w:line="240" w:lineRule="auto"/>
        <w:rPr>
          <w:rFonts w:ascii="Times New Roman" w:hAnsi="Times New Roman" w:cs="Times New Roman"/>
        </w:rPr>
      </w:pPr>
      <w:r>
        <w:rPr>
          <w:rFonts w:ascii="Times New Roman" w:hAnsi="Times New Roman" w:cs="Times New Roman"/>
        </w:rPr>
        <w:lastRenderedPageBreak/>
        <w:t>Richard Bray</w:t>
      </w:r>
      <w:r w:rsidR="008811F3" w:rsidRPr="001A2F86">
        <w:rPr>
          <w:rFonts w:ascii="Times New Roman" w:hAnsi="Times New Roman" w:cs="Times New Roman"/>
        </w:rPr>
        <w:t xml:space="preserve"> made a motion to accept the </w:t>
      </w:r>
      <w:r>
        <w:rPr>
          <w:rFonts w:ascii="Times New Roman" w:hAnsi="Times New Roman" w:cs="Times New Roman"/>
        </w:rPr>
        <w:t>July 2020 financials</w:t>
      </w:r>
      <w:r w:rsidR="008811F3" w:rsidRPr="001A2F86">
        <w:rPr>
          <w:rFonts w:ascii="Times New Roman" w:hAnsi="Times New Roman" w:cs="Times New Roman"/>
        </w:rPr>
        <w:t xml:space="preserve"> as presented. </w:t>
      </w:r>
      <w:r>
        <w:rPr>
          <w:rFonts w:ascii="Times New Roman" w:hAnsi="Times New Roman" w:cs="Times New Roman"/>
        </w:rPr>
        <w:t>Jeff Breen</w:t>
      </w:r>
      <w:r w:rsidR="008811F3" w:rsidRPr="001A2F86">
        <w:rPr>
          <w:rFonts w:ascii="Times New Roman" w:hAnsi="Times New Roman" w:cs="Times New Roman"/>
        </w:rPr>
        <w:t xml:space="preserve"> seconded the motion, which passed unanimously. </w:t>
      </w:r>
    </w:p>
    <w:p w14:paraId="1F3F080B" w14:textId="77777777" w:rsidR="00BA7C51" w:rsidRPr="00DD6A1E" w:rsidRDefault="00BA7C51" w:rsidP="009B6557">
      <w:pPr>
        <w:spacing w:after="0" w:line="240" w:lineRule="auto"/>
        <w:rPr>
          <w:rFonts w:ascii="Times New Roman" w:hAnsi="Times New Roman" w:cs="Times New Roman"/>
          <w:strike/>
        </w:rPr>
      </w:pPr>
    </w:p>
    <w:p w14:paraId="0783D50B" w14:textId="42D6C8B5" w:rsidR="009B6557" w:rsidRDefault="009B6557" w:rsidP="009B6557">
      <w:pPr>
        <w:spacing w:after="0" w:line="240" w:lineRule="auto"/>
        <w:rPr>
          <w:rFonts w:ascii="Times New Roman" w:hAnsi="Times New Roman" w:cs="Times New Roman"/>
          <w:b/>
        </w:rPr>
      </w:pPr>
      <w:r w:rsidRPr="00CB6A16">
        <w:rPr>
          <w:rFonts w:ascii="Times New Roman" w:hAnsi="Times New Roman" w:cs="Times New Roman"/>
          <w:b/>
        </w:rPr>
        <w:t xml:space="preserve">OLD BUSINESS: </w:t>
      </w:r>
    </w:p>
    <w:p w14:paraId="373DB215" w14:textId="3C664228" w:rsidR="001156EB" w:rsidRDefault="001156EB" w:rsidP="009B6557">
      <w:pPr>
        <w:spacing w:after="0" w:line="240" w:lineRule="auto"/>
        <w:rPr>
          <w:rFonts w:ascii="Times New Roman" w:hAnsi="Times New Roman" w:cs="Times New Roman"/>
          <w:bCs/>
          <w:u w:val="single"/>
        </w:rPr>
      </w:pPr>
      <w:r>
        <w:rPr>
          <w:rFonts w:ascii="Times New Roman" w:hAnsi="Times New Roman" w:cs="Times New Roman"/>
          <w:bCs/>
          <w:u w:val="single"/>
        </w:rPr>
        <w:t>Annual Report/CEPF Application</w:t>
      </w:r>
    </w:p>
    <w:p w14:paraId="3A04DCC9" w14:textId="706CC468" w:rsidR="001156EB" w:rsidRDefault="00DA3A00" w:rsidP="009B6557">
      <w:pPr>
        <w:spacing w:after="0" w:line="240" w:lineRule="auto"/>
        <w:rPr>
          <w:rFonts w:ascii="Times New Roman" w:hAnsi="Times New Roman" w:cs="Times New Roman"/>
          <w:bCs/>
        </w:rPr>
      </w:pPr>
      <w:r>
        <w:rPr>
          <w:rFonts w:ascii="Times New Roman" w:hAnsi="Times New Roman" w:cs="Times New Roman"/>
          <w:bCs/>
        </w:rPr>
        <w:t xml:space="preserve">Tammy Snodgrass reviewed the CEPF Application </w:t>
      </w:r>
      <w:r w:rsidR="00BC4287">
        <w:rPr>
          <w:rFonts w:ascii="Times New Roman" w:hAnsi="Times New Roman" w:cs="Times New Roman"/>
          <w:bCs/>
        </w:rPr>
        <w:t>noting that this year’s application asked for no goals or what was accomplished. She informed the committee that MREPC typically receives about $20,000 in CEPF funds each year. Ms. Snodgrass did point out that Appendix D</w:t>
      </w:r>
      <w:r w:rsidR="00957672">
        <w:rPr>
          <w:rFonts w:ascii="Times New Roman" w:hAnsi="Times New Roman" w:cs="Times New Roman"/>
          <w:bCs/>
        </w:rPr>
        <w:t>, for proposed equipment purchases,</w:t>
      </w:r>
      <w:r w:rsidR="00BC4287">
        <w:rPr>
          <w:rFonts w:ascii="Times New Roman" w:hAnsi="Times New Roman" w:cs="Times New Roman"/>
          <w:bCs/>
        </w:rPr>
        <w:t xml:space="preserve"> was new this year. </w:t>
      </w:r>
      <w:r w:rsidR="00957672">
        <w:rPr>
          <w:rFonts w:ascii="Times New Roman" w:hAnsi="Times New Roman" w:cs="Times New Roman"/>
          <w:bCs/>
        </w:rPr>
        <w:t xml:space="preserve">MREPC doesn’t typically purchase equipment. She noted that there is a </w:t>
      </w:r>
      <w:r w:rsidR="00BC3EE1">
        <w:rPr>
          <w:rFonts w:ascii="Times New Roman" w:hAnsi="Times New Roman" w:cs="Times New Roman"/>
          <w:bCs/>
        </w:rPr>
        <w:t>Pipeline Association of Missouri (</w:t>
      </w:r>
      <w:r w:rsidR="00957672">
        <w:rPr>
          <w:rFonts w:ascii="Times New Roman" w:hAnsi="Times New Roman" w:cs="Times New Roman"/>
          <w:bCs/>
        </w:rPr>
        <w:t>PAM</w:t>
      </w:r>
      <w:r w:rsidR="00BC3EE1">
        <w:rPr>
          <w:rFonts w:ascii="Times New Roman" w:hAnsi="Times New Roman" w:cs="Times New Roman"/>
          <w:bCs/>
        </w:rPr>
        <w:t>)</w:t>
      </w:r>
      <w:r w:rsidR="00957672">
        <w:rPr>
          <w:rFonts w:ascii="Times New Roman" w:hAnsi="Times New Roman" w:cs="Times New Roman"/>
          <w:bCs/>
        </w:rPr>
        <w:t xml:space="preserve"> exercise listed in the document</w:t>
      </w:r>
      <w:r w:rsidR="00D56008">
        <w:rPr>
          <w:rFonts w:ascii="Times New Roman" w:hAnsi="Times New Roman" w:cs="Times New Roman"/>
          <w:bCs/>
        </w:rPr>
        <w:t xml:space="preserve"> as the qualifying exercise for the MREPC</w:t>
      </w:r>
      <w:r w:rsidR="00957672">
        <w:rPr>
          <w:rFonts w:ascii="Times New Roman" w:hAnsi="Times New Roman" w:cs="Times New Roman"/>
          <w:bCs/>
        </w:rPr>
        <w:t>. Ms. Snodgrass stated she attended one last year and has plans to attend one that is scheduled in October involving Cuba. This will be a virtual event.</w:t>
      </w:r>
    </w:p>
    <w:p w14:paraId="5C951368" w14:textId="5E1665C1" w:rsidR="00957672" w:rsidRDefault="00957672" w:rsidP="009B6557">
      <w:pPr>
        <w:spacing w:after="0" w:line="240" w:lineRule="auto"/>
        <w:rPr>
          <w:rFonts w:ascii="Times New Roman" w:hAnsi="Times New Roman" w:cs="Times New Roman"/>
          <w:bCs/>
        </w:rPr>
      </w:pPr>
    </w:p>
    <w:p w14:paraId="1C4A8950" w14:textId="6464DE4B" w:rsidR="00957672" w:rsidRDefault="00957672" w:rsidP="009B6557">
      <w:pPr>
        <w:spacing w:after="0" w:line="240" w:lineRule="auto"/>
        <w:rPr>
          <w:rFonts w:ascii="Times New Roman" w:hAnsi="Times New Roman" w:cs="Times New Roman"/>
          <w:bCs/>
        </w:rPr>
      </w:pPr>
      <w:r>
        <w:rPr>
          <w:rFonts w:ascii="Times New Roman" w:hAnsi="Times New Roman" w:cs="Times New Roman"/>
          <w:bCs/>
        </w:rPr>
        <w:t>Ms. Snodgrass</w:t>
      </w:r>
      <w:r w:rsidR="00533160">
        <w:rPr>
          <w:rFonts w:ascii="Times New Roman" w:hAnsi="Times New Roman" w:cs="Times New Roman"/>
          <w:bCs/>
        </w:rPr>
        <w:t xml:space="preserve"> stated she had sent a separate form to committee members listing the current membership. Members were asked to review/update the information and return it to her by the end of the week.</w:t>
      </w:r>
    </w:p>
    <w:p w14:paraId="0CB0CA20" w14:textId="7546F029" w:rsidR="00533160" w:rsidRDefault="00533160" w:rsidP="009B6557">
      <w:pPr>
        <w:spacing w:after="0" w:line="240" w:lineRule="auto"/>
        <w:rPr>
          <w:rFonts w:ascii="Times New Roman" w:hAnsi="Times New Roman" w:cs="Times New Roman"/>
          <w:bCs/>
        </w:rPr>
      </w:pPr>
    </w:p>
    <w:p w14:paraId="3D783A20" w14:textId="0D9B9189" w:rsidR="00533160" w:rsidRDefault="00533160" w:rsidP="009B6557">
      <w:pPr>
        <w:spacing w:after="0" w:line="240" w:lineRule="auto"/>
        <w:rPr>
          <w:rFonts w:ascii="Times New Roman" w:hAnsi="Times New Roman" w:cs="Times New Roman"/>
          <w:bCs/>
        </w:rPr>
      </w:pPr>
      <w:r>
        <w:rPr>
          <w:rFonts w:ascii="Times New Roman" w:hAnsi="Times New Roman" w:cs="Times New Roman"/>
          <w:bCs/>
        </w:rPr>
        <w:t>Appendix B in the application is an Inventory Log and Ms. Snodgrass informed the committee that the MREPC currently owns a laptop and PowerPoint projector. They are getting old and may not support current software. She asked members if they wanted to surplus or replace the equipment. Chairman Bone indicated he felt that the committee couldn’t support equipment purchases and had some concerns about fairness in providing equipment to the various organizations if the committee were to allow equipment purchases. He added that he didn’t feel there was a real need for a laptop and/or projector as most locations already have that capability. Chairman Bone suggested postponing a decision on how to handle the laptop and projector for a year and see how or if it gets used. Members agreed.</w:t>
      </w:r>
    </w:p>
    <w:p w14:paraId="242AF98E" w14:textId="1FB48CB0" w:rsidR="00533160" w:rsidRDefault="00533160" w:rsidP="009B6557">
      <w:pPr>
        <w:spacing w:after="0" w:line="240" w:lineRule="auto"/>
        <w:rPr>
          <w:rFonts w:ascii="Times New Roman" w:hAnsi="Times New Roman" w:cs="Times New Roman"/>
          <w:bCs/>
        </w:rPr>
      </w:pPr>
    </w:p>
    <w:p w14:paraId="6C85F614" w14:textId="74A36F73" w:rsidR="00533160" w:rsidRDefault="00533160" w:rsidP="009B6557">
      <w:pPr>
        <w:spacing w:after="0" w:line="240" w:lineRule="auto"/>
        <w:rPr>
          <w:rFonts w:ascii="Times New Roman" w:hAnsi="Times New Roman" w:cs="Times New Roman"/>
          <w:bCs/>
        </w:rPr>
      </w:pPr>
      <w:r>
        <w:rPr>
          <w:rFonts w:ascii="Times New Roman" w:hAnsi="Times New Roman" w:cs="Times New Roman"/>
          <w:bCs/>
        </w:rPr>
        <w:t>Ms. Snodgrass also briefly reviewed Appendix C</w:t>
      </w:r>
      <w:r w:rsidR="00702BCF">
        <w:rPr>
          <w:rFonts w:ascii="Times New Roman" w:hAnsi="Times New Roman" w:cs="Times New Roman"/>
          <w:bCs/>
        </w:rPr>
        <w:t xml:space="preserve"> which was Expenses. She noted that these expenses were all related to Kathryn Hawes’ attendance at the SEMA Conference.</w:t>
      </w:r>
    </w:p>
    <w:p w14:paraId="3CF77F52" w14:textId="7DDC4008" w:rsidR="00702BCF" w:rsidRDefault="00702BCF" w:rsidP="009B6557">
      <w:pPr>
        <w:spacing w:after="0" w:line="240" w:lineRule="auto"/>
        <w:rPr>
          <w:rFonts w:ascii="Times New Roman" w:hAnsi="Times New Roman" w:cs="Times New Roman"/>
          <w:bCs/>
        </w:rPr>
      </w:pPr>
    </w:p>
    <w:p w14:paraId="05916B8B" w14:textId="07065E98" w:rsidR="00702BCF" w:rsidRDefault="00702BCF" w:rsidP="009B6557">
      <w:pPr>
        <w:spacing w:after="0" w:line="240" w:lineRule="auto"/>
        <w:rPr>
          <w:rFonts w:ascii="Times New Roman" w:hAnsi="Times New Roman" w:cs="Times New Roman"/>
          <w:bCs/>
        </w:rPr>
      </w:pPr>
      <w:r>
        <w:rPr>
          <w:rFonts w:ascii="Times New Roman" w:hAnsi="Times New Roman" w:cs="Times New Roman"/>
          <w:bCs/>
        </w:rPr>
        <w:t>Jeff Breen made a motion to submit the CEPF Application as presented. Richard Bray seconded the motion, which passed unanimously.</w:t>
      </w:r>
    </w:p>
    <w:p w14:paraId="1A67A438" w14:textId="1513B843" w:rsidR="000317B4" w:rsidRDefault="000317B4" w:rsidP="009B6557">
      <w:pPr>
        <w:spacing w:after="0" w:line="240" w:lineRule="auto"/>
        <w:rPr>
          <w:rFonts w:ascii="Times New Roman" w:hAnsi="Times New Roman" w:cs="Times New Roman"/>
          <w:bCs/>
        </w:rPr>
      </w:pPr>
    </w:p>
    <w:p w14:paraId="15772265" w14:textId="59927DDC" w:rsidR="00EA5588" w:rsidRDefault="000317B4" w:rsidP="00541A0E">
      <w:pPr>
        <w:spacing w:after="0" w:line="240" w:lineRule="auto"/>
        <w:rPr>
          <w:rFonts w:ascii="Times New Roman" w:hAnsi="Times New Roman" w:cs="Times New Roman"/>
          <w:bCs/>
          <w:u w:val="single"/>
        </w:rPr>
      </w:pPr>
      <w:r>
        <w:rPr>
          <w:rFonts w:ascii="Times New Roman" w:hAnsi="Times New Roman" w:cs="Times New Roman"/>
          <w:bCs/>
          <w:u w:val="single"/>
        </w:rPr>
        <w:t>Report on Trainings</w:t>
      </w:r>
    </w:p>
    <w:p w14:paraId="63F34134" w14:textId="4D616A04" w:rsidR="000317B4" w:rsidRDefault="000317B4" w:rsidP="00541A0E">
      <w:pPr>
        <w:spacing w:after="0" w:line="240" w:lineRule="auto"/>
        <w:rPr>
          <w:rFonts w:ascii="Times New Roman" w:hAnsi="Times New Roman" w:cs="Times New Roman"/>
          <w:bCs/>
        </w:rPr>
      </w:pPr>
      <w:r>
        <w:rPr>
          <w:rFonts w:ascii="Times New Roman" w:hAnsi="Times New Roman" w:cs="Times New Roman"/>
          <w:bCs/>
        </w:rPr>
        <w:t xml:space="preserve">Ms. Snodgrass reported that all trainings have been suspended until </w:t>
      </w:r>
      <w:r w:rsidR="00BC3EE1">
        <w:rPr>
          <w:rFonts w:ascii="Times New Roman" w:hAnsi="Times New Roman" w:cs="Times New Roman"/>
          <w:bCs/>
        </w:rPr>
        <w:t>October,</w:t>
      </w:r>
      <w:r>
        <w:rPr>
          <w:rFonts w:ascii="Times New Roman" w:hAnsi="Times New Roman" w:cs="Times New Roman"/>
          <w:bCs/>
        </w:rPr>
        <w:t xml:space="preserve"> but that suspension could be extended to the end of the year due to the COID-19 situation</w:t>
      </w:r>
      <w:r w:rsidR="00BC3EE1">
        <w:rPr>
          <w:rFonts w:ascii="Times New Roman" w:hAnsi="Times New Roman" w:cs="Times New Roman"/>
          <w:bCs/>
        </w:rPr>
        <w:t>. She added that she sent an email to all members listing on-line training that’s available.</w:t>
      </w:r>
    </w:p>
    <w:p w14:paraId="2D2D0614" w14:textId="334EF2F3" w:rsidR="00BC3EE1" w:rsidRDefault="00BC3EE1" w:rsidP="00541A0E">
      <w:pPr>
        <w:spacing w:after="0" w:line="240" w:lineRule="auto"/>
        <w:rPr>
          <w:rFonts w:ascii="Times New Roman" w:hAnsi="Times New Roman" w:cs="Times New Roman"/>
          <w:bCs/>
        </w:rPr>
      </w:pPr>
    </w:p>
    <w:p w14:paraId="76CB2B44" w14:textId="5B33B07E" w:rsidR="00BC3EE1" w:rsidRDefault="00BC3EE1" w:rsidP="00541A0E">
      <w:pPr>
        <w:spacing w:after="0" w:line="240" w:lineRule="auto"/>
        <w:rPr>
          <w:rFonts w:ascii="Times New Roman" w:hAnsi="Times New Roman" w:cs="Times New Roman"/>
          <w:bCs/>
        </w:rPr>
      </w:pPr>
      <w:r>
        <w:rPr>
          <w:rFonts w:ascii="Times New Roman" w:hAnsi="Times New Roman" w:cs="Times New Roman"/>
          <w:bCs/>
        </w:rPr>
        <w:t xml:space="preserve"> PAM will be conducting virtual meetings and exercises for now. The next one in MREPC’s area will be in October </w:t>
      </w:r>
      <w:r w:rsidR="00D56008">
        <w:rPr>
          <w:rFonts w:ascii="Times New Roman" w:hAnsi="Times New Roman" w:cs="Times New Roman"/>
          <w:bCs/>
        </w:rPr>
        <w:t>for</w:t>
      </w:r>
      <w:r>
        <w:rPr>
          <w:rFonts w:ascii="Times New Roman" w:hAnsi="Times New Roman" w:cs="Times New Roman"/>
          <w:bCs/>
        </w:rPr>
        <w:t xml:space="preserve"> Cuba and Ms. Snodgrass indicated she would be </w:t>
      </w:r>
      <w:r w:rsidR="00D56008">
        <w:rPr>
          <w:rFonts w:ascii="Times New Roman" w:hAnsi="Times New Roman" w:cs="Times New Roman"/>
          <w:bCs/>
        </w:rPr>
        <w:t xml:space="preserve">participating in </w:t>
      </w:r>
      <w:r>
        <w:rPr>
          <w:rFonts w:ascii="Times New Roman" w:hAnsi="Times New Roman" w:cs="Times New Roman"/>
          <w:bCs/>
        </w:rPr>
        <w:t>this virtual exercise. She added that if anyone was interested and didn’t receive an invitation to let her know and she would forward the registration information. The last exercise she attended was very informative and she encouraged everyone to take advantage of this opportunity.</w:t>
      </w:r>
    </w:p>
    <w:p w14:paraId="23745975" w14:textId="41989FF7" w:rsidR="00BC3EE1" w:rsidRDefault="00BC3EE1" w:rsidP="00541A0E">
      <w:pPr>
        <w:spacing w:after="0" w:line="240" w:lineRule="auto"/>
        <w:rPr>
          <w:rFonts w:ascii="Times New Roman" w:hAnsi="Times New Roman" w:cs="Times New Roman"/>
          <w:bCs/>
        </w:rPr>
      </w:pPr>
    </w:p>
    <w:p w14:paraId="173DA4FE" w14:textId="30258740" w:rsidR="00BC3EE1" w:rsidRDefault="004E29C3" w:rsidP="00541A0E">
      <w:pPr>
        <w:spacing w:after="0" w:line="240" w:lineRule="auto"/>
        <w:rPr>
          <w:rFonts w:ascii="Times New Roman" w:hAnsi="Times New Roman" w:cs="Times New Roman"/>
          <w:bCs/>
          <w:u w:val="single"/>
        </w:rPr>
      </w:pPr>
      <w:r>
        <w:rPr>
          <w:rFonts w:ascii="Times New Roman" w:hAnsi="Times New Roman" w:cs="Times New Roman"/>
          <w:bCs/>
          <w:u w:val="single"/>
        </w:rPr>
        <w:t>Staff Activities</w:t>
      </w:r>
    </w:p>
    <w:p w14:paraId="2AC25C9F" w14:textId="6906BEA4" w:rsidR="004E29C3" w:rsidRPr="004E29C3" w:rsidRDefault="004E29C3" w:rsidP="00541A0E">
      <w:pPr>
        <w:spacing w:after="0" w:line="240" w:lineRule="auto"/>
        <w:rPr>
          <w:rFonts w:ascii="Times New Roman" w:hAnsi="Times New Roman" w:cs="Times New Roman"/>
          <w:bCs/>
        </w:rPr>
      </w:pPr>
      <w:r>
        <w:rPr>
          <w:rFonts w:ascii="Times New Roman" w:hAnsi="Times New Roman" w:cs="Times New Roman"/>
          <w:bCs/>
        </w:rPr>
        <w:t>Ms. Snodgrass reported that the Draft Plan has bee</w:t>
      </w:r>
      <w:r w:rsidR="00D56008">
        <w:rPr>
          <w:rFonts w:ascii="Times New Roman" w:hAnsi="Times New Roman" w:cs="Times New Roman"/>
          <w:bCs/>
        </w:rPr>
        <w:t>n</w:t>
      </w:r>
      <w:r>
        <w:rPr>
          <w:rFonts w:ascii="Times New Roman" w:hAnsi="Times New Roman" w:cs="Times New Roman"/>
          <w:bCs/>
        </w:rPr>
        <w:t xml:space="preserve"> updated and can be accessed through Hightail. Members were encouraged to review their sections for accuracy. She asked that any changes be sent to her no later than Sept. 4. The CEPF Application and Plan will be submitted on Sept. 13 or 14. It is due Sept. 15.</w:t>
      </w:r>
    </w:p>
    <w:p w14:paraId="14543994" w14:textId="7E31AAD8" w:rsidR="000317B4" w:rsidRDefault="000317B4" w:rsidP="00541A0E">
      <w:pPr>
        <w:spacing w:after="0" w:line="240" w:lineRule="auto"/>
        <w:rPr>
          <w:rFonts w:ascii="Times New Roman" w:hAnsi="Times New Roman" w:cs="Times New Roman"/>
          <w:bCs/>
          <w:u w:val="single"/>
        </w:rPr>
      </w:pPr>
    </w:p>
    <w:p w14:paraId="24236B23" w14:textId="77777777" w:rsidR="004E29C3" w:rsidRPr="004E29C3" w:rsidRDefault="004E29C3" w:rsidP="004E29C3">
      <w:pPr>
        <w:spacing w:after="0" w:line="240" w:lineRule="auto"/>
        <w:rPr>
          <w:rFonts w:ascii="Times New Roman" w:hAnsi="Times New Roman" w:cs="Times New Roman"/>
          <w:u w:val="single"/>
        </w:rPr>
      </w:pPr>
      <w:r w:rsidRPr="004E29C3">
        <w:rPr>
          <w:rFonts w:ascii="Times New Roman" w:hAnsi="Times New Roman" w:cs="Times New Roman"/>
          <w:u w:val="single"/>
        </w:rPr>
        <w:t>Commodity Flow Study Update</w:t>
      </w:r>
    </w:p>
    <w:p w14:paraId="06E85ED7" w14:textId="5D783B9C" w:rsidR="004E29C3" w:rsidRPr="004E29C3" w:rsidRDefault="004E29C3" w:rsidP="00541A0E">
      <w:pPr>
        <w:spacing w:after="0" w:line="240" w:lineRule="auto"/>
        <w:rPr>
          <w:rFonts w:ascii="Times New Roman" w:hAnsi="Times New Roman" w:cs="Times New Roman"/>
        </w:rPr>
      </w:pPr>
      <w:r>
        <w:rPr>
          <w:rFonts w:ascii="Times New Roman" w:hAnsi="Times New Roman" w:cs="Times New Roman"/>
        </w:rPr>
        <w:t xml:space="preserve">Ms. Snodgrass informed the committee that she is still reviewing the draft and encouraged members to also take some time to review the document. She indicated that she feels the project is complete, with the </w:t>
      </w:r>
      <w:r>
        <w:rPr>
          <w:rFonts w:ascii="Times New Roman" w:hAnsi="Times New Roman" w:cs="Times New Roman"/>
        </w:rPr>
        <w:lastRenderedPageBreak/>
        <w:t>exception of a review every four or five years. This information will also be submitted along with the Plan Update and CEPF Application.</w:t>
      </w:r>
      <w:r w:rsidR="001E02A1">
        <w:rPr>
          <w:rFonts w:ascii="Times New Roman" w:hAnsi="Times New Roman" w:cs="Times New Roman"/>
        </w:rPr>
        <w:t xml:space="preserve"> Larry Flesher stated he had looked at the flow study and thought it looked good and very complete.</w:t>
      </w:r>
    </w:p>
    <w:p w14:paraId="529CA271" w14:textId="77777777" w:rsidR="000317B4" w:rsidRPr="000317B4" w:rsidRDefault="000317B4" w:rsidP="00541A0E">
      <w:pPr>
        <w:spacing w:after="0" w:line="240" w:lineRule="auto"/>
        <w:rPr>
          <w:rFonts w:ascii="Times New Roman" w:hAnsi="Times New Roman" w:cs="Times New Roman"/>
          <w:strike/>
          <w:u w:val="single"/>
        </w:rPr>
      </w:pPr>
    </w:p>
    <w:p w14:paraId="415E6164" w14:textId="4E23B862" w:rsidR="00EA5588" w:rsidRPr="001E02A1" w:rsidRDefault="00EA5588" w:rsidP="00541A0E">
      <w:pPr>
        <w:spacing w:after="0" w:line="240" w:lineRule="auto"/>
        <w:rPr>
          <w:rFonts w:ascii="Times New Roman" w:hAnsi="Times New Roman" w:cs="Times New Roman"/>
          <w:u w:val="single"/>
        </w:rPr>
      </w:pPr>
      <w:r w:rsidRPr="001E02A1">
        <w:rPr>
          <w:rFonts w:ascii="Times New Roman" w:hAnsi="Times New Roman" w:cs="Times New Roman"/>
          <w:u w:val="single"/>
        </w:rPr>
        <w:t>Annual Training Survey</w:t>
      </w:r>
    </w:p>
    <w:p w14:paraId="2B3477DD" w14:textId="1F41DADE" w:rsidR="00EA5588" w:rsidRDefault="001E02A1" w:rsidP="00541A0E">
      <w:pPr>
        <w:spacing w:after="0" w:line="240" w:lineRule="auto"/>
        <w:rPr>
          <w:rFonts w:ascii="Times New Roman" w:hAnsi="Times New Roman" w:cs="Times New Roman"/>
        </w:rPr>
      </w:pPr>
      <w:r>
        <w:rPr>
          <w:rFonts w:ascii="Times New Roman" w:hAnsi="Times New Roman" w:cs="Times New Roman"/>
        </w:rPr>
        <w:t>A copy of the survey was provided to committee members. The survey was updated as of Aug. 25 and included a column with information on foam. Ms. Snodgrass pointed out that there were several requests for Hazmat Awareness training which can no be obtained on-line for about $25 per student. She indicated she had received several responses from every county except Maries and said she would be reaching out to some of the organizations in that county. Vichy Fire responded to the survey saying its training schedule is already full. Ms. Snodgrass said there were 19 responses, which is up six or seven from the meeting in June.</w:t>
      </w:r>
      <w:r w:rsidR="00F45355">
        <w:rPr>
          <w:rFonts w:ascii="Times New Roman" w:hAnsi="Times New Roman" w:cs="Times New Roman"/>
        </w:rPr>
        <w:t xml:space="preserve"> She added that the HMEP Application has not been released but expects that it will be due Oct. 15.</w:t>
      </w:r>
    </w:p>
    <w:p w14:paraId="3C76421A" w14:textId="1FD2B5EA" w:rsidR="00F45355" w:rsidRDefault="00F45355" w:rsidP="00541A0E">
      <w:pPr>
        <w:spacing w:after="0" w:line="240" w:lineRule="auto"/>
        <w:rPr>
          <w:rFonts w:ascii="Times New Roman" w:hAnsi="Times New Roman" w:cs="Times New Roman"/>
        </w:rPr>
      </w:pPr>
    </w:p>
    <w:p w14:paraId="71999D02" w14:textId="631C36EF" w:rsidR="00F45355" w:rsidRDefault="00F45355" w:rsidP="00541A0E">
      <w:pPr>
        <w:spacing w:after="0" w:line="240" w:lineRule="auto"/>
        <w:rPr>
          <w:rFonts w:ascii="Times New Roman" w:hAnsi="Times New Roman" w:cs="Times New Roman"/>
          <w:u w:val="single"/>
        </w:rPr>
      </w:pPr>
      <w:r>
        <w:rPr>
          <w:rFonts w:ascii="Times New Roman" w:hAnsi="Times New Roman" w:cs="Times New Roman"/>
          <w:u w:val="single"/>
        </w:rPr>
        <w:t>Hazmat Training in the Region</w:t>
      </w:r>
    </w:p>
    <w:p w14:paraId="3B45AAF7" w14:textId="52DBC36D" w:rsidR="00EA5588" w:rsidRDefault="00F45355" w:rsidP="00541A0E">
      <w:pPr>
        <w:spacing w:after="0" w:line="240" w:lineRule="auto"/>
        <w:rPr>
          <w:rFonts w:ascii="Times New Roman" w:hAnsi="Times New Roman" w:cs="Times New Roman"/>
        </w:rPr>
      </w:pPr>
      <w:r>
        <w:rPr>
          <w:rFonts w:ascii="Times New Roman" w:hAnsi="Times New Roman" w:cs="Times New Roman"/>
        </w:rPr>
        <w:t>It was reported that all training has been cancelled or postponed.</w:t>
      </w:r>
    </w:p>
    <w:p w14:paraId="53E51E7D" w14:textId="17CF7ED9" w:rsidR="00F45355" w:rsidRDefault="00F45355" w:rsidP="00541A0E">
      <w:pPr>
        <w:spacing w:after="0" w:line="240" w:lineRule="auto"/>
        <w:rPr>
          <w:rFonts w:ascii="Times New Roman" w:hAnsi="Times New Roman" w:cs="Times New Roman"/>
        </w:rPr>
      </w:pPr>
    </w:p>
    <w:p w14:paraId="0E4211B8" w14:textId="53661912" w:rsidR="00F45355" w:rsidRDefault="00F45355" w:rsidP="00541A0E">
      <w:pPr>
        <w:spacing w:after="0" w:line="240" w:lineRule="auto"/>
        <w:rPr>
          <w:rFonts w:ascii="Times New Roman" w:hAnsi="Times New Roman" w:cs="Times New Roman"/>
          <w:u w:val="single"/>
        </w:rPr>
      </w:pPr>
      <w:r>
        <w:rPr>
          <w:rFonts w:ascii="Times New Roman" w:hAnsi="Times New Roman" w:cs="Times New Roman"/>
          <w:u w:val="single"/>
        </w:rPr>
        <w:t>Commodity Flow Study</w:t>
      </w:r>
    </w:p>
    <w:p w14:paraId="0EDC9A7E" w14:textId="329A796A" w:rsidR="00F45355" w:rsidRDefault="00F45355" w:rsidP="00541A0E">
      <w:pPr>
        <w:spacing w:after="0" w:line="240" w:lineRule="auto"/>
        <w:rPr>
          <w:rFonts w:ascii="Times New Roman" w:hAnsi="Times New Roman" w:cs="Times New Roman"/>
        </w:rPr>
      </w:pPr>
      <w:r>
        <w:rPr>
          <w:rFonts w:ascii="Times New Roman" w:hAnsi="Times New Roman" w:cs="Times New Roman"/>
        </w:rPr>
        <w:t>Ms. Snodgrass reported that the program went over budget by about $1,400 this round. Funds for the study were HMEP funds. The MERC uses that money for training, and she was considering contacting the MERC to cover that small overage and asked the committee for its opinion. Chairman Bone replied you don’t know until you ask but if it costs the MREPC $1,400 that’s the best money ever spent. Ms. Snodgrass stated that the overage likely came from staff time spent on improving some of the maps. Larry Flesher agreed she should contact the MERC about possibly covering that overage.</w:t>
      </w:r>
    </w:p>
    <w:p w14:paraId="6B30A249" w14:textId="43CEAF00" w:rsidR="00F45355" w:rsidRDefault="00F45355" w:rsidP="00541A0E">
      <w:pPr>
        <w:spacing w:after="0" w:line="240" w:lineRule="auto"/>
        <w:rPr>
          <w:rFonts w:ascii="Times New Roman" w:hAnsi="Times New Roman" w:cs="Times New Roman"/>
        </w:rPr>
      </w:pPr>
    </w:p>
    <w:p w14:paraId="6B1C5CCD" w14:textId="3DAED34D" w:rsidR="00F45355" w:rsidRDefault="00F45355" w:rsidP="00541A0E">
      <w:pPr>
        <w:spacing w:after="0" w:line="240" w:lineRule="auto"/>
        <w:rPr>
          <w:rFonts w:ascii="Times New Roman" w:hAnsi="Times New Roman" w:cs="Times New Roman"/>
        </w:rPr>
      </w:pPr>
      <w:r>
        <w:rPr>
          <w:rFonts w:ascii="Times New Roman" w:hAnsi="Times New Roman" w:cs="Times New Roman"/>
        </w:rPr>
        <w:t>It was noted that the Division of Fire Services are scheduling some training with most being in rural communities that are not on lockdown due to COVID-19.</w:t>
      </w:r>
    </w:p>
    <w:p w14:paraId="38431029" w14:textId="77777777" w:rsidR="00EA5588" w:rsidRPr="00DD6A1E" w:rsidRDefault="00EA5588" w:rsidP="00541A0E">
      <w:pPr>
        <w:spacing w:after="0" w:line="240" w:lineRule="auto"/>
        <w:rPr>
          <w:rFonts w:ascii="Times New Roman" w:hAnsi="Times New Roman" w:cs="Times New Roman"/>
          <w:strike/>
        </w:rPr>
      </w:pPr>
    </w:p>
    <w:p w14:paraId="17466B6A" w14:textId="77777777" w:rsidR="007365D0" w:rsidRPr="00F45355" w:rsidRDefault="007365D0" w:rsidP="007365D0">
      <w:pPr>
        <w:spacing w:after="0" w:line="240" w:lineRule="auto"/>
        <w:rPr>
          <w:rFonts w:ascii="Times New Roman" w:hAnsi="Times New Roman" w:cs="Times New Roman"/>
          <w:b/>
        </w:rPr>
      </w:pPr>
      <w:r w:rsidRPr="00F45355">
        <w:rPr>
          <w:rFonts w:ascii="Times New Roman" w:hAnsi="Times New Roman" w:cs="Times New Roman"/>
          <w:b/>
        </w:rPr>
        <w:t>NEW BUSINESS</w:t>
      </w:r>
    </w:p>
    <w:p w14:paraId="1721E37F" w14:textId="326DF9C5" w:rsidR="00EA5588" w:rsidRDefault="00F45355" w:rsidP="000008C0">
      <w:pPr>
        <w:spacing w:after="0" w:line="240" w:lineRule="auto"/>
        <w:rPr>
          <w:rFonts w:ascii="Times New Roman" w:hAnsi="Times New Roman" w:cs="Times New Roman"/>
        </w:rPr>
      </w:pPr>
      <w:r>
        <w:rPr>
          <w:rFonts w:ascii="Times New Roman" w:hAnsi="Times New Roman" w:cs="Times New Roman"/>
        </w:rPr>
        <w:t>Ms. Snodgrass informed the committee that she had picked up boxes of Emergency Response Guides</w:t>
      </w:r>
      <w:r w:rsidR="00A51994">
        <w:rPr>
          <w:rFonts w:ascii="Times New Roman" w:hAnsi="Times New Roman" w:cs="Times New Roman"/>
        </w:rPr>
        <w:t xml:space="preserve"> (ERG)</w:t>
      </w:r>
      <w:r>
        <w:rPr>
          <w:rFonts w:ascii="Times New Roman" w:hAnsi="Times New Roman" w:cs="Times New Roman"/>
        </w:rPr>
        <w:t xml:space="preserve"> for distribution to area agencies and many have already been distributed. She thanked Rolla Fire who will be distributing some of them along with the PPE they are preparing to distribute. </w:t>
      </w:r>
      <w:r w:rsidR="00A51994">
        <w:rPr>
          <w:rFonts w:ascii="Times New Roman" w:hAnsi="Times New Roman" w:cs="Times New Roman"/>
        </w:rPr>
        <w:t>In case someone got missed, Ms. Snodgrass stated she has several boxes at her office she can pull copies from.</w:t>
      </w:r>
    </w:p>
    <w:p w14:paraId="178378BA" w14:textId="77777777" w:rsidR="00F45355" w:rsidRPr="00F45355" w:rsidRDefault="00F45355" w:rsidP="000008C0">
      <w:pPr>
        <w:spacing w:after="0" w:line="240" w:lineRule="auto"/>
        <w:rPr>
          <w:rFonts w:ascii="Times New Roman" w:hAnsi="Times New Roman" w:cs="Times New Roman"/>
        </w:rPr>
      </w:pPr>
    </w:p>
    <w:p w14:paraId="590565D9" w14:textId="1880F45F" w:rsidR="00D44A81" w:rsidRPr="00A51994" w:rsidRDefault="009D2C44" w:rsidP="009B6557">
      <w:pPr>
        <w:spacing w:after="0" w:line="240" w:lineRule="auto"/>
        <w:rPr>
          <w:rFonts w:ascii="Times New Roman" w:hAnsi="Times New Roman" w:cs="Times New Roman"/>
          <w:b/>
          <w:bCs/>
        </w:rPr>
      </w:pPr>
      <w:r w:rsidRPr="00A51994">
        <w:rPr>
          <w:rFonts w:ascii="Times New Roman" w:hAnsi="Times New Roman" w:cs="Times New Roman"/>
          <w:b/>
          <w:bCs/>
        </w:rPr>
        <w:t>REPORT FROM MERC REPRESENTATIV</w:t>
      </w:r>
    </w:p>
    <w:p w14:paraId="262BAEAA" w14:textId="1C129707" w:rsidR="009D2C44" w:rsidRPr="00A51994" w:rsidRDefault="009D2C44" w:rsidP="009B6557">
      <w:pPr>
        <w:spacing w:after="0" w:line="240" w:lineRule="auto"/>
        <w:rPr>
          <w:rFonts w:ascii="Times New Roman" w:hAnsi="Times New Roman" w:cs="Times New Roman"/>
        </w:rPr>
      </w:pPr>
      <w:r w:rsidRPr="00A51994">
        <w:rPr>
          <w:rFonts w:ascii="Times New Roman" w:hAnsi="Times New Roman" w:cs="Times New Roman"/>
        </w:rPr>
        <w:t>No report was given.</w:t>
      </w:r>
    </w:p>
    <w:p w14:paraId="4A0DA328" w14:textId="77777777" w:rsidR="009D2C44" w:rsidRPr="00DD6A1E" w:rsidRDefault="009D2C44" w:rsidP="009B6557">
      <w:pPr>
        <w:spacing w:after="0" w:line="240" w:lineRule="auto"/>
        <w:rPr>
          <w:rFonts w:ascii="Times New Roman" w:hAnsi="Times New Roman" w:cs="Times New Roman"/>
          <w:strike/>
        </w:rPr>
      </w:pPr>
    </w:p>
    <w:p w14:paraId="3F212BD8" w14:textId="77777777" w:rsidR="009B6557" w:rsidRPr="00A51994" w:rsidRDefault="009B6557" w:rsidP="009B6557">
      <w:pPr>
        <w:spacing w:after="0" w:line="240" w:lineRule="auto"/>
        <w:rPr>
          <w:rFonts w:ascii="Times New Roman" w:hAnsi="Times New Roman" w:cs="Times New Roman"/>
        </w:rPr>
      </w:pPr>
      <w:r w:rsidRPr="00A51994">
        <w:rPr>
          <w:rFonts w:ascii="Times New Roman" w:hAnsi="Times New Roman" w:cs="Times New Roman"/>
          <w:b/>
        </w:rPr>
        <w:t xml:space="preserve">REPORT FROM SEMA REPRESENTATIVE: </w:t>
      </w:r>
    </w:p>
    <w:p w14:paraId="3F31E38B" w14:textId="39AF0538" w:rsidR="00530267" w:rsidRPr="00A51994" w:rsidRDefault="00530267" w:rsidP="009B6557">
      <w:pPr>
        <w:spacing w:after="0" w:line="240" w:lineRule="auto"/>
        <w:rPr>
          <w:rFonts w:ascii="Times New Roman" w:hAnsi="Times New Roman" w:cs="Times New Roman"/>
        </w:rPr>
      </w:pPr>
      <w:r w:rsidRPr="00A51994">
        <w:rPr>
          <w:rFonts w:ascii="Times New Roman" w:hAnsi="Times New Roman" w:cs="Times New Roman"/>
        </w:rPr>
        <w:t xml:space="preserve">Brett Hendrix reported </w:t>
      </w:r>
      <w:r w:rsidR="00A51994">
        <w:rPr>
          <w:rFonts w:ascii="Times New Roman" w:hAnsi="Times New Roman" w:cs="Times New Roman"/>
        </w:rPr>
        <w:t xml:space="preserve">that SEMA is following the training schedule set by FEMA with most training being cancelled or postponed. He also mentioned the </w:t>
      </w:r>
      <w:r w:rsidR="005D2837">
        <w:rPr>
          <w:rFonts w:ascii="Times New Roman" w:hAnsi="Times New Roman" w:cs="Times New Roman"/>
        </w:rPr>
        <w:t xml:space="preserve">annual TEPW for </w:t>
      </w:r>
      <w:r w:rsidR="005D2837" w:rsidRPr="00AB1696">
        <w:rPr>
          <w:rFonts w:ascii="Times New Roman" w:hAnsi="Times New Roman" w:cs="Times New Roman"/>
        </w:rPr>
        <w:t>Region I</w:t>
      </w:r>
      <w:r w:rsidR="005D2837">
        <w:rPr>
          <w:rFonts w:ascii="Times New Roman" w:hAnsi="Times New Roman" w:cs="Times New Roman"/>
        </w:rPr>
        <w:t xml:space="preserve"> would be on Sept. 10. Andi Rice added that the annual TEPW for Region F would be on Sept. 11. Mr. Hendrix indicated that SEMA was processing PPE requests on a case by case basis now. He concluded his report by informing the committee that he also has ERG’s if someone has a need.</w:t>
      </w:r>
    </w:p>
    <w:p w14:paraId="541B5DCF" w14:textId="77777777" w:rsidR="00EF72EE" w:rsidRPr="00DD6A1E" w:rsidRDefault="00EF72EE" w:rsidP="009B6557">
      <w:pPr>
        <w:spacing w:after="0" w:line="240" w:lineRule="auto"/>
        <w:rPr>
          <w:rFonts w:ascii="Times New Roman" w:hAnsi="Times New Roman" w:cs="Times New Roman"/>
          <w:strike/>
        </w:rPr>
      </w:pPr>
    </w:p>
    <w:p w14:paraId="38EAB646" w14:textId="77777777" w:rsidR="009B6557" w:rsidRPr="009857F4" w:rsidRDefault="009B6557" w:rsidP="009B6557">
      <w:pPr>
        <w:spacing w:after="0" w:line="240" w:lineRule="auto"/>
        <w:rPr>
          <w:rFonts w:ascii="Times New Roman" w:hAnsi="Times New Roman" w:cs="Times New Roman"/>
          <w:b/>
        </w:rPr>
      </w:pPr>
      <w:r w:rsidRPr="009857F4">
        <w:rPr>
          <w:rFonts w:ascii="Times New Roman" w:hAnsi="Times New Roman" w:cs="Times New Roman"/>
          <w:b/>
        </w:rPr>
        <w:t>REPORT FROM MDNR REPRESENTATIVE:</w:t>
      </w:r>
    </w:p>
    <w:p w14:paraId="01DE2E93" w14:textId="5F271B7E" w:rsidR="008572DE" w:rsidRPr="009857F4" w:rsidRDefault="00530267" w:rsidP="009B6557">
      <w:pPr>
        <w:spacing w:after="0" w:line="240" w:lineRule="auto"/>
        <w:rPr>
          <w:rFonts w:ascii="Times New Roman" w:hAnsi="Times New Roman" w:cs="Times New Roman"/>
        </w:rPr>
      </w:pPr>
      <w:r w:rsidRPr="009857F4">
        <w:rPr>
          <w:rFonts w:ascii="Times New Roman" w:hAnsi="Times New Roman" w:cs="Times New Roman"/>
        </w:rPr>
        <w:t>No report was given.</w:t>
      </w:r>
    </w:p>
    <w:p w14:paraId="249E2B10" w14:textId="3847F2EC" w:rsidR="00530267" w:rsidRDefault="00530267" w:rsidP="009B6557">
      <w:pPr>
        <w:spacing w:after="0" w:line="240" w:lineRule="auto"/>
        <w:rPr>
          <w:rFonts w:ascii="Times New Roman" w:hAnsi="Times New Roman" w:cs="Times New Roman"/>
          <w:strike/>
        </w:rPr>
      </w:pPr>
    </w:p>
    <w:p w14:paraId="3B3F1716" w14:textId="7E65682D" w:rsidR="00AB1696" w:rsidRDefault="00AB1696" w:rsidP="009B6557">
      <w:pPr>
        <w:spacing w:after="0" w:line="240" w:lineRule="auto"/>
        <w:rPr>
          <w:rFonts w:ascii="Times New Roman" w:hAnsi="Times New Roman" w:cs="Times New Roman"/>
          <w:strike/>
        </w:rPr>
      </w:pPr>
    </w:p>
    <w:p w14:paraId="135A879A" w14:textId="1310DF29" w:rsidR="00AB1696" w:rsidRDefault="00AB1696" w:rsidP="009B6557">
      <w:pPr>
        <w:spacing w:after="0" w:line="240" w:lineRule="auto"/>
        <w:rPr>
          <w:rFonts w:ascii="Times New Roman" w:hAnsi="Times New Roman" w:cs="Times New Roman"/>
          <w:strike/>
        </w:rPr>
      </w:pPr>
    </w:p>
    <w:p w14:paraId="094DF4ED" w14:textId="0EB9D116" w:rsidR="00AB1696" w:rsidRDefault="00AB1696" w:rsidP="009B6557">
      <w:pPr>
        <w:spacing w:after="0" w:line="240" w:lineRule="auto"/>
        <w:rPr>
          <w:rFonts w:ascii="Times New Roman" w:hAnsi="Times New Roman" w:cs="Times New Roman"/>
          <w:strike/>
        </w:rPr>
      </w:pPr>
    </w:p>
    <w:p w14:paraId="0996FA2F" w14:textId="77777777" w:rsidR="00AB1696" w:rsidRPr="00DD6A1E" w:rsidRDefault="00AB1696" w:rsidP="009B6557">
      <w:pPr>
        <w:spacing w:after="0" w:line="240" w:lineRule="auto"/>
        <w:rPr>
          <w:rFonts w:ascii="Times New Roman" w:hAnsi="Times New Roman" w:cs="Times New Roman"/>
          <w:strike/>
        </w:rPr>
      </w:pPr>
    </w:p>
    <w:p w14:paraId="43AD639E" w14:textId="6F5147E9" w:rsidR="009B6557" w:rsidRDefault="009B6557" w:rsidP="009B6557">
      <w:pPr>
        <w:spacing w:after="0" w:line="240" w:lineRule="auto"/>
        <w:rPr>
          <w:rFonts w:ascii="Times New Roman" w:hAnsi="Times New Roman" w:cs="Times New Roman"/>
          <w:b/>
        </w:rPr>
      </w:pPr>
      <w:r w:rsidRPr="00375361">
        <w:rPr>
          <w:rFonts w:ascii="Times New Roman" w:hAnsi="Times New Roman" w:cs="Times New Roman"/>
          <w:b/>
        </w:rPr>
        <w:lastRenderedPageBreak/>
        <w:t xml:space="preserve">ANNOUNCEMENT OF UPCOMING MEETINGS/EVENTS: </w:t>
      </w:r>
    </w:p>
    <w:p w14:paraId="1C40ABA9" w14:textId="7806292A" w:rsidR="00C86AC9" w:rsidRDefault="00C86AC9" w:rsidP="009B6557">
      <w:pPr>
        <w:spacing w:after="0" w:line="240" w:lineRule="auto"/>
        <w:rPr>
          <w:rFonts w:ascii="Times New Roman" w:hAnsi="Times New Roman" w:cs="Times New Roman"/>
          <w:b/>
        </w:rPr>
      </w:pPr>
    </w:p>
    <w:p w14:paraId="1F6627FF" w14:textId="30730B6B" w:rsidR="00C86AC9" w:rsidRDefault="00C86AC9" w:rsidP="009B6557">
      <w:pPr>
        <w:spacing w:after="0" w:line="240" w:lineRule="auto"/>
        <w:rPr>
          <w:rFonts w:ascii="Times New Roman" w:hAnsi="Times New Roman" w:cs="Times New Roman"/>
          <w:bCs/>
        </w:rPr>
      </w:pPr>
      <w:r>
        <w:rPr>
          <w:rFonts w:ascii="Times New Roman" w:hAnsi="Times New Roman" w:cs="Times New Roman"/>
          <w:bCs/>
        </w:rPr>
        <w:t>Ms. Snodgrass stated that is was unknown if the October meeting would be in-person or by Zoom. Chairman Bone stated that if the MERC is not favoring group meetings then he feels that MREPC should follow its lead.</w:t>
      </w:r>
    </w:p>
    <w:p w14:paraId="4889C9A8" w14:textId="77777777" w:rsidR="00C86AC9" w:rsidRPr="00C86AC9" w:rsidRDefault="00C86AC9" w:rsidP="009B6557">
      <w:pPr>
        <w:spacing w:after="0" w:line="240" w:lineRule="auto"/>
        <w:rPr>
          <w:rFonts w:ascii="Times New Roman" w:hAnsi="Times New Roman" w:cs="Times New Roman"/>
          <w:bCs/>
        </w:rPr>
      </w:pPr>
    </w:p>
    <w:p w14:paraId="79E23C79" w14:textId="387AEE86" w:rsidR="001760B3" w:rsidRPr="00375361" w:rsidRDefault="001760B3" w:rsidP="001760B3">
      <w:pPr>
        <w:spacing w:after="0"/>
        <w:ind w:firstLine="720"/>
        <w:rPr>
          <w:rFonts w:ascii="Times New Roman" w:hAnsi="Times New Roman" w:cs="Times New Roman"/>
        </w:rPr>
      </w:pPr>
      <w:r w:rsidRPr="00D13EFA">
        <w:rPr>
          <w:rFonts w:ascii="Times New Roman" w:hAnsi="Times New Roman" w:cs="Times New Roman"/>
        </w:rPr>
        <w:t xml:space="preserve">Oct. </w:t>
      </w:r>
      <w:r w:rsidR="00023643" w:rsidRPr="00D13EFA">
        <w:rPr>
          <w:rFonts w:ascii="Times New Roman" w:hAnsi="Times New Roman" w:cs="Times New Roman"/>
        </w:rPr>
        <w:t>13</w:t>
      </w:r>
      <w:r w:rsidRPr="00D13EFA">
        <w:rPr>
          <w:rFonts w:ascii="Times New Roman" w:hAnsi="Times New Roman" w:cs="Times New Roman"/>
        </w:rPr>
        <w:t>, 2020</w:t>
      </w:r>
      <w:r w:rsidR="00C2127C" w:rsidRPr="00375361">
        <w:rPr>
          <w:rFonts w:ascii="Times New Roman" w:hAnsi="Times New Roman" w:cs="Times New Roman"/>
        </w:rPr>
        <w:t xml:space="preserve"> – review training survey and HMEP</w:t>
      </w:r>
    </w:p>
    <w:p w14:paraId="7736F161" w14:textId="77777777" w:rsidR="003F28A6" w:rsidRPr="00DD6A1E" w:rsidRDefault="003F28A6" w:rsidP="00AA62E3">
      <w:pPr>
        <w:spacing w:after="0"/>
        <w:rPr>
          <w:rFonts w:ascii="Times New Roman" w:hAnsi="Times New Roman" w:cs="Times New Roman"/>
          <w:b/>
          <w:strike/>
        </w:rPr>
      </w:pPr>
    </w:p>
    <w:p w14:paraId="69D291BE" w14:textId="6EAC58DF" w:rsidR="00B04C07" w:rsidRPr="00D13EFA" w:rsidRDefault="009B6557" w:rsidP="009B6557">
      <w:pPr>
        <w:rPr>
          <w:rFonts w:ascii="Times New Roman" w:hAnsi="Times New Roman" w:cs="Times New Roman"/>
        </w:rPr>
      </w:pPr>
      <w:r w:rsidRPr="00D13EFA">
        <w:rPr>
          <w:rFonts w:ascii="Times New Roman" w:hAnsi="Times New Roman" w:cs="Times New Roman"/>
          <w:b/>
        </w:rPr>
        <w:t xml:space="preserve">ADJOURNMENT: </w:t>
      </w:r>
      <w:r w:rsidRPr="00D13EFA">
        <w:rPr>
          <w:rFonts w:ascii="Times New Roman" w:hAnsi="Times New Roman" w:cs="Times New Roman"/>
          <w:b/>
        </w:rPr>
        <w:br/>
      </w:r>
      <w:r w:rsidR="00D13EFA">
        <w:rPr>
          <w:rFonts w:ascii="Times New Roman" w:hAnsi="Times New Roman" w:cs="Times New Roman"/>
        </w:rPr>
        <w:t>Larry Flesher</w:t>
      </w:r>
      <w:r w:rsidRPr="00D13EFA">
        <w:rPr>
          <w:rFonts w:ascii="Times New Roman" w:hAnsi="Times New Roman" w:cs="Times New Roman"/>
        </w:rPr>
        <w:t xml:space="preserve"> made a motion to adjourn the meeting. </w:t>
      </w:r>
      <w:r w:rsidR="00D13EFA">
        <w:rPr>
          <w:rFonts w:ascii="Times New Roman" w:hAnsi="Times New Roman" w:cs="Times New Roman"/>
        </w:rPr>
        <w:t>Jeff Breen</w:t>
      </w:r>
      <w:r w:rsidRPr="00D13EFA">
        <w:rPr>
          <w:rFonts w:ascii="Times New Roman" w:hAnsi="Times New Roman" w:cs="Times New Roman"/>
        </w:rPr>
        <w:t xml:space="preserve"> seconded the motion, which passed unanimously.  The meeting adjourned at </w:t>
      </w:r>
      <w:r w:rsidR="003F28A6" w:rsidRPr="00D13EFA">
        <w:rPr>
          <w:rFonts w:ascii="Times New Roman" w:hAnsi="Times New Roman" w:cs="Times New Roman"/>
        </w:rPr>
        <w:t>1:</w:t>
      </w:r>
      <w:r w:rsidR="00C2127C" w:rsidRPr="00D13EFA">
        <w:rPr>
          <w:rFonts w:ascii="Times New Roman" w:hAnsi="Times New Roman" w:cs="Times New Roman"/>
        </w:rPr>
        <w:t>2</w:t>
      </w:r>
      <w:r w:rsidR="00D13EFA">
        <w:rPr>
          <w:rFonts w:ascii="Times New Roman" w:hAnsi="Times New Roman" w:cs="Times New Roman"/>
        </w:rPr>
        <w:t>4</w:t>
      </w:r>
      <w:r w:rsidRPr="00D13EFA">
        <w:rPr>
          <w:rFonts w:ascii="Times New Roman" w:hAnsi="Times New Roman" w:cs="Times New Roman"/>
        </w:rPr>
        <w:t xml:space="preserve"> p.m.</w:t>
      </w:r>
    </w:p>
    <w:p w14:paraId="40275E35" w14:textId="4155DCA3" w:rsidR="00C86AC9" w:rsidRDefault="00C86AC9" w:rsidP="009B6557">
      <w:pPr>
        <w:rPr>
          <w:rFonts w:ascii="Times New Roman" w:hAnsi="Times New Roman" w:cs="Times New Roman"/>
          <w:strike/>
        </w:rPr>
      </w:pPr>
    </w:p>
    <w:p w14:paraId="551EA491" w14:textId="77777777" w:rsidR="00C86AC9" w:rsidRDefault="00C86AC9" w:rsidP="00C86AC9">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_________________________________</w:t>
      </w:r>
    </w:p>
    <w:p w14:paraId="139C29B7" w14:textId="77777777" w:rsidR="00C86AC9" w:rsidRDefault="00C86AC9" w:rsidP="00C86AC9">
      <w:pPr>
        <w:spacing w:after="0" w:line="240" w:lineRule="auto"/>
        <w:rPr>
          <w:rFonts w:ascii="Times New Roman" w:hAnsi="Times New Roman" w:cs="Times New Roman"/>
        </w:rPr>
      </w:pPr>
      <w:r>
        <w:rPr>
          <w:rFonts w:ascii="Times New Roman" w:hAnsi="Times New Roman" w:cs="Times New Roman"/>
        </w:rPr>
        <w:t>Kraig Bone, Chairman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8F91F8E" w14:textId="77777777" w:rsidR="00C86AC9" w:rsidRDefault="00C86AC9" w:rsidP="00C86AC9">
      <w:pPr>
        <w:spacing w:after="0" w:line="240" w:lineRule="auto"/>
        <w:rPr>
          <w:rFonts w:ascii="Times New Roman" w:hAnsi="Times New Roman" w:cs="Times New Roman"/>
        </w:rPr>
      </w:pPr>
    </w:p>
    <w:p w14:paraId="3EF44731" w14:textId="77777777" w:rsidR="00C86AC9" w:rsidRDefault="00C86AC9" w:rsidP="00C86AC9">
      <w:pPr>
        <w:spacing w:after="0" w:line="240" w:lineRule="auto"/>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Pr>
          <w:rFonts w:ascii="Times New Roman" w:hAnsi="Times New Roman" w:cs="Times New Roman"/>
        </w:rPr>
        <w:tab/>
        <w:t>_________________________________</w:t>
      </w:r>
    </w:p>
    <w:p w14:paraId="0172296D" w14:textId="77777777" w:rsidR="00C86AC9" w:rsidRPr="00023643" w:rsidRDefault="00C86AC9" w:rsidP="00C86AC9">
      <w:pPr>
        <w:spacing w:after="0" w:line="240" w:lineRule="auto"/>
        <w:rPr>
          <w:rFonts w:ascii="Times New Roman" w:hAnsi="Times New Roman" w:cs="Times New Roman"/>
          <w:b/>
        </w:rPr>
      </w:pPr>
      <w:r>
        <w:rPr>
          <w:rFonts w:ascii="Times New Roman" w:hAnsi="Times New Roman" w:cs="Times New Roman"/>
        </w:rPr>
        <w:t>Attest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5FE3AB3" w14:textId="77777777" w:rsidR="00C86AC9" w:rsidRPr="00DD6A1E" w:rsidRDefault="00C86AC9" w:rsidP="009B6557">
      <w:pPr>
        <w:rPr>
          <w:rFonts w:ascii="Times New Roman" w:hAnsi="Times New Roman" w:cs="Times New Roman"/>
          <w:strike/>
        </w:rPr>
      </w:pPr>
    </w:p>
    <w:p w14:paraId="04E40440" w14:textId="77777777" w:rsidR="00C86AC9" w:rsidRDefault="00C86AC9" w:rsidP="00AA62E3">
      <w:pPr>
        <w:spacing w:after="0" w:line="240" w:lineRule="auto"/>
        <w:rPr>
          <w:rFonts w:ascii="Times New Roman" w:hAnsi="Times New Roman" w:cs="Times New Roman"/>
        </w:rPr>
      </w:pPr>
    </w:p>
    <w:p w14:paraId="69784B6A" w14:textId="77777777" w:rsidR="00C86AC9" w:rsidRDefault="00C86AC9" w:rsidP="00AA62E3">
      <w:pPr>
        <w:spacing w:after="0" w:line="240" w:lineRule="auto"/>
        <w:rPr>
          <w:rFonts w:ascii="Times New Roman" w:hAnsi="Times New Roman" w:cs="Times New Roman"/>
        </w:rPr>
      </w:pPr>
    </w:p>
    <w:p w14:paraId="508E659A" w14:textId="77777777" w:rsidR="00C86AC9" w:rsidRDefault="00C86AC9" w:rsidP="00AA62E3">
      <w:pPr>
        <w:spacing w:after="0" w:line="240" w:lineRule="auto"/>
        <w:rPr>
          <w:rFonts w:ascii="Times New Roman" w:hAnsi="Times New Roman" w:cs="Times New Roman"/>
        </w:rPr>
      </w:pPr>
    </w:p>
    <w:p w14:paraId="38A81154" w14:textId="50244FA0" w:rsidR="005F2CE3" w:rsidRPr="00DD6A1E" w:rsidRDefault="005F2CE3">
      <w:pPr>
        <w:pStyle w:val="ListParagraph"/>
        <w:rPr>
          <w:strike/>
        </w:rPr>
      </w:pPr>
    </w:p>
    <w:p w14:paraId="5134DFBF" w14:textId="74787B8C" w:rsidR="00BA7C51" w:rsidRPr="00DD6A1E" w:rsidRDefault="00BA7C51">
      <w:pPr>
        <w:pStyle w:val="ListParagraph"/>
        <w:rPr>
          <w:strike/>
        </w:rPr>
      </w:pPr>
    </w:p>
    <w:p w14:paraId="2B8BAC2B" w14:textId="77777777" w:rsidR="00BA7C51" w:rsidRPr="00DD6A1E" w:rsidRDefault="00BA7C51" w:rsidP="00B04C07">
      <w:pPr>
        <w:rPr>
          <w:strike/>
        </w:rPr>
      </w:pPr>
    </w:p>
    <w:sectPr w:rsidR="00BA7C51" w:rsidRPr="00DD6A1E" w:rsidSect="008B3A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D144" w14:textId="77777777" w:rsidR="009B6557" w:rsidRDefault="009B6557" w:rsidP="009B6557">
      <w:pPr>
        <w:spacing w:after="0" w:line="240" w:lineRule="auto"/>
      </w:pPr>
      <w:r>
        <w:separator/>
      </w:r>
    </w:p>
  </w:endnote>
  <w:endnote w:type="continuationSeparator" w:id="0">
    <w:p w14:paraId="4AC2F46C" w14:textId="77777777"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9F74" w14:textId="77777777" w:rsidR="009B6557" w:rsidRDefault="009B6557" w:rsidP="009B6557">
      <w:pPr>
        <w:spacing w:after="0" w:line="240" w:lineRule="auto"/>
      </w:pPr>
      <w:r>
        <w:separator/>
      </w:r>
    </w:p>
  </w:footnote>
  <w:footnote w:type="continuationSeparator" w:id="0">
    <w:p w14:paraId="7AE9DD42" w14:textId="77777777"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0F78" w14:textId="77777777" w:rsidR="00396A9E" w:rsidRDefault="009B6557">
    <w:pPr>
      <w:pStyle w:val="Header"/>
    </w:pPr>
    <w:r>
      <w:tab/>
    </w:r>
  </w:p>
  <w:p w14:paraId="72A169D9" w14:textId="77777777" w:rsidR="00396A9E" w:rsidRDefault="004A1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C131384"/>
    <w:multiLevelType w:val="hybridMultilevel"/>
    <w:tmpl w:val="CA8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7114B"/>
    <w:multiLevelType w:val="hybridMultilevel"/>
    <w:tmpl w:val="458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F028A"/>
    <w:multiLevelType w:val="hybridMultilevel"/>
    <w:tmpl w:val="19F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9"/>
  </w:num>
  <w:num w:numId="6">
    <w:abstractNumId w:val="5"/>
  </w:num>
  <w:num w:numId="7">
    <w:abstractNumId w:val="7"/>
  </w:num>
  <w:num w:numId="8">
    <w:abstractNumId w:val="0"/>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57"/>
    <w:rsid w:val="000008C0"/>
    <w:rsid w:val="00023643"/>
    <w:rsid w:val="0002437A"/>
    <w:rsid w:val="00030DE9"/>
    <w:rsid w:val="000317B4"/>
    <w:rsid w:val="00041F8A"/>
    <w:rsid w:val="00071127"/>
    <w:rsid w:val="00077132"/>
    <w:rsid w:val="00086187"/>
    <w:rsid w:val="000943EE"/>
    <w:rsid w:val="000A7C6D"/>
    <w:rsid w:val="000F229A"/>
    <w:rsid w:val="000F6F6B"/>
    <w:rsid w:val="00103DA2"/>
    <w:rsid w:val="001156EB"/>
    <w:rsid w:val="00151086"/>
    <w:rsid w:val="00152FB8"/>
    <w:rsid w:val="001760B3"/>
    <w:rsid w:val="0018011D"/>
    <w:rsid w:val="00181683"/>
    <w:rsid w:val="00195450"/>
    <w:rsid w:val="001A0986"/>
    <w:rsid w:val="001A2F86"/>
    <w:rsid w:val="001B01B9"/>
    <w:rsid w:val="001C42A4"/>
    <w:rsid w:val="001E02A1"/>
    <w:rsid w:val="001E04BC"/>
    <w:rsid w:val="001E22B8"/>
    <w:rsid w:val="001E4034"/>
    <w:rsid w:val="00257B7B"/>
    <w:rsid w:val="00266682"/>
    <w:rsid w:val="00282C4E"/>
    <w:rsid w:val="00292B56"/>
    <w:rsid w:val="002B5499"/>
    <w:rsid w:val="002B61BD"/>
    <w:rsid w:val="002C0FDE"/>
    <w:rsid w:val="002C51A9"/>
    <w:rsid w:val="002E689B"/>
    <w:rsid w:val="003202DC"/>
    <w:rsid w:val="00324355"/>
    <w:rsid w:val="00325289"/>
    <w:rsid w:val="0033092F"/>
    <w:rsid w:val="00375361"/>
    <w:rsid w:val="00376454"/>
    <w:rsid w:val="00383633"/>
    <w:rsid w:val="003A3D25"/>
    <w:rsid w:val="003D4787"/>
    <w:rsid w:val="003F28A6"/>
    <w:rsid w:val="003F5B20"/>
    <w:rsid w:val="00414B96"/>
    <w:rsid w:val="00415525"/>
    <w:rsid w:val="00415843"/>
    <w:rsid w:val="00435F3E"/>
    <w:rsid w:val="00447155"/>
    <w:rsid w:val="004C1AC4"/>
    <w:rsid w:val="004D3B7C"/>
    <w:rsid w:val="004D5FEE"/>
    <w:rsid w:val="004E29C3"/>
    <w:rsid w:val="004E555B"/>
    <w:rsid w:val="004F2D64"/>
    <w:rsid w:val="005012A9"/>
    <w:rsid w:val="00512B16"/>
    <w:rsid w:val="0051526B"/>
    <w:rsid w:val="005247C5"/>
    <w:rsid w:val="00524B36"/>
    <w:rsid w:val="00524E63"/>
    <w:rsid w:val="00530267"/>
    <w:rsid w:val="00531986"/>
    <w:rsid w:val="0053272D"/>
    <w:rsid w:val="00533160"/>
    <w:rsid w:val="00541A0E"/>
    <w:rsid w:val="005570E1"/>
    <w:rsid w:val="00557601"/>
    <w:rsid w:val="005860B5"/>
    <w:rsid w:val="005A1C47"/>
    <w:rsid w:val="005C3141"/>
    <w:rsid w:val="005D2837"/>
    <w:rsid w:val="005E568D"/>
    <w:rsid w:val="005F2CE3"/>
    <w:rsid w:val="005F7DB3"/>
    <w:rsid w:val="00602E9E"/>
    <w:rsid w:val="00604DD9"/>
    <w:rsid w:val="00611D17"/>
    <w:rsid w:val="00675432"/>
    <w:rsid w:val="00693DE1"/>
    <w:rsid w:val="006A087A"/>
    <w:rsid w:val="006A5F42"/>
    <w:rsid w:val="006B474A"/>
    <w:rsid w:val="006C06A8"/>
    <w:rsid w:val="006C5381"/>
    <w:rsid w:val="006D0BCD"/>
    <w:rsid w:val="006D58D0"/>
    <w:rsid w:val="006E106B"/>
    <w:rsid w:val="006E14A7"/>
    <w:rsid w:val="00700284"/>
    <w:rsid w:val="00702BCF"/>
    <w:rsid w:val="00706E5B"/>
    <w:rsid w:val="00715E8C"/>
    <w:rsid w:val="00732CE9"/>
    <w:rsid w:val="00733C04"/>
    <w:rsid w:val="007365D0"/>
    <w:rsid w:val="007367B7"/>
    <w:rsid w:val="00741F53"/>
    <w:rsid w:val="00760BAA"/>
    <w:rsid w:val="00761710"/>
    <w:rsid w:val="00770B1C"/>
    <w:rsid w:val="00786142"/>
    <w:rsid w:val="00787BAB"/>
    <w:rsid w:val="007D02C8"/>
    <w:rsid w:val="007D4DC9"/>
    <w:rsid w:val="007E1848"/>
    <w:rsid w:val="00811CAC"/>
    <w:rsid w:val="00823241"/>
    <w:rsid w:val="008572DE"/>
    <w:rsid w:val="00867D5C"/>
    <w:rsid w:val="008811F3"/>
    <w:rsid w:val="008A4664"/>
    <w:rsid w:val="008A6863"/>
    <w:rsid w:val="008C72FB"/>
    <w:rsid w:val="008D428C"/>
    <w:rsid w:val="008E1961"/>
    <w:rsid w:val="00916388"/>
    <w:rsid w:val="00922501"/>
    <w:rsid w:val="0094003D"/>
    <w:rsid w:val="009538D8"/>
    <w:rsid w:val="009570BF"/>
    <w:rsid w:val="00957672"/>
    <w:rsid w:val="009670AB"/>
    <w:rsid w:val="009843F1"/>
    <w:rsid w:val="009857F4"/>
    <w:rsid w:val="00993B7D"/>
    <w:rsid w:val="009A7CFA"/>
    <w:rsid w:val="009B0915"/>
    <w:rsid w:val="009B6557"/>
    <w:rsid w:val="009D2C44"/>
    <w:rsid w:val="009E49E8"/>
    <w:rsid w:val="009F6011"/>
    <w:rsid w:val="00A11FEF"/>
    <w:rsid w:val="00A25FAA"/>
    <w:rsid w:val="00A51994"/>
    <w:rsid w:val="00A71973"/>
    <w:rsid w:val="00A9153E"/>
    <w:rsid w:val="00A93811"/>
    <w:rsid w:val="00AA62E3"/>
    <w:rsid w:val="00AB1696"/>
    <w:rsid w:val="00AB4F9B"/>
    <w:rsid w:val="00AE3BE9"/>
    <w:rsid w:val="00AE7FD5"/>
    <w:rsid w:val="00AF4B24"/>
    <w:rsid w:val="00B04C07"/>
    <w:rsid w:val="00B05BA9"/>
    <w:rsid w:val="00B05ED0"/>
    <w:rsid w:val="00B35EEE"/>
    <w:rsid w:val="00B41B8B"/>
    <w:rsid w:val="00B86558"/>
    <w:rsid w:val="00BA7C51"/>
    <w:rsid w:val="00BB6ACA"/>
    <w:rsid w:val="00BC3EE1"/>
    <w:rsid w:val="00BC4287"/>
    <w:rsid w:val="00BD6EDD"/>
    <w:rsid w:val="00BE4E72"/>
    <w:rsid w:val="00BF44FC"/>
    <w:rsid w:val="00C11072"/>
    <w:rsid w:val="00C2127C"/>
    <w:rsid w:val="00C34153"/>
    <w:rsid w:val="00C401AE"/>
    <w:rsid w:val="00C4078E"/>
    <w:rsid w:val="00C42DCD"/>
    <w:rsid w:val="00C51732"/>
    <w:rsid w:val="00C51F62"/>
    <w:rsid w:val="00C661A6"/>
    <w:rsid w:val="00C71537"/>
    <w:rsid w:val="00C80CCB"/>
    <w:rsid w:val="00C818FE"/>
    <w:rsid w:val="00C86AC9"/>
    <w:rsid w:val="00C95899"/>
    <w:rsid w:val="00CB6A16"/>
    <w:rsid w:val="00CD705F"/>
    <w:rsid w:val="00CE6F9E"/>
    <w:rsid w:val="00D13EFA"/>
    <w:rsid w:val="00D17B54"/>
    <w:rsid w:val="00D2111B"/>
    <w:rsid w:val="00D24639"/>
    <w:rsid w:val="00D30CFC"/>
    <w:rsid w:val="00D44A81"/>
    <w:rsid w:val="00D50B55"/>
    <w:rsid w:val="00D56008"/>
    <w:rsid w:val="00D63D3F"/>
    <w:rsid w:val="00D66DE3"/>
    <w:rsid w:val="00D6708A"/>
    <w:rsid w:val="00D7106A"/>
    <w:rsid w:val="00D87667"/>
    <w:rsid w:val="00D96D8A"/>
    <w:rsid w:val="00DA16B6"/>
    <w:rsid w:val="00DA3A00"/>
    <w:rsid w:val="00DB06D0"/>
    <w:rsid w:val="00DC31AA"/>
    <w:rsid w:val="00DC3ABB"/>
    <w:rsid w:val="00DD6A1E"/>
    <w:rsid w:val="00DE4B47"/>
    <w:rsid w:val="00DE6267"/>
    <w:rsid w:val="00E132E8"/>
    <w:rsid w:val="00E141CD"/>
    <w:rsid w:val="00E256E1"/>
    <w:rsid w:val="00E31576"/>
    <w:rsid w:val="00E43FFD"/>
    <w:rsid w:val="00E5424E"/>
    <w:rsid w:val="00E65A5F"/>
    <w:rsid w:val="00E90F3A"/>
    <w:rsid w:val="00E939AE"/>
    <w:rsid w:val="00E95CDB"/>
    <w:rsid w:val="00EA5588"/>
    <w:rsid w:val="00EB1FF7"/>
    <w:rsid w:val="00EC0ABD"/>
    <w:rsid w:val="00EF72EE"/>
    <w:rsid w:val="00F0756D"/>
    <w:rsid w:val="00F20587"/>
    <w:rsid w:val="00F27383"/>
    <w:rsid w:val="00F45355"/>
    <w:rsid w:val="00F61232"/>
    <w:rsid w:val="00F673D6"/>
    <w:rsid w:val="00F742B7"/>
    <w:rsid w:val="00F81ECC"/>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F0AFC"/>
  <w15:docId w15:val="{B645C9CA-9B29-4268-8C06-228802E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508569849">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9AE8-4DA2-402A-91EE-A2DA489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Tammy Snodgrass</cp:lastModifiedBy>
  <cp:revision>17</cp:revision>
  <cp:lastPrinted>2020-08-27T21:29:00Z</cp:lastPrinted>
  <dcterms:created xsi:type="dcterms:W3CDTF">2020-08-27T15:37:00Z</dcterms:created>
  <dcterms:modified xsi:type="dcterms:W3CDTF">2020-10-12T21:31:00Z</dcterms:modified>
</cp:coreProperties>
</file>