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F5C02" w14:textId="77777777" w:rsidR="009B6557" w:rsidRPr="003F5B20" w:rsidRDefault="009B6557" w:rsidP="009B6557">
      <w:pPr>
        <w:spacing w:after="0" w:line="240" w:lineRule="auto"/>
        <w:jc w:val="center"/>
        <w:rPr>
          <w:rFonts w:ascii="Times New Roman" w:hAnsi="Times New Roman" w:cs="Times New Roman"/>
          <w:b/>
          <w:sz w:val="28"/>
          <w:szCs w:val="28"/>
        </w:rPr>
      </w:pPr>
      <w:r w:rsidRPr="003F5B20">
        <w:rPr>
          <w:rFonts w:ascii="Times New Roman" w:hAnsi="Times New Roman" w:cs="Times New Roman"/>
          <w:b/>
        </w:rPr>
        <w:t xml:space="preserve">MINUTES </w:t>
      </w:r>
    </w:p>
    <w:p w14:paraId="3A699710" w14:textId="26598043" w:rsidR="009B6557" w:rsidRPr="003F5B20" w:rsidRDefault="009B6557" w:rsidP="009B6557">
      <w:pPr>
        <w:spacing w:after="0" w:line="240" w:lineRule="auto"/>
        <w:jc w:val="center"/>
        <w:rPr>
          <w:rFonts w:ascii="Times New Roman" w:hAnsi="Times New Roman" w:cs="Times New Roman"/>
          <w:b/>
        </w:rPr>
      </w:pPr>
      <w:r w:rsidRPr="003F5B20">
        <w:rPr>
          <w:rFonts w:ascii="Times New Roman" w:hAnsi="Times New Roman" w:cs="Times New Roman"/>
          <w:b/>
        </w:rPr>
        <w:t>Meramec Regional Emergency Planning Committee</w:t>
      </w:r>
      <w:r w:rsidRPr="003F5B20">
        <w:rPr>
          <w:rFonts w:ascii="Times New Roman" w:hAnsi="Times New Roman" w:cs="Times New Roman"/>
          <w:b/>
        </w:rPr>
        <w:br/>
        <w:t>12:</w:t>
      </w:r>
      <w:r w:rsidR="006B474A">
        <w:rPr>
          <w:rFonts w:ascii="Times New Roman" w:hAnsi="Times New Roman" w:cs="Times New Roman"/>
          <w:b/>
        </w:rPr>
        <w:t>30</w:t>
      </w:r>
      <w:r w:rsidRPr="003F5B20">
        <w:rPr>
          <w:rFonts w:ascii="Times New Roman" w:hAnsi="Times New Roman" w:cs="Times New Roman"/>
          <w:b/>
        </w:rPr>
        <w:t xml:space="preserve"> p.m. </w:t>
      </w:r>
      <w:r w:rsidRPr="003F5B20">
        <w:rPr>
          <w:rFonts w:ascii="Times New Roman" w:hAnsi="Times New Roman" w:cs="Times New Roman"/>
          <w:b/>
        </w:rPr>
        <w:br/>
        <w:t xml:space="preserve">Wednesday, </w:t>
      </w:r>
      <w:r w:rsidR="003F5B20">
        <w:rPr>
          <w:rFonts w:ascii="Times New Roman" w:hAnsi="Times New Roman" w:cs="Times New Roman"/>
          <w:b/>
        </w:rPr>
        <w:t>June</w:t>
      </w:r>
      <w:r w:rsidR="004F2D64" w:rsidRPr="003F5B20">
        <w:rPr>
          <w:rFonts w:ascii="Times New Roman" w:hAnsi="Times New Roman" w:cs="Times New Roman"/>
          <w:b/>
        </w:rPr>
        <w:t xml:space="preserve"> </w:t>
      </w:r>
      <w:r w:rsidR="003F5B20">
        <w:rPr>
          <w:rFonts w:ascii="Times New Roman" w:hAnsi="Times New Roman" w:cs="Times New Roman"/>
          <w:b/>
        </w:rPr>
        <w:t>17</w:t>
      </w:r>
      <w:r w:rsidR="004F2D64" w:rsidRPr="003F5B20">
        <w:rPr>
          <w:rFonts w:ascii="Times New Roman" w:hAnsi="Times New Roman" w:cs="Times New Roman"/>
          <w:b/>
        </w:rPr>
        <w:t>, 2020</w:t>
      </w:r>
      <w:r w:rsidRPr="003F5B20">
        <w:rPr>
          <w:rFonts w:ascii="Times New Roman" w:hAnsi="Times New Roman" w:cs="Times New Roman"/>
          <w:b/>
        </w:rPr>
        <w:br/>
        <w:t>MRPC Office</w:t>
      </w:r>
      <w:r w:rsidRPr="003F5B20">
        <w:rPr>
          <w:rFonts w:ascii="Times New Roman" w:hAnsi="Times New Roman" w:cs="Times New Roman"/>
          <w:b/>
        </w:rPr>
        <w:br/>
        <w:t>4 Industrial Drive, St. James, MO 65559</w:t>
      </w:r>
    </w:p>
    <w:p w14:paraId="7FD50E96" w14:textId="77777777" w:rsidR="009B6557" w:rsidRPr="00706E5B" w:rsidRDefault="009B6557" w:rsidP="009B6557">
      <w:pPr>
        <w:spacing w:after="0" w:line="240" w:lineRule="auto"/>
        <w:rPr>
          <w:rFonts w:ascii="Times New Roman" w:hAnsi="Times New Roman" w:cs="Times New Roman"/>
          <w:b/>
          <w:strike/>
        </w:rPr>
      </w:pPr>
    </w:p>
    <w:p w14:paraId="2B9D7F2A" w14:textId="3D805E3E" w:rsidR="009B6557" w:rsidRPr="003F5B20" w:rsidRDefault="009B6557" w:rsidP="009B6557">
      <w:pPr>
        <w:spacing w:after="0" w:line="240" w:lineRule="auto"/>
        <w:rPr>
          <w:rFonts w:ascii="Times New Roman" w:hAnsi="Times New Roman" w:cs="Times New Roman"/>
        </w:rPr>
      </w:pPr>
      <w:r w:rsidRPr="003F5B20">
        <w:rPr>
          <w:rFonts w:ascii="Times New Roman" w:hAnsi="Times New Roman" w:cs="Times New Roman"/>
          <w:b/>
        </w:rPr>
        <w:t xml:space="preserve">CALL TO ORDER: </w:t>
      </w:r>
      <w:r w:rsidRPr="003F5B20">
        <w:rPr>
          <w:rFonts w:ascii="Times New Roman" w:hAnsi="Times New Roman" w:cs="Times New Roman"/>
          <w:b/>
        </w:rPr>
        <w:br/>
      </w:r>
      <w:r w:rsidR="00103DA2" w:rsidRPr="003F5B20">
        <w:rPr>
          <w:rFonts w:ascii="Times New Roman" w:hAnsi="Times New Roman" w:cs="Times New Roman"/>
        </w:rPr>
        <w:t xml:space="preserve">Chairman </w:t>
      </w:r>
      <w:r w:rsidR="006B474A">
        <w:rPr>
          <w:rFonts w:ascii="Times New Roman" w:hAnsi="Times New Roman" w:cs="Times New Roman"/>
        </w:rPr>
        <w:t>Kraig Bone</w:t>
      </w:r>
      <w:r w:rsidRPr="003F5B20">
        <w:rPr>
          <w:rFonts w:ascii="Times New Roman" w:hAnsi="Times New Roman" w:cs="Times New Roman"/>
        </w:rPr>
        <w:t xml:space="preserve"> called the </w:t>
      </w:r>
      <w:r w:rsidR="003F5B20">
        <w:rPr>
          <w:rFonts w:ascii="Times New Roman" w:hAnsi="Times New Roman" w:cs="Times New Roman"/>
        </w:rPr>
        <w:t>June</w:t>
      </w:r>
      <w:r w:rsidR="005A1C47" w:rsidRPr="003F5B20">
        <w:rPr>
          <w:rFonts w:ascii="Times New Roman" w:hAnsi="Times New Roman" w:cs="Times New Roman"/>
        </w:rPr>
        <w:t xml:space="preserve"> </w:t>
      </w:r>
      <w:r w:rsidR="003F5B20">
        <w:rPr>
          <w:rFonts w:ascii="Times New Roman" w:hAnsi="Times New Roman" w:cs="Times New Roman"/>
        </w:rPr>
        <w:t>17</w:t>
      </w:r>
      <w:r w:rsidR="005A1C47" w:rsidRPr="003F5B20">
        <w:rPr>
          <w:rFonts w:ascii="Times New Roman" w:hAnsi="Times New Roman" w:cs="Times New Roman"/>
        </w:rPr>
        <w:t xml:space="preserve">, 2020 </w:t>
      </w:r>
      <w:r w:rsidRPr="003F5B20">
        <w:rPr>
          <w:rFonts w:ascii="Times New Roman" w:hAnsi="Times New Roman" w:cs="Times New Roman"/>
        </w:rPr>
        <w:t>meeting of the Meramec Regional Emergency Planning Committee to order at 12:</w:t>
      </w:r>
      <w:r w:rsidR="00E939AE">
        <w:rPr>
          <w:rFonts w:ascii="Times New Roman" w:hAnsi="Times New Roman" w:cs="Times New Roman"/>
        </w:rPr>
        <w:t>36</w:t>
      </w:r>
      <w:r w:rsidRPr="003F5B20">
        <w:rPr>
          <w:rFonts w:ascii="Times New Roman" w:hAnsi="Times New Roman" w:cs="Times New Roman"/>
        </w:rPr>
        <w:t xml:space="preserve"> p.m.</w:t>
      </w:r>
      <w:r w:rsidR="00531986">
        <w:rPr>
          <w:rFonts w:ascii="Times New Roman" w:hAnsi="Times New Roman" w:cs="Times New Roman"/>
        </w:rPr>
        <w:t xml:space="preserve"> Due to </w:t>
      </w:r>
      <w:r w:rsidR="00E939AE">
        <w:rPr>
          <w:rFonts w:ascii="Times New Roman" w:hAnsi="Times New Roman" w:cs="Times New Roman"/>
        </w:rPr>
        <w:t xml:space="preserve">the </w:t>
      </w:r>
      <w:r w:rsidR="00531986">
        <w:rPr>
          <w:rFonts w:ascii="Times New Roman" w:hAnsi="Times New Roman" w:cs="Times New Roman"/>
        </w:rPr>
        <w:t>COVID-19</w:t>
      </w:r>
      <w:r w:rsidR="00E939AE">
        <w:rPr>
          <w:rFonts w:ascii="Times New Roman" w:hAnsi="Times New Roman" w:cs="Times New Roman"/>
        </w:rPr>
        <w:t xml:space="preserve"> pandemic and social distancing requirements</w:t>
      </w:r>
      <w:r w:rsidR="00531986">
        <w:rPr>
          <w:rFonts w:ascii="Times New Roman" w:hAnsi="Times New Roman" w:cs="Times New Roman"/>
        </w:rPr>
        <w:t>, this meeting was held via Zoom</w:t>
      </w:r>
      <w:r w:rsidR="007D02C8">
        <w:rPr>
          <w:rFonts w:ascii="Times New Roman" w:hAnsi="Times New Roman" w:cs="Times New Roman"/>
        </w:rPr>
        <w:t xml:space="preserve"> at the chairman’s request</w:t>
      </w:r>
      <w:r w:rsidR="00531986">
        <w:rPr>
          <w:rFonts w:ascii="Times New Roman" w:hAnsi="Times New Roman" w:cs="Times New Roman"/>
        </w:rPr>
        <w:t>.</w:t>
      </w:r>
    </w:p>
    <w:p w14:paraId="54242CAC" w14:textId="77777777" w:rsidR="009B6557" w:rsidRPr="00706E5B" w:rsidRDefault="009B6557" w:rsidP="009B6557">
      <w:pPr>
        <w:spacing w:after="0" w:line="240" w:lineRule="auto"/>
        <w:rPr>
          <w:rFonts w:ascii="Times New Roman" w:hAnsi="Times New Roman" w:cs="Times New Roman"/>
          <w:strike/>
        </w:rPr>
      </w:pPr>
    </w:p>
    <w:p w14:paraId="0AD2A817" w14:textId="77777777" w:rsidR="009B6557" w:rsidRPr="00531986" w:rsidRDefault="009B6557" w:rsidP="009B6557">
      <w:pPr>
        <w:spacing w:after="0" w:line="240" w:lineRule="auto"/>
        <w:rPr>
          <w:rFonts w:ascii="Times New Roman" w:hAnsi="Times New Roman" w:cs="Times New Roman"/>
          <w:b/>
        </w:rPr>
      </w:pPr>
      <w:r w:rsidRPr="00531986">
        <w:rPr>
          <w:rFonts w:ascii="Times New Roman" w:hAnsi="Times New Roman" w:cs="Times New Roman"/>
          <w:b/>
        </w:rPr>
        <w:t>MEMBERS PRESENT:</w:t>
      </w:r>
    </w:p>
    <w:p w14:paraId="4E873985" w14:textId="25BEEE48" w:rsidR="00266682" w:rsidRPr="00531986" w:rsidRDefault="00531986" w:rsidP="009B6557">
      <w:pPr>
        <w:spacing w:after="0" w:line="240" w:lineRule="auto"/>
        <w:rPr>
          <w:rFonts w:ascii="Times New Roman" w:hAnsi="Times New Roman" w:cs="Times New Roman"/>
        </w:rPr>
      </w:pPr>
      <w:r>
        <w:rPr>
          <w:rFonts w:ascii="Times New Roman" w:hAnsi="Times New Roman" w:cs="Times New Roman"/>
        </w:rPr>
        <w:t xml:space="preserve">Members participating via Zoom </w:t>
      </w:r>
      <w:r w:rsidR="00A11FEF">
        <w:rPr>
          <w:rFonts w:ascii="Times New Roman" w:hAnsi="Times New Roman" w:cs="Times New Roman"/>
        </w:rPr>
        <w:t>were</w:t>
      </w:r>
      <w:r>
        <w:rPr>
          <w:rFonts w:ascii="Times New Roman" w:hAnsi="Times New Roman" w:cs="Times New Roman"/>
        </w:rPr>
        <w:t xml:space="preserve"> Kraig Bone, Wendy Squires, Andi Rice, Jeff Breen, Larry Flesher, Susan Long</w:t>
      </w:r>
      <w:r w:rsidR="00A11FEF">
        <w:rPr>
          <w:rFonts w:ascii="Times New Roman" w:hAnsi="Times New Roman" w:cs="Times New Roman"/>
        </w:rPr>
        <w:t xml:space="preserve"> and Kendra Mobray.</w:t>
      </w:r>
    </w:p>
    <w:p w14:paraId="34B681E0" w14:textId="77777777" w:rsidR="009B6557" w:rsidRPr="00A11FEF" w:rsidRDefault="009B6557" w:rsidP="009B6557">
      <w:pPr>
        <w:spacing w:after="0" w:line="240" w:lineRule="auto"/>
        <w:rPr>
          <w:rFonts w:ascii="Times New Roman" w:hAnsi="Times New Roman" w:cs="Times New Roman"/>
        </w:rPr>
      </w:pPr>
      <w:r w:rsidRPr="00531986">
        <w:rPr>
          <w:rFonts w:ascii="Times New Roman" w:hAnsi="Times New Roman" w:cs="Times New Roman"/>
          <w:b/>
          <w:strike/>
        </w:rPr>
        <w:br/>
      </w:r>
      <w:r w:rsidRPr="00A11FEF">
        <w:rPr>
          <w:rFonts w:ascii="Times New Roman" w:hAnsi="Times New Roman" w:cs="Times New Roman"/>
          <w:b/>
        </w:rPr>
        <w:t>MEMBERS ABSENT:</w:t>
      </w:r>
      <w:r w:rsidRPr="00A11FEF">
        <w:rPr>
          <w:rFonts w:ascii="Times New Roman" w:hAnsi="Times New Roman" w:cs="Times New Roman"/>
        </w:rPr>
        <w:t xml:space="preserve"> </w:t>
      </w:r>
    </w:p>
    <w:p w14:paraId="58A1510E" w14:textId="42358355" w:rsidR="00D96D8A" w:rsidRPr="00A11FEF" w:rsidRDefault="00D96D8A" w:rsidP="00C4078E">
      <w:pPr>
        <w:tabs>
          <w:tab w:val="left" w:pos="1653"/>
        </w:tabs>
        <w:spacing w:after="0" w:line="240" w:lineRule="auto"/>
        <w:rPr>
          <w:rFonts w:ascii="Times New Roman" w:hAnsi="Times New Roman" w:cs="Times New Roman"/>
        </w:rPr>
      </w:pPr>
      <w:r w:rsidRPr="00A11FEF">
        <w:rPr>
          <w:rFonts w:ascii="Times New Roman" w:hAnsi="Times New Roman" w:cs="Times New Roman"/>
        </w:rPr>
        <w:t xml:space="preserve">Brad Nash, </w:t>
      </w:r>
      <w:r w:rsidR="00A11FEF">
        <w:rPr>
          <w:rFonts w:ascii="Times New Roman" w:hAnsi="Times New Roman" w:cs="Times New Roman"/>
        </w:rPr>
        <w:t xml:space="preserve">Darrell Skiles, </w:t>
      </w:r>
      <w:r w:rsidRPr="00A11FEF">
        <w:rPr>
          <w:rFonts w:ascii="Times New Roman" w:hAnsi="Times New Roman" w:cs="Times New Roman"/>
        </w:rPr>
        <w:t xml:space="preserve">Doug Drewel, Roger Wilt, Steve Brown, </w:t>
      </w:r>
      <w:r w:rsidR="00A11FEF">
        <w:rPr>
          <w:rFonts w:ascii="Times New Roman" w:hAnsi="Times New Roman" w:cs="Times New Roman"/>
        </w:rPr>
        <w:t xml:space="preserve">Richard Bray, </w:t>
      </w:r>
      <w:r w:rsidRPr="00A11FEF">
        <w:rPr>
          <w:rFonts w:ascii="Times New Roman" w:hAnsi="Times New Roman" w:cs="Times New Roman"/>
        </w:rPr>
        <w:t xml:space="preserve">Margaret Biolsi, Ron Smith, </w:t>
      </w:r>
      <w:r w:rsidR="003F28A6" w:rsidRPr="00A11FEF">
        <w:rPr>
          <w:rFonts w:ascii="Times New Roman" w:hAnsi="Times New Roman" w:cs="Times New Roman"/>
        </w:rPr>
        <w:t>Doris</w:t>
      </w:r>
      <w:r w:rsidRPr="00A11FEF">
        <w:rPr>
          <w:rFonts w:ascii="Times New Roman" w:hAnsi="Times New Roman" w:cs="Times New Roman"/>
        </w:rPr>
        <w:t xml:space="preserve"> Coffman, </w:t>
      </w:r>
      <w:r w:rsidR="00A11FEF">
        <w:rPr>
          <w:rFonts w:ascii="Times New Roman" w:hAnsi="Times New Roman" w:cs="Times New Roman"/>
        </w:rPr>
        <w:t xml:space="preserve">John Lucas, </w:t>
      </w:r>
      <w:r w:rsidRPr="00A11FEF">
        <w:rPr>
          <w:rFonts w:ascii="Times New Roman" w:hAnsi="Times New Roman" w:cs="Times New Roman"/>
        </w:rPr>
        <w:t>Jim Vandivort, Dave Sansegraw, Chuc</w:t>
      </w:r>
      <w:r w:rsidR="00BE4E72" w:rsidRPr="00A11FEF">
        <w:rPr>
          <w:rFonts w:ascii="Times New Roman" w:hAnsi="Times New Roman" w:cs="Times New Roman"/>
        </w:rPr>
        <w:t>k Fisher, Nick Hughey and Bill G</w:t>
      </w:r>
      <w:r w:rsidRPr="00A11FEF">
        <w:rPr>
          <w:rFonts w:ascii="Times New Roman" w:hAnsi="Times New Roman" w:cs="Times New Roman"/>
        </w:rPr>
        <w:t>oad.</w:t>
      </w:r>
    </w:p>
    <w:p w14:paraId="3FAF6864" w14:textId="77777777" w:rsidR="009B6557" w:rsidRPr="00A11FEF" w:rsidRDefault="009B6557" w:rsidP="00C4078E">
      <w:pPr>
        <w:tabs>
          <w:tab w:val="left" w:pos="1653"/>
        </w:tabs>
        <w:spacing w:after="0" w:line="240" w:lineRule="auto"/>
        <w:rPr>
          <w:rFonts w:ascii="Times New Roman" w:hAnsi="Times New Roman" w:cs="Times New Roman"/>
          <w:b/>
        </w:rPr>
      </w:pPr>
      <w:r w:rsidRPr="00531986">
        <w:rPr>
          <w:rFonts w:ascii="Times New Roman" w:hAnsi="Times New Roman" w:cs="Times New Roman"/>
          <w:b/>
          <w:strike/>
        </w:rPr>
        <w:br/>
      </w:r>
      <w:r w:rsidRPr="00A11FEF">
        <w:rPr>
          <w:rFonts w:ascii="Times New Roman" w:hAnsi="Times New Roman" w:cs="Times New Roman"/>
          <w:b/>
        </w:rPr>
        <w:t>STAFF &amp; GUESTS PRESENT:</w:t>
      </w:r>
    </w:p>
    <w:p w14:paraId="4744AA28" w14:textId="0AB6FAD1" w:rsidR="009B6557" w:rsidRPr="00A11FEF" w:rsidRDefault="009B6557" w:rsidP="009B6557">
      <w:pPr>
        <w:spacing w:after="0" w:line="240" w:lineRule="auto"/>
        <w:rPr>
          <w:rFonts w:ascii="Times New Roman" w:hAnsi="Times New Roman" w:cs="Times New Roman"/>
        </w:rPr>
      </w:pPr>
      <w:r w:rsidRPr="00A11FEF">
        <w:rPr>
          <w:rFonts w:ascii="Times New Roman" w:hAnsi="Times New Roman" w:cs="Times New Roman"/>
        </w:rPr>
        <w:t xml:space="preserve">Tammy Snodgrass, </w:t>
      </w:r>
      <w:r w:rsidR="000F6F6B" w:rsidRPr="00A11FEF">
        <w:rPr>
          <w:rFonts w:ascii="Times New Roman" w:hAnsi="Times New Roman" w:cs="Times New Roman"/>
        </w:rPr>
        <w:t xml:space="preserve">Linda Loughridge, </w:t>
      </w:r>
      <w:r w:rsidRPr="00A11FEF">
        <w:rPr>
          <w:rFonts w:ascii="Times New Roman" w:hAnsi="Times New Roman" w:cs="Times New Roman"/>
        </w:rPr>
        <w:t xml:space="preserve">Linda Carroll, </w:t>
      </w:r>
      <w:r w:rsidR="00A11FEF">
        <w:rPr>
          <w:rFonts w:ascii="Times New Roman" w:hAnsi="Times New Roman" w:cs="Times New Roman"/>
        </w:rPr>
        <w:t xml:space="preserve">and </w:t>
      </w:r>
      <w:r w:rsidR="00282C4E" w:rsidRPr="00A11FEF">
        <w:rPr>
          <w:rFonts w:ascii="Times New Roman" w:hAnsi="Times New Roman" w:cs="Times New Roman"/>
        </w:rPr>
        <w:t>Kathryn Hawes</w:t>
      </w:r>
      <w:r w:rsidR="00A11FEF">
        <w:rPr>
          <w:rFonts w:ascii="Times New Roman" w:hAnsi="Times New Roman" w:cs="Times New Roman"/>
        </w:rPr>
        <w:t xml:space="preserve">, </w:t>
      </w:r>
      <w:r w:rsidR="00CD705F" w:rsidRPr="00A11FEF">
        <w:rPr>
          <w:rFonts w:ascii="Times New Roman" w:hAnsi="Times New Roman" w:cs="Times New Roman"/>
        </w:rPr>
        <w:t>MRPC;</w:t>
      </w:r>
      <w:r w:rsidR="005860B5" w:rsidRPr="00A11FEF">
        <w:rPr>
          <w:rFonts w:ascii="Times New Roman" w:hAnsi="Times New Roman" w:cs="Times New Roman"/>
        </w:rPr>
        <w:t xml:space="preserve"> </w:t>
      </w:r>
      <w:r w:rsidR="00A11FEF">
        <w:rPr>
          <w:rFonts w:ascii="Times New Roman" w:hAnsi="Times New Roman" w:cs="Times New Roman"/>
        </w:rPr>
        <w:t>Molly Maddox, Gasconade County Health; Heath Smith, EPA; and Brett Hendrix, SEMA.</w:t>
      </w:r>
    </w:p>
    <w:p w14:paraId="3040949A" w14:textId="77777777" w:rsidR="005860B5" w:rsidRPr="00531986" w:rsidRDefault="005860B5" w:rsidP="009B6557">
      <w:pPr>
        <w:spacing w:after="0" w:line="240" w:lineRule="auto"/>
        <w:rPr>
          <w:rFonts w:ascii="Times New Roman" w:hAnsi="Times New Roman" w:cs="Times New Roman"/>
          <w:strike/>
        </w:rPr>
      </w:pPr>
    </w:p>
    <w:p w14:paraId="34CE1816" w14:textId="6BDE4DF7" w:rsidR="00E939AE" w:rsidRPr="00435F3E" w:rsidRDefault="009B6557" w:rsidP="009B6557">
      <w:pPr>
        <w:spacing w:after="0" w:line="240" w:lineRule="auto"/>
        <w:rPr>
          <w:rFonts w:ascii="Times New Roman" w:hAnsi="Times New Roman" w:cs="Times New Roman"/>
        </w:rPr>
      </w:pPr>
      <w:r w:rsidRPr="00435F3E">
        <w:rPr>
          <w:rFonts w:ascii="Times New Roman" w:hAnsi="Times New Roman" w:cs="Times New Roman"/>
          <w:b/>
        </w:rPr>
        <w:t xml:space="preserve">APPROVAL OF AGENDA: </w:t>
      </w:r>
      <w:r w:rsidRPr="00435F3E">
        <w:rPr>
          <w:rFonts w:ascii="Times New Roman" w:hAnsi="Times New Roman" w:cs="Times New Roman"/>
          <w:b/>
        </w:rPr>
        <w:br/>
      </w:r>
      <w:r w:rsidR="00435F3E">
        <w:rPr>
          <w:rFonts w:ascii="Times New Roman" w:hAnsi="Times New Roman" w:cs="Times New Roman"/>
        </w:rPr>
        <w:t>Jeff Breen</w:t>
      </w:r>
      <w:r w:rsidRPr="00435F3E">
        <w:rPr>
          <w:rFonts w:ascii="Times New Roman" w:hAnsi="Times New Roman" w:cs="Times New Roman"/>
        </w:rPr>
        <w:t xml:space="preserve"> made a motion to approve the agenda. </w:t>
      </w:r>
      <w:r w:rsidR="00435F3E">
        <w:rPr>
          <w:rFonts w:ascii="Times New Roman" w:hAnsi="Times New Roman" w:cs="Times New Roman"/>
        </w:rPr>
        <w:t>Wendy Squires</w:t>
      </w:r>
      <w:r w:rsidRPr="00435F3E">
        <w:rPr>
          <w:rFonts w:ascii="Times New Roman" w:hAnsi="Times New Roman" w:cs="Times New Roman"/>
        </w:rPr>
        <w:t xml:space="preserve"> seconded the motion, which passed unanimously.</w:t>
      </w:r>
      <w:r w:rsidR="00BA7C51">
        <w:rPr>
          <w:rFonts w:ascii="Times New Roman" w:hAnsi="Times New Roman" w:cs="Times New Roman"/>
        </w:rPr>
        <w:t xml:space="preserve"> </w:t>
      </w:r>
      <w:r w:rsidR="00BA7C51" w:rsidRPr="00BA7C51">
        <w:rPr>
          <w:rFonts w:ascii="Times New Roman" w:hAnsi="Times New Roman" w:cs="Times New Roman"/>
          <w:i/>
          <w:iCs/>
        </w:rPr>
        <w:t>(Refer to last page for roll call vote results.)</w:t>
      </w:r>
    </w:p>
    <w:p w14:paraId="47390AE2" w14:textId="77777777" w:rsidR="009B6557" w:rsidRPr="00531986" w:rsidRDefault="009B6557" w:rsidP="009B6557">
      <w:pPr>
        <w:spacing w:after="0" w:line="240" w:lineRule="auto"/>
        <w:rPr>
          <w:rFonts w:ascii="Times New Roman" w:hAnsi="Times New Roman" w:cs="Times New Roman"/>
          <w:strike/>
        </w:rPr>
      </w:pPr>
    </w:p>
    <w:p w14:paraId="726357D7" w14:textId="120C4A8E" w:rsidR="009B6557" w:rsidRPr="00435F3E" w:rsidRDefault="009B6557" w:rsidP="009B6557">
      <w:pPr>
        <w:spacing w:after="0" w:line="240" w:lineRule="auto"/>
        <w:rPr>
          <w:rFonts w:ascii="Times New Roman" w:hAnsi="Times New Roman" w:cs="Times New Roman"/>
        </w:rPr>
      </w:pPr>
      <w:r w:rsidRPr="00435F3E">
        <w:rPr>
          <w:rFonts w:ascii="Times New Roman" w:hAnsi="Times New Roman" w:cs="Times New Roman"/>
          <w:b/>
        </w:rPr>
        <w:t xml:space="preserve">APPROVAL OF MINUTES: </w:t>
      </w:r>
      <w:r w:rsidRPr="00435F3E">
        <w:rPr>
          <w:rFonts w:ascii="Times New Roman" w:hAnsi="Times New Roman" w:cs="Times New Roman"/>
          <w:b/>
        </w:rPr>
        <w:br/>
      </w:r>
      <w:r w:rsidR="00435F3E">
        <w:rPr>
          <w:rFonts w:ascii="Times New Roman" w:hAnsi="Times New Roman" w:cs="Times New Roman"/>
        </w:rPr>
        <w:t>Larry Flesher</w:t>
      </w:r>
      <w:r w:rsidRPr="00435F3E">
        <w:rPr>
          <w:rFonts w:ascii="Times New Roman" w:hAnsi="Times New Roman" w:cs="Times New Roman"/>
        </w:rPr>
        <w:t xml:space="preserve"> made a motion to approve the minutes.  </w:t>
      </w:r>
      <w:r w:rsidR="00435F3E">
        <w:rPr>
          <w:rFonts w:ascii="Times New Roman" w:hAnsi="Times New Roman" w:cs="Times New Roman"/>
        </w:rPr>
        <w:t>Jeff Breen</w:t>
      </w:r>
      <w:r w:rsidRPr="00435F3E">
        <w:rPr>
          <w:rFonts w:ascii="Times New Roman" w:hAnsi="Times New Roman" w:cs="Times New Roman"/>
        </w:rPr>
        <w:t xml:space="preserve"> seconded the motion, which passed unanimously.</w:t>
      </w:r>
      <w:r w:rsidR="00BA7C51">
        <w:rPr>
          <w:rFonts w:ascii="Times New Roman" w:hAnsi="Times New Roman" w:cs="Times New Roman"/>
        </w:rPr>
        <w:t xml:space="preserve"> </w:t>
      </w:r>
      <w:r w:rsidR="00BA7C51" w:rsidRPr="00BA7C51">
        <w:rPr>
          <w:rFonts w:ascii="Times New Roman" w:hAnsi="Times New Roman" w:cs="Times New Roman"/>
          <w:i/>
          <w:iCs/>
        </w:rPr>
        <w:t>(Refer to last page for roll call vote results.)</w:t>
      </w:r>
    </w:p>
    <w:p w14:paraId="682DC7D7" w14:textId="77777777" w:rsidR="009B6557" w:rsidRPr="00524B36" w:rsidRDefault="009B6557" w:rsidP="009B6557">
      <w:pPr>
        <w:spacing w:after="0" w:line="240" w:lineRule="auto"/>
        <w:rPr>
          <w:rFonts w:ascii="Times New Roman" w:hAnsi="Times New Roman" w:cs="Times New Roman"/>
        </w:rPr>
      </w:pPr>
    </w:p>
    <w:p w14:paraId="3F58834F" w14:textId="3D6F30FE" w:rsidR="009F6011" w:rsidRDefault="009B6557" w:rsidP="009B6557">
      <w:pPr>
        <w:spacing w:after="0" w:line="240" w:lineRule="auto"/>
        <w:rPr>
          <w:rFonts w:ascii="Times New Roman" w:hAnsi="Times New Roman" w:cs="Times New Roman"/>
        </w:rPr>
      </w:pPr>
      <w:r w:rsidRPr="00524B36">
        <w:rPr>
          <w:rFonts w:ascii="Times New Roman" w:hAnsi="Times New Roman" w:cs="Times New Roman"/>
          <w:b/>
        </w:rPr>
        <w:t xml:space="preserve">FINANCIAL REPORT: </w:t>
      </w:r>
      <w:r w:rsidRPr="00524B36">
        <w:rPr>
          <w:rFonts w:ascii="Times New Roman" w:hAnsi="Times New Roman" w:cs="Times New Roman"/>
          <w:b/>
        </w:rPr>
        <w:br/>
      </w:r>
      <w:r w:rsidR="00700284" w:rsidRPr="00524B36">
        <w:rPr>
          <w:rFonts w:ascii="Times New Roman" w:hAnsi="Times New Roman" w:cs="Times New Roman"/>
        </w:rPr>
        <w:t xml:space="preserve">Linda Loughridge with MRPC presented the statement of revenues and expenditures through the month </w:t>
      </w:r>
      <w:r w:rsidR="000F229A" w:rsidRPr="00524B36">
        <w:rPr>
          <w:rFonts w:ascii="Times New Roman" w:hAnsi="Times New Roman" w:cs="Times New Roman"/>
        </w:rPr>
        <w:t>ended</w:t>
      </w:r>
      <w:r w:rsidR="00700284" w:rsidRPr="00524B36">
        <w:rPr>
          <w:rFonts w:ascii="Times New Roman" w:hAnsi="Times New Roman" w:cs="Times New Roman"/>
        </w:rPr>
        <w:t xml:space="preserve"> </w:t>
      </w:r>
      <w:r w:rsidR="00524B36">
        <w:rPr>
          <w:rFonts w:ascii="Times New Roman" w:hAnsi="Times New Roman" w:cs="Times New Roman"/>
        </w:rPr>
        <w:t>May 31,</w:t>
      </w:r>
      <w:r w:rsidR="009670AB" w:rsidRPr="00524B36">
        <w:rPr>
          <w:rFonts w:ascii="Times New Roman" w:hAnsi="Times New Roman" w:cs="Times New Roman"/>
        </w:rPr>
        <w:t xml:space="preserve"> 2020.</w:t>
      </w:r>
      <w:r w:rsidR="00700284" w:rsidRPr="00524B36">
        <w:rPr>
          <w:rFonts w:ascii="Times New Roman" w:hAnsi="Times New Roman" w:cs="Times New Roman"/>
        </w:rPr>
        <w:t xml:space="preserve"> </w:t>
      </w:r>
    </w:p>
    <w:p w14:paraId="6DB75730" w14:textId="2D98C141" w:rsidR="00E939AE" w:rsidRDefault="00E939AE" w:rsidP="009B6557">
      <w:pPr>
        <w:spacing w:after="0" w:line="240" w:lineRule="auto"/>
        <w:rPr>
          <w:rFonts w:ascii="Times New Roman" w:hAnsi="Times New Roman" w:cs="Times New Roman"/>
        </w:rPr>
      </w:pPr>
    </w:p>
    <w:p w14:paraId="57A56287" w14:textId="551FED1D" w:rsidR="00E939AE" w:rsidRPr="00524B36" w:rsidRDefault="00E939AE" w:rsidP="009B6557">
      <w:pPr>
        <w:spacing w:after="0" w:line="240" w:lineRule="auto"/>
        <w:rPr>
          <w:rFonts w:ascii="Times New Roman" w:hAnsi="Times New Roman" w:cs="Times New Roman"/>
        </w:rPr>
      </w:pPr>
      <w:r>
        <w:rPr>
          <w:rFonts w:ascii="Times New Roman" w:hAnsi="Times New Roman" w:cs="Times New Roman"/>
        </w:rPr>
        <w:t xml:space="preserve">Ms. Loughridge stated that with 91.67% of the year expired, expenditures are close in-line. </w:t>
      </w:r>
      <w:r w:rsidR="008811F3">
        <w:rPr>
          <w:rFonts w:ascii="Times New Roman" w:hAnsi="Times New Roman" w:cs="Times New Roman"/>
        </w:rPr>
        <w:t>She noted that the budget was revised to include the second commodity flow study that was awarded.</w:t>
      </w:r>
    </w:p>
    <w:p w14:paraId="41B23F5F" w14:textId="77777777" w:rsidR="00700284" w:rsidRPr="00706E5B" w:rsidRDefault="00700284" w:rsidP="009B6557">
      <w:pPr>
        <w:spacing w:after="0" w:line="240" w:lineRule="auto"/>
        <w:rPr>
          <w:rFonts w:ascii="Times New Roman" w:hAnsi="Times New Roman" w:cs="Times New Roman"/>
          <w:strike/>
        </w:rPr>
      </w:pPr>
    </w:p>
    <w:p w14:paraId="6E35F8E6" w14:textId="5A439C7D" w:rsidR="009B6557" w:rsidRPr="00706E5B" w:rsidRDefault="008811F3" w:rsidP="009B6557">
      <w:pPr>
        <w:spacing w:after="0" w:line="240" w:lineRule="auto"/>
        <w:rPr>
          <w:rFonts w:ascii="Times New Roman" w:hAnsi="Times New Roman" w:cs="Times New Roman"/>
          <w:strike/>
        </w:rPr>
      </w:pPr>
      <w:r>
        <w:rPr>
          <w:rFonts w:ascii="Times New Roman" w:hAnsi="Times New Roman" w:cs="Times New Roman"/>
        </w:rPr>
        <w:t>Andi Rice</w:t>
      </w:r>
      <w:r w:rsidR="00557601" w:rsidRPr="008811F3">
        <w:rPr>
          <w:rFonts w:ascii="Times New Roman" w:hAnsi="Times New Roman" w:cs="Times New Roman"/>
        </w:rPr>
        <w:t xml:space="preserve"> </w:t>
      </w:r>
      <w:r w:rsidR="009B6557" w:rsidRPr="008811F3">
        <w:rPr>
          <w:rFonts w:ascii="Times New Roman" w:hAnsi="Times New Roman" w:cs="Times New Roman"/>
        </w:rPr>
        <w:t xml:space="preserve">made a motion to accept the month </w:t>
      </w:r>
      <w:r w:rsidR="00F93585" w:rsidRPr="008811F3">
        <w:rPr>
          <w:rFonts w:ascii="Times New Roman" w:hAnsi="Times New Roman" w:cs="Times New Roman"/>
        </w:rPr>
        <w:t>ended</w:t>
      </w:r>
      <w:r w:rsidR="009B6557" w:rsidRPr="008811F3">
        <w:rPr>
          <w:rFonts w:ascii="Times New Roman" w:hAnsi="Times New Roman" w:cs="Times New Roman"/>
        </w:rPr>
        <w:t xml:space="preserve"> statement of revenues and expenditures as presented</w:t>
      </w:r>
      <w:r>
        <w:rPr>
          <w:rFonts w:ascii="Times New Roman" w:hAnsi="Times New Roman" w:cs="Times New Roman"/>
        </w:rPr>
        <w:t xml:space="preserve"> with the adjustments. Susan Long</w:t>
      </w:r>
      <w:r w:rsidR="009B6557" w:rsidRPr="008811F3">
        <w:rPr>
          <w:rFonts w:ascii="Times New Roman" w:hAnsi="Times New Roman" w:cs="Times New Roman"/>
        </w:rPr>
        <w:t xml:space="preserve"> seconded the motion, which passed unanimously.</w:t>
      </w:r>
      <w:r>
        <w:rPr>
          <w:rFonts w:ascii="Times New Roman" w:hAnsi="Times New Roman" w:cs="Times New Roman"/>
        </w:rPr>
        <w:t xml:space="preserve"> </w:t>
      </w:r>
      <w:r w:rsidR="00BA7C51" w:rsidRPr="00BA7C51">
        <w:rPr>
          <w:rFonts w:ascii="Times New Roman" w:hAnsi="Times New Roman" w:cs="Times New Roman"/>
          <w:i/>
          <w:iCs/>
        </w:rPr>
        <w:t>(Refer to last page for roll call vote results.)</w:t>
      </w:r>
    </w:p>
    <w:p w14:paraId="279A8425" w14:textId="77777777" w:rsidR="00DE4B47" w:rsidRPr="00706E5B" w:rsidRDefault="00DE4B47" w:rsidP="009B6557">
      <w:pPr>
        <w:spacing w:after="0" w:line="240" w:lineRule="auto"/>
        <w:rPr>
          <w:rFonts w:ascii="Times New Roman" w:hAnsi="Times New Roman" w:cs="Times New Roman"/>
          <w:strike/>
        </w:rPr>
      </w:pPr>
    </w:p>
    <w:p w14:paraId="6DCC4B31" w14:textId="3F787DF8" w:rsidR="00DE4B47" w:rsidRDefault="00DE4B47" w:rsidP="009B6557">
      <w:pPr>
        <w:spacing w:after="0" w:line="240" w:lineRule="auto"/>
        <w:rPr>
          <w:rFonts w:ascii="Times New Roman" w:hAnsi="Times New Roman" w:cs="Times New Roman"/>
        </w:rPr>
      </w:pPr>
      <w:r w:rsidRPr="008811F3">
        <w:rPr>
          <w:rFonts w:ascii="Times New Roman" w:hAnsi="Times New Roman" w:cs="Times New Roman"/>
        </w:rPr>
        <w:t xml:space="preserve">Ms. Loughridge also presented the revised </w:t>
      </w:r>
      <w:r w:rsidR="00DB06D0" w:rsidRPr="008811F3">
        <w:rPr>
          <w:rFonts w:ascii="Times New Roman" w:hAnsi="Times New Roman" w:cs="Times New Roman"/>
        </w:rPr>
        <w:t>budget</w:t>
      </w:r>
      <w:r w:rsidR="008811F3">
        <w:rPr>
          <w:rFonts w:ascii="Times New Roman" w:hAnsi="Times New Roman" w:cs="Times New Roman"/>
        </w:rPr>
        <w:t>, noting that the only change was the removal of the first award for the commodity flow study. TIER II funds are anticipated to remain the same and the SEMA/MEPA conference has been removed since the conference has been cancelled. By the end of June, Ms. Loughridge noted that 75% of the commodity flow funds will be used with the remainder being spent by August.</w:t>
      </w:r>
    </w:p>
    <w:p w14:paraId="0C8562AC" w14:textId="74271036" w:rsidR="008811F3" w:rsidRDefault="008811F3" w:rsidP="009B6557">
      <w:pPr>
        <w:spacing w:after="0" w:line="240" w:lineRule="auto"/>
        <w:rPr>
          <w:rFonts w:ascii="Times New Roman" w:hAnsi="Times New Roman" w:cs="Times New Roman"/>
        </w:rPr>
      </w:pPr>
    </w:p>
    <w:p w14:paraId="5924809E" w14:textId="77777777" w:rsidR="008811F3" w:rsidRPr="00706E5B" w:rsidRDefault="008811F3" w:rsidP="008811F3">
      <w:pPr>
        <w:spacing w:after="0" w:line="240" w:lineRule="auto"/>
        <w:rPr>
          <w:rFonts w:ascii="Times New Roman" w:hAnsi="Times New Roman" w:cs="Times New Roman"/>
          <w:strike/>
        </w:rPr>
      </w:pPr>
      <w:r>
        <w:rPr>
          <w:rFonts w:ascii="Times New Roman" w:hAnsi="Times New Roman" w:cs="Times New Roman"/>
        </w:rPr>
        <w:lastRenderedPageBreak/>
        <w:t xml:space="preserve">Wendy Squires made a motion to accept the draft budget as presented. Susan Long seconded the motion, which passed unanimously. </w:t>
      </w:r>
      <w:r w:rsidRPr="00BA7C51">
        <w:rPr>
          <w:rFonts w:ascii="Times New Roman" w:hAnsi="Times New Roman" w:cs="Times New Roman"/>
          <w:i/>
          <w:iCs/>
        </w:rPr>
        <w:t>(Refer to last page for roll call vote results.)</w:t>
      </w:r>
    </w:p>
    <w:p w14:paraId="1F3F080B" w14:textId="77777777" w:rsidR="00BA7C51" w:rsidRPr="00706E5B" w:rsidRDefault="00BA7C51" w:rsidP="009B6557">
      <w:pPr>
        <w:spacing w:after="0" w:line="240" w:lineRule="auto"/>
        <w:rPr>
          <w:rFonts w:ascii="Times New Roman" w:hAnsi="Times New Roman" w:cs="Times New Roman"/>
          <w:strike/>
        </w:rPr>
      </w:pPr>
    </w:p>
    <w:p w14:paraId="0783D50B" w14:textId="05CA69C5" w:rsidR="009B6557" w:rsidRDefault="009B6557" w:rsidP="009B6557">
      <w:pPr>
        <w:spacing w:after="0" w:line="240" w:lineRule="auto"/>
        <w:rPr>
          <w:rFonts w:ascii="Times New Roman" w:hAnsi="Times New Roman" w:cs="Times New Roman"/>
          <w:b/>
        </w:rPr>
      </w:pPr>
      <w:r w:rsidRPr="008811F3">
        <w:rPr>
          <w:rFonts w:ascii="Times New Roman" w:hAnsi="Times New Roman" w:cs="Times New Roman"/>
          <w:b/>
        </w:rPr>
        <w:t xml:space="preserve">OLD BUSINESS: </w:t>
      </w:r>
    </w:p>
    <w:p w14:paraId="0F302178" w14:textId="77777777" w:rsidR="00EA5588" w:rsidRPr="00EA5588" w:rsidRDefault="00EA5588" w:rsidP="00EA5588">
      <w:pPr>
        <w:spacing w:after="0" w:line="240" w:lineRule="auto"/>
        <w:rPr>
          <w:rFonts w:ascii="Times New Roman" w:hAnsi="Times New Roman" w:cs="Times New Roman"/>
          <w:u w:val="single"/>
        </w:rPr>
      </w:pPr>
      <w:r w:rsidRPr="00EA5588">
        <w:rPr>
          <w:rFonts w:ascii="Times New Roman" w:hAnsi="Times New Roman" w:cs="Times New Roman"/>
          <w:u w:val="single"/>
        </w:rPr>
        <w:t>Report on Staff Activities</w:t>
      </w:r>
    </w:p>
    <w:p w14:paraId="121CAE8F" w14:textId="77777777" w:rsidR="00EA5588" w:rsidRDefault="008811F3" w:rsidP="00541A0E">
      <w:pPr>
        <w:spacing w:after="0" w:line="240" w:lineRule="auto"/>
        <w:rPr>
          <w:rFonts w:ascii="Times New Roman" w:hAnsi="Times New Roman" w:cs="Times New Roman"/>
        </w:rPr>
      </w:pPr>
      <w:r w:rsidRPr="008811F3">
        <w:rPr>
          <w:rFonts w:ascii="Times New Roman" w:hAnsi="Times New Roman" w:cs="Times New Roman"/>
        </w:rPr>
        <w:t>Chairman</w:t>
      </w:r>
      <w:r>
        <w:rPr>
          <w:rFonts w:ascii="Times New Roman" w:hAnsi="Times New Roman" w:cs="Times New Roman"/>
        </w:rPr>
        <w:t xml:space="preserve"> Bone reported that </w:t>
      </w:r>
      <w:r w:rsidR="001A0986">
        <w:rPr>
          <w:rFonts w:ascii="Times New Roman" w:hAnsi="Times New Roman" w:cs="Times New Roman"/>
        </w:rPr>
        <w:t xml:space="preserve">he is working with the MERC to get classes rescheduled. </w:t>
      </w:r>
    </w:p>
    <w:p w14:paraId="3CBA5569" w14:textId="77777777" w:rsidR="00EA5588" w:rsidRDefault="00EA5588" w:rsidP="00541A0E">
      <w:pPr>
        <w:spacing w:after="0" w:line="240" w:lineRule="auto"/>
        <w:rPr>
          <w:rFonts w:ascii="Times New Roman" w:hAnsi="Times New Roman" w:cs="Times New Roman"/>
        </w:rPr>
      </w:pPr>
    </w:p>
    <w:p w14:paraId="364BA5C2" w14:textId="1C25423C" w:rsidR="000008C0" w:rsidRDefault="001A0986" w:rsidP="00541A0E">
      <w:pPr>
        <w:spacing w:after="0" w:line="240" w:lineRule="auto"/>
        <w:rPr>
          <w:rFonts w:ascii="Times New Roman" w:hAnsi="Times New Roman" w:cs="Times New Roman"/>
        </w:rPr>
      </w:pPr>
      <w:r>
        <w:rPr>
          <w:rFonts w:ascii="Times New Roman" w:hAnsi="Times New Roman" w:cs="Times New Roman"/>
        </w:rPr>
        <w:t xml:space="preserve">Tammy Snodgrass informed the committee that she has mailed out </w:t>
      </w:r>
      <w:r w:rsidR="007D02C8">
        <w:rPr>
          <w:rFonts w:ascii="Times New Roman" w:hAnsi="Times New Roman" w:cs="Times New Roman"/>
        </w:rPr>
        <w:t xml:space="preserve">information on a few on-line </w:t>
      </w:r>
      <w:r>
        <w:rPr>
          <w:rFonts w:ascii="Times New Roman" w:hAnsi="Times New Roman" w:cs="Times New Roman"/>
        </w:rPr>
        <w:t xml:space="preserve">trainings but noted that most </w:t>
      </w:r>
      <w:r w:rsidR="00EA5588">
        <w:rPr>
          <w:rFonts w:ascii="Times New Roman" w:hAnsi="Times New Roman" w:cs="Times New Roman"/>
        </w:rPr>
        <w:t>organizations are shut</w:t>
      </w:r>
      <w:r w:rsidR="007D02C8">
        <w:rPr>
          <w:rFonts w:ascii="Times New Roman" w:hAnsi="Times New Roman" w:cs="Times New Roman"/>
        </w:rPr>
        <w:t xml:space="preserve"> </w:t>
      </w:r>
      <w:r w:rsidR="00EA5588">
        <w:rPr>
          <w:rFonts w:ascii="Times New Roman" w:hAnsi="Times New Roman" w:cs="Times New Roman"/>
        </w:rPr>
        <w:t>down</w:t>
      </w:r>
      <w:r w:rsidR="007D02C8">
        <w:rPr>
          <w:rFonts w:ascii="Times New Roman" w:hAnsi="Times New Roman" w:cs="Times New Roman"/>
        </w:rPr>
        <w:t xml:space="preserve"> and the MERC and SEMA have suspended face to face trainings for the foreseeable future</w:t>
      </w:r>
      <w:r w:rsidR="00EA5588">
        <w:rPr>
          <w:rFonts w:ascii="Times New Roman" w:hAnsi="Times New Roman" w:cs="Times New Roman"/>
        </w:rPr>
        <w:t>.</w:t>
      </w:r>
    </w:p>
    <w:p w14:paraId="535F3EDA" w14:textId="07FB081E" w:rsidR="00EA5588" w:rsidRDefault="00EA5588" w:rsidP="00541A0E">
      <w:pPr>
        <w:spacing w:after="0" w:line="240" w:lineRule="auto"/>
        <w:rPr>
          <w:rFonts w:ascii="Times New Roman" w:hAnsi="Times New Roman" w:cs="Times New Roman"/>
        </w:rPr>
      </w:pPr>
    </w:p>
    <w:p w14:paraId="44730EFC" w14:textId="53C689A1" w:rsidR="00EA5588" w:rsidRPr="008811F3" w:rsidRDefault="00EA5588" w:rsidP="00541A0E">
      <w:pPr>
        <w:spacing w:after="0" w:line="240" w:lineRule="auto"/>
        <w:rPr>
          <w:rFonts w:ascii="Times New Roman" w:hAnsi="Times New Roman" w:cs="Times New Roman"/>
        </w:rPr>
      </w:pPr>
      <w:r>
        <w:rPr>
          <w:rFonts w:ascii="Times New Roman" w:hAnsi="Times New Roman" w:cs="Times New Roman"/>
        </w:rPr>
        <w:t>Chairman Bone stated he would forward any training flyers to Ms. Snodgrass to distribute.</w:t>
      </w:r>
    </w:p>
    <w:p w14:paraId="0F22E0FE" w14:textId="77777777" w:rsidR="000008C0" w:rsidRPr="00706E5B" w:rsidRDefault="000008C0" w:rsidP="00541A0E">
      <w:pPr>
        <w:spacing w:after="0" w:line="240" w:lineRule="auto"/>
        <w:rPr>
          <w:rFonts w:ascii="Times New Roman" w:hAnsi="Times New Roman" w:cs="Times New Roman"/>
          <w:strike/>
          <w:u w:val="single"/>
        </w:rPr>
      </w:pPr>
    </w:p>
    <w:p w14:paraId="06D7939C" w14:textId="4F250C52" w:rsidR="00675432" w:rsidRDefault="00EA5588" w:rsidP="00541A0E">
      <w:pPr>
        <w:spacing w:after="0" w:line="240" w:lineRule="auto"/>
        <w:rPr>
          <w:rFonts w:ascii="Times New Roman" w:hAnsi="Times New Roman" w:cs="Times New Roman"/>
          <w:u w:val="single"/>
        </w:rPr>
      </w:pPr>
      <w:r w:rsidRPr="00EA5588">
        <w:rPr>
          <w:rFonts w:ascii="Times New Roman" w:hAnsi="Times New Roman" w:cs="Times New Roman"/>
          <w:u w:val="single"/>
        </w:rPr>
        <w:t>Plan</w:t>
      </w:r>
      <w:r>
        <w:rPr>
          <w:rFonts w:ascii="Times New Roman" w:hAnsi="Times New Roman" w:cs="Times New Roman"/>
          <w:u w:val="single"/>
        </w:rPr>
        <w:t xml:space="preserve"> Review and Update</w:t>
      </w:r>
    </w:p>
    <w:p w14:paraId="5B567C08" w14:textId="634627F1" w:rsidR="00EA5588" w:rsidRDefault="00EA5588" w:rsidP="00541A0E">
      <w:pPr>
        <w:spacing w:after="0" w:line="240" w:lineRule="auto"/>
        <w:rPr>
          <w:rFonts w:ascii="Times New Roman" w:hAnsi="Times New Roman" w:cs="Times New Roman"/>
        </w:rPr>
      </w:pPr>
      <w:r>
        <w:rPr>
          <w:rFonts w:ascii="Times New Roman" w:hAnsi="Times New Roman" w:cs="Times New Roman"/>
        </w:rPr>
        <w:t>Ms. Snodgrass informed the committee that the plan is mostly done with the exception of following up on a couple of TIER II’s. She indicated that she hopes to have it ready for review about two to three weeks before the August meeting.</w:t>
      </w:r>
    </w:p>
    <w:p w14:paraId="15772265" w14:textId="166F2801" w:rsidR="00EA5588" w:rsidRDefault="00EA5588" w:rsidP="00541A0E">
      <w:pPr>
        <w:spacing w:after="0" w:line="240" w:lineRule="auto"/>
        <w:rPr>
          <w:rFonts w:ascii="Times New Roman" w:hAnsi="Times New Roman" w:cs="Times New Roman"/>
        </w:rPr>
      </w:pPr>
    </w:p>
    <w:p w14:paraId="415E6164" w14:textId="4E23B862" w:rsidR="00EA5588" w:rsidRDefault="00EA5588" w:rsidP="00541A0E">
      <w:pPr>
        <w:spacing w:after="0" w:line="240" w:lineRule="auto"/>
        <w:rPr>
          <w:rFonts w:ascii="Times New Roman" w:hAnsi="Times New Roman" w:cs="Times New Roman"/>
          <w:u w:val="single"/>
        </w:rPr>
      </w:pPr>
      <w:r>
        <w:rPr>
          <w:rFonts w:ascii="Times New Roman" w:hAnsi="Times New Roman" w:cs="Times New Roman"/>
          <w:u w:val="single"/>
        </w:rPr>
        <w:t>Annual Training Survey</w:t>
      </w:r>
    </w:p>
    <w:p w14:paraId="2B3477DD" w14:textId="77777777" w:rsidR="00EA5588" w:rsidRDefault="00EA5588" w:rsidP="00541A0E">
      <w:pPr>
        <w:spacing w:after="0" w:line="240" w:lineRule="auto"/>
        <w:rPr>
          <w:rFonts w:ascii="Times New Roman" w:hAnsi="Times New Roman" w:cs="Times New Roman"/>
        </w:rPr>
      </w:pPr>
      <w:r>
        <w:rPr>
          <w:rFonts w:ascii="Times New Roman" w:hAnsi="Times New Roman" w:cs="Times New Roman"/>
        </w:rPr>
        <w:t>Crawford, Dent, Gasconade, Osage and Washington counties have responded. There has been no response from Maries or Phelps counties according to Ms. Snodgrass. She would like to send it out again in July to try and get more responses and added that summary sheets from the flow study were included with the survey when it went out.  Jeff Breen stated he likely has good emails for most departments and Ms. Snodgrass will get those from him before re-sending the survey.</w:t>
      </w:r>
    </w:p>
    <w:p w14:paraId="3B45AAF7" w14:textId="77777777" w:rsidR="00EA5588" w:rsidRDefault="00EA5588" w:rsidP="00541A0E">
      <w:pPr>
        <w:spacing w:after="0" w:line="240" w:lineRule="auto"/>
        <w:rPr>
          <w:rFonts w:ascii="Times New Roman" w:hAnsi="Times New Roman" w:cs="Times New Roman"/>
        </w:rPr>
      </w:pPr>
    </w:p>
    <w:p w14:paraId="16DA4687" w14:textId="77777777" w:rsidR="00EA5588" w:rsidRDefault="00EA5588" w:rsidP="00541A0E">
      <w:pPr>
        <w:spacing w:after="0" w:line="240" w:lineRule="auto"/>
        <w:rPr>
          <w:rFonts w:ascii="Times New Roman" w:hAnsi="Times New Roman" w:cs="Times New Roman"/>
          <w:u w:val="single"/>
        </w:rPr>
      </w:pPr>
      <w:r>
        <w:rPr>
          <w:rFonts w:ascii="Times New Roman" w:hAnsi="Times New Roman" w:cs="Times New Roman"/>
          <w:u w:val="single"/>
        </w:rPr>
        <w:t>Commodity Flow Study Update</w:t>
      </w:r>
    </w:p>
    <w:p w14:paraId="4B656FAD" w14:textId="12DC049A" w:rsidR="00EA5588" w:rsidRPr="00EA5588" w:rsidRDefault="00EA5588" w:rsidP="00541A0E">
      <w:pPr>
        <w:spacing w:after="0" w:line="240" w:lineRule="auto"/>
        <w:rPr>
          <w:rFonts w:ascii="Times New Roman" w:hAnsi="Times New Roman" w:cs="Times New Roman"/>
        </w:rPr>
      </w:pPr>
      <w:r>
        <w:rPr>
          <w:rFonts w:ascii="Times New Roman" w:hAnsi="Times New Roman" w:cs="Times New Roman"/>
        </w:rPr>
        <w:t xml:space="preserve">Kathryn Hawes, MRPC, reported that the study is one-third to one-half complete and she hopes to have the count completed by June 30. She added that she will be updating the maps. </w:t>
      </w:r>
    </w:p>
    <w:p w14:paraId="38431029" w14:textId="77777777" w:rsidR="00EA5588" w:rsidRPr="00EA5588" w:rsidRDefault="00EA5588" w:rsidP="00541A0E">
      <w:pPr>
        <w:spacing w:after="0" w:line="240" w:lineRule="auto"/>
        <w:rPr>
          <w:rFonts w:ascii="Times New Roman" w:hAnsi="Times New Roman" w:cs="Times New Roman"/>
        </w:rPr>
      </w:pPr>
    </w:p>
    <w:p w14:paraId="17466B6A" w14:textId="77777777" w:rsidR="007365D0" w:rsidRPr="00EA5588" w:rsidRDefault="007365D0" w:rsidP="007365D0">
      <w:pPr>
        <w:spacing w:after="0" w:line="240" w:lineRule="auto"/>
        <w:rPr>
          <w:rFonts w:ascii="Times New Roman" w:hAnsi="Times New Roman" w:cs="Times New Roman"/>
          <w:b/>
        </w:rPr>
      </w:pPr>
      <w:r w:rsidRPr="00EA5588">
        <w:rPr>
          <w:rFonts w:ascii="Times New Roman" w:hAnsi="Times New Roman" w:cs="Times New Roman"/>
          <w:b/>
        </w:rPr>
        <w:t>NEW BUSINESS</w:t>
      </w:r>
    </w:p>
    <w:p w14:paraId="7A9415FB" w14:textId="2E2E1B9D" w:rsidR="005570E1" w:rsidRPr="00732CE9" w:rsidRDefault="00732CE9" w:rsidP="000008C0">
      <w:pPr>
        <w:spacing w:after="0" w:line="240" w:lineRule="auto"/>
        <w:rPr>
          <w:rFonts w:ascii="Times New Roman" w:hAnsi="Times New Roman" w:cs="Times New Roman"/>
        </w:rPr>
      </w:pPr>
      <w:r w:rsidRPr="00732CE9">
        <w:rPr>
          <w:rFonts w:ascii="Times New Roman" w:hAnsi="Times New Roman" w:cs="Times New Roman"/>
        </w:rPr>
        <w:t>Chairma</w:t>
      </w:r>
      <w:r>
        <w:rPr>
          <w:rFonts w:ascii="Times New Roman" w:hAnsi="Times New Roman" w:cs="Times New Roman"/>
        </w:rPr>
        <w:t xml:space="preserve">n Bone </w:t>
      </w:r>
      <w:r w:rsidR="00823241">
        <w:rPr>
          <w:rFonts w:ascii="Times New Roman" w:hAnsi="Times New Roman" w:cs="Times New Roman"/>
        </w:rPr>
        <w:t xml:space="preserve">mentioned that he would like to see a more accurate listing </w:t>
      </w:r>
      <w:r w:rsidR="00D87667">
        <w:rPr>
          <w:rFonts w:ascii="Times New Roman" w:hAnsi="Times New Roman" w:cs="Times New Roman"/>
        </w:rPr>
        <w:t xml:space="preserve">of non-reporting TIER II businesses. He was wondering if the MERC would consider funding a project like this. The goal would be to make sure everyone was in the plan and was reporting. </w:t>
      </w:r>
      <w:r w:rsidR="00E90F3A">
        <w:rPr>
          <w:rFonts w:ascii="Times New Roman" w:hAnsi="Times New Roman" w:cs="Times New Roman"/>
        </w:rPr>
        <w:t>He said he felt a list like this would help the first responders in an area where TIER II information is not being reported. Ms. Snodgrass indicated she would investigate.</w:t>
      </w:r>
    </w:p>
    <w:p w14:paraId="004830B0" w14:textId="5D5EC2A5" w:rsidR="00EA5588" w:rsidRDefault="00EA5588" w:rsidP="000008C0">
      <w:pPr>
        <w:spacing w:after="0" w:line="240" w:lineRule="auto"/>
        <w:rPr>
          <w:rFonts w:ascii="Times New Roman" w:hAnsi="Times New Roman" w:cs="Times New Roman"/>
          <w:strike/>
        </w:rPr>
      </w:pPr>
    </w:p>
    <w:p w14:paraId="0FF58FCE" w14:textId="3DF2A90D" w:rsidR="00E90F3A" w:rsidRDefault="00E90F3A" w:rsidP="00E90F3A">
      <w:pPr>
        <w:spacing w:after="0" w:line="240" w:lineRule="auto"/>
        <w:rPr>
          <w:rFonts w:ascii="Times New Roman" w:hAnsi="Times New Roman" w:cs="Times New Roman"/>
          <w:b/>
        </w:rPr>
      </w:pPr>
      <w:r>
        <w:rPr>
          <w:rFonts w:ascii="Times New Roman" w:hAnsi="Times New Roman" w:cs="Times New Roman"/>
          <w:b/>
        </w:rPr>
        <w:t>ELECTION OF OFFICERS</w:t>
      </w:r>
    </w:p>
    <w:p w14:paraId="214C402D" w14:textId="7FC799DE" w:rsidR="00E90F3A" w:rsidRPr="00E90F3A" w:rsidRDefault="00E90F3A" w:rsidP="00E90F3A">
      <w:pPr>
        <w:spacing w:after="0" w:line="240" w:lineRule="auto"/>
        <w:rPr>
          <w:rFonts w:ascii="Times New Roman" w:hAnsi="Times New Roman" w:cs="Times New Roman"/>
          <w:bCs/>
        </w:rPr>
      </w:pPr>
      <w:r>
        <w:rPr>
          <w:rFonts w:ascii="Times New Roman" w:hAnsi="Times New Roman" w:cs="Times New Roman"/>
          <w:bCs/>
        </w:rPr>
        <w:t>Jeff Breen nominated Kraig Bone for chairman and Kraig Bone nominated Jeff Breen for vice chairman. There were no other nominations from the floor.</w:t>
      </w:r>
    </w:p>
    <w:p w14:paraId="175E1919" w14:textId="2766CFE3" w:rsidR="00E90F3A" w:rsidRDefault="00E90F3A" w:rsidP="000008C0">
      <w:pPr>
        <w:spacing w:after="0" w:line="240" w:lineRule="auto"/>
        <w:rPr>
          <w:rFonts w:ascii="Times New Roman" w:hAnsi="Times New Roman" w:cs="Times New Roman"/>
          <w:strike/>
        </w:rPr>
      </w:pPr>
    </w:p>
    <w:p w14:paraId="216D90D5" w14:textId="77777777" w:rsidR="00086187" w:rsidRPr="00706E5B" w:rsidRDefault="00E90F3A" w:rsidP="00086187">
      <w:pPr>
        <w:spacing w:after="0" w:line="240" w:lineRule="auto"/>
        <w:rPr>
          <w:rFonts w:ascii="Times New Roman" w:hAnsi="Times New Roman" w:cs="Times New Roman"/>
          <w:strike/>
        </w:rPr>
      </w:pPr>
      <w:r w:rsidRPr="00E90F3A">
        <w:rPr>
          <w:rFonts w:ascii="Times New Roman" w:hAnsi="Times New Roman" w:cs="Times New Roman"/>
        </w:rPr>
        <w:t>Jeff Breen</w:t>
      </w:r>
      <w:r>
        <w:rPr>
          <w:rFonts w:ascii="Times New Roman" w:hAnsi="Times New Roman" w:cs="Times New Roman"/>
        </w:rPr>
        <w:t xml:space="preserve"> made a motion to accept the nominations. Wendy Squires seconded the motion, which passed unanimously.</w:t>
      </w:r>
      <w:r w:rsidR="00086187">
        <w:rPr>
          <w:rFonts w:ascii="Times New Roman" w:hAnsi="Times New Roman" w:cs="Times New Roman"/>
        </w:rPr>
        <w:t xml:space="preserve"> </w:t>
      </w:r>
      <w:r w:rsidR="00086187" w:rsidRPr="00BA7C51">
        <w:rPr>
          <w:rFonts w:ascii="Times New Roman" w:hAnsi="Times New Roman" w:cs="Times New Roman"/>
          <w:i/>
          <w:iCs/>
        </w:rPr>
        <w:t>(Refer to last page for roll call vote results.)</w:t>
      </w:r>
    </w:p>
    <w:p w14:paraId="1721E37F" w14:textId="77777777" w:rsidR="00EA5588" w:rsidRPr="00706E5B" w:rsidRDefault="00EA5588" w:rsidP="000008C0">
      <w:pPr>
        <w:spacing w:after="0" w:line="240" w:lineRule="auto"/>
        <w:rPr>
          <w:rFonts w:ascii="Times New Roman" w:hAnsi="Times New Roman" w:cs="Times New Roman"/>
          <w:strike/>
        </w:rPr>
      </w:pPr>
    </w:p>
    <w:p w14:paraId="590565D9" w14:textId="1880F45F" w:rsidR="00D44A81" w:rsidRDefault="009D2C44" w:rsidP="009B6557">
      <w:pPr>
        <w:spacing w:after="0" w:line="240" w:lineRule="auto"/>
        <w:rPr>
          <w:rFonts w:ascii="Times New Roman" w:hAnsi="Times New Roman" w:cs="Times New Roman"/>
          <w:b/>
          <w:bCs/>
        </w:rPr>
      </w:pPr>
      <w:r>
        <w:rPr>
          <w:rFonts w:ascii="Times New Roman" w:hAnsi="Times New Roman" w:cs="Times New Roman"/>
          <w:b/>
          <w:bCs/>
        </w:rPr>
        <w:t>REPORT FROM MERC REPRESENTATIV</w:t>
      </w:r>
    </w:p>
    <w:p w14:paraId="262BAEAA" w14:textId="1C129707" w:rsidR="009D2C44" w:rsidRDefault="009D2C44" w:rsidP="009B6557">
      <w:pPr>
        <w:spacing w:after="0" w:line="240" w:lineRule="auto"/>
        <w:rPr>
          <w:rFonts w:ascii="Times New Roman" w:hAnsi="Times New Roman" w:cs="Times New Roman"/>
        </w:rPr>
      </w:pPr>
      <w:r>
        <w:rPr>
          <w:rFonts w:ascii="Times New Roman" w:hAnsi="Times New Roman" w:cs="Times New Roman"/>
        </w:rPr>
        <w:t>No report was given.</w:t>
      </w:r>
    </w:p>
    <w:p w14:paraId="4A0DA328" w14:textId="77777777" w:rsidR="009D2C44" w:rsidRPr="009D2C44" w:rsidRDefault="009D2C44" w:rsidP="009B6557">
      <w:pPr>
        <w:spacing w:after="0" w:line="240" w:lineRule="auto"/>
        <w:rPr>
          <w:rFonts w:ascii="Times New Roman" w:hAnsi="Times New Roman" w:cs="Times New Roman"/>
        </w:rPr>
      </w:pPr>
    </w:p>
    <w:p w14:paraId="3F212BD8" w14:textId="77777777" w:rsidR="009B6557" w:rsidRPr="009D2C44" w:rsidRDefault="009B6557" w:rsidP="009B6557">
      <w:pPr>
        <w:spacing w:after="0" w:line="240" w:lineRule="auto"/>
        <w:rPr>
          <w:rFonts w:ascii="Times New Roman" w:hAnsi="Times New Roman" w:cs="Times New Roman"/>
        </w:rPr>
      </w:pPr>
      <w:r w:rsidRPr="009D2C44">
        <w:rPr>
          <w:rFonts w:ascii="Times New Roman" w:hAnsi="Times New Roman" w:cs="Times New Roman"/>
          <w:b/>
        </w:rPr>
        <w:t xml:space="preserve">REPORT FROM SEMA REPRESENTATIVE: </w:t>
      </w:r>
    </w:p>
    <w:p w14:paraId="3F31E38B" w14:textId="5300FA41" w:rsidR="00530267" w:rsidRPr="009D2C44" w:rsidRDefault="00530267" w:rsidP="009B6557">
      <w:pPr>
        <w:spacing w:after="0" w:line="240" w:lineRule="auto"/>
        <w:rPr>
          <w:rFonts w:ascii="Times New Roman" w:hAnsi="Times New Roman" w:cs="Times New Roman"/>
        </w:rPr>
      </w:pPr>
      <w:r>
        <w:rPr>
          <w:rFonts w:ascii="Times New Roman" w:hAnsi="Times New Roman" w:cs="Times New Roman"/>
        </w:rPr>
        <w:t>Brett Hendrix reported that SEMA has set a Level 3 for COVID-19. He went on to say that disaster planning has shifted to CARES Act planning, likely through the end of the year. Mr. Hendrix did mention that on May 3 and 4 there were some disaster aid requests submitted from the storms.</w:t>
      </w:r>
      <w:r w:rsidR="007D02C8">
        <w:rPr>
          <w:rFonts w:ascii="Times New Roman" w:hAnsi="Times New Roman" w:cs="Times New Roman"/>
        </w:rPr>
        <w:t xml:space="preserve"> </w:t>
      </w:r>
      <w:r>
        <w:rPr>
          <w:rFonts w:ascii="Times New Roman" w:hAnsi="Times New Roman" w:cs="Times New Roman"/>
        </w:rPr>
        <w:t>He informed the committee that SEMA classes have been cancelled through August.</w:t>
      </w:r>
      <w:r w:rsidR="007D02C8">
        <w:rPr>
          <w:rFonts w:ascii="Times New Roman" w:hAnsi="Times New Roman" w:cs="Times New Roman"/>
        </w:rPr>
        <w:t xml:space="preserve"> </w:t>
      </w:r>
      <w:r>
        <w:rPr>
          <w:rFonts w:ascii="Times New Roman" w:hAnsi="Times New Roman" w:cs="Times New Roman"/>
        </w:rPr>
        <w:t xml:space="preserve">Mr. Hendrix concluded his report by </w:t>
      </w:r>
      <w:r>
        <w:rPr>
          <w:rFonts w:ascii="Times New Roman" w:hAnsi="Times New Roman" w:cs="Times New Roman"/>
        </w:rPr>
        <w:lastRenderedPageBreak/>
        <w:t xml:space="preserve">stating that getting PPR out has been the main focus </w:t>
      </w:r>
      <w:r w:rsidR="00C95899">
        <w:rPr>
          <w:rFonts w:ascii="Times New Roman" w:hAnsi="Times New Roman" w:cs="Times New Roman"/>
        </w:rPr>
        <w:t>recently. Region</w:t>
      </w:r>
      <w:r>
        <w:rPr>
          <w:rFonts w:ascii="Times New Roman" w:hAnsi="Times New Roman" w:cs="Times New Roman"/>
        </w:rPr>
        <w:t xml:space="preserve"> I still has a small cache of PPE items left if anyone has a need.</w:t>
      </w:r>
    </w:p>
    <w:p w14:paraId="541B5DCF" w14:textId="77777777" w:rsidR="00EF72EE" w:rsidRPr="00706E5B" w:rsidRDefault="00EF72EE" w:rsidP="009B6557">
      <w:pPr>
        <w:spacing w:after="0" w:line="240" w:lineRule="auto"/>
        <w:rPr>
          <w:rFonts w:ascii="Times New Roman" w:hAnsi="Times New Roman" w:cs="Times New Roman"/>
          <w:strike/>
        </w:rPr>
      </w:pPr>
    </w:p>
    <w:p w14:paraId="38EAB646" w14:textId="77777777" w:rsidR="009B6557" w:rsidRPr="00530267" w:rsidRDefault="009B6557" w:rsidP="009B6557">
      <w:pPr>
        <w:spacing w:after="0" w:line="240" w:lineRule="auto"/>
        <w:rPr>
          <w:rFonts w:ascii="Times New Roman" w:hAnsi="Times New Roman" w:cs="Times New Roman"/>
          <w:b/>
        </w:rPr>
      </w:pPr>
      <w:r w:rsidRPr="00530267">
        <w:rPr>
          <w:rFonts w:ascii="Times New Roman" w:hAnsi="Times New Roman" w:cs="Times New Roman"/>
          <w:b/>
        </w:rPr>
        <w:t>REPORT FROM MDNR REPRESENTATIVE:</w:t>
      </w:r>
    </w:p>
    <w:p w14:paraId="01DE2E93" w14:textId="5F271B7E" w:rsidR="008572DE" w:rsidRDefault="00530267" w:rsidP="009B6557">
      <w:pPr>
        <w:spacing w:after="0" w:line="240" w:lineRule="auto"/>
        <w:rPr>
          <w:rFonts w:ascii="Times New Roman" w:hAnsi="Times New Roman" w:cs="Times New Roman"/>
        </w:rPr>
      </w:pPr>
      <w:r>
        <w:rPr>
          <w:rFonts w:ascii="Times New Roman" w:hAnsi="Times New Roman" w:cs="Times New Roman"/>
        </w:rPr>
        <w:t>No report was given.</w:t>
      </w:r>
    </w:p>
    <w:p w14:paraId="7A56904E" w14:textId="65EAF0E0" w:rsidR="00530267" w:rsidRDefault="00530267" w:rsidP="009B6557">
      <w:pPr>
        <w:spacing w:after="0" w:line="240" w:lineRule="auto"/>
        <w:rPr>
          <w:rFonts w:ascii="Times New Roman" w:hAnsi="Times New Roman" w:cs="Times New Roman"/>
        </w:rPr>
      </w:pPr>
    </w:p>
    <w:p w14:paraId="67FC955F" w14:textId="625257A4" w:rsidR="00530267" w:rsidRDefault="00530267" w:rsidP="009B6557">
      <w:pPr>
        <w:spacing w:after="0" w:line="240" w:lineRule="auto"/>
        <w:rPr>
          <w:rFonts w:ascii="Times New Roman" w:hAnsi="Times New Roman" w:cs="Times New Roman"/>
          <w:b/>
          <w:bCs/>
        </w:rPr>
      </w:pPr>
      <w:r>
        <w:rPr>
          <w:rFonts w:ascii="Times New Roman" w:hAnsi="Times New Roman" w:cs="Times New Roman"/>
          <w:b/>
          <w:bCs/>
        </w:rPr>
        <w:t>REPORT FROM EPA REPRESENTATIVE:</w:t>
      </w:r>
    </w:p>
    <w:p w14:paraId="0BF92618" w14:textId="387FD633" w:rsidR="00530267" w:rsidRDefault="00C2127C" w:rsidP="009B6557">
      <w:pPr>
        <w:spacing w:after="0" w:line="240" w:lineRule="auto"/>
        <w:rPr>
          <w:rFonts w:ascii="Times New Roman" w:hAnsi="Times New Roman" w:cs="Times New Roman"/>
        </w:rPr>
      </w:pPr>
      <w:r>
        <w:rPr>
          <w:rFonts w:ascii="Times New Roman" w:hAnsi="Times New Roman" w:cs="Times New Roman"/>
        </w:rPr>
        <w:t>Heath Smith with the EPA gave a brief summary of some of the things he works on and presentations he could provide to the committee. He also indicated he could provide templates for incident action plans. Some of the topics he could present on include:</w:t>
      </w:r>
    </w:p>
    <w:p w14:paraId="1B4946DC" w14:textId="122765FB" w:rsidR="00C2127C" w:rsidRDefault="00C2127C" w:rsidP="00C2127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Assessing abandoned oil containers using GPS.</w:t>
      </w:r>
    </w:p>
    <w:p w14:paraId="0C800842" w14:textId="405A5BCC" w:rsidR="00C2127C" w:rsidRDefault="00C2127C" w:rsidP="00C2127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Old oil or hazardous materials spill response. This would be spills/leaks from old, abandoned sites and not spills on the ground.</w:t>
      </w:r>
    </w:p>
    <w:p w14:paraId="65806A9D" w14:textId="4DFB43C9" w:rsidR="00C2127C" w:rsidRPr="00C2127C" w:rsidRDefault="00C2127C" w:rsidP="00C2127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Spill Prevention Control and Countermeasure (SPCC) inspections of above ground storage containers.</w:t>
      </w:r>
    </w:p>
    <w:p w14:paraId="249E2B10" w14:textId="77777777" w:rsidR="00530267" w:rsidRPr="00530267" w:rsidRDefault="00530267" w:rsidP="009B6557">
      <w:pPr>
        <w:spacing w:after="0" w:line="240" w:lineRule="auto"/>
        <w:rPr>
          <w:rFonts w:ascii="Times New Roman" w:hAnsi="Times New Roman" w:cs="Times New Roman"/>
        </w:rPr>
      </w:pPr>
    </w:p>
    <w:p w14:paraId="43AD639E" w14:textId="77777777" w:rsidR="009B6557" w:rsidRPr="00C2127C" w:rsidRDefault="009B6557" w:rsidP="009B6557">
      <w:pPr>
        <w:spacing w:after="0" w:line="240" w:lineRule="auto"/>
        <w:rPr>
          <w:rFonts w:ascii="Times New Roman" w:hAnsi="Times New Roman" w:cs="Times New Roman"/>
        </w:rPr>
      </w:pPr>
      <w:r w:rsidRPr="00C2127C">
        <w:rPr>
          <w:rFonts w:ascii="Times New Roman" w:hAnsi="Times New Roman" w:cs="Times New Roman"/>
          <w:b/>
        </w:rPr>
        <w:t xml:space="preserve">ANNOUNCEMENT OF UPCOMING MEETINGS/EVENTS: </w:t>
      </w:r>
    </w:p>
    <w:p w14:paraId="63882AE3" w14:textId="6904CF71" w:rsidR="001760B3" w:rsidRPr="00C2127C" w:rsidRDefault="001760B3" w:rsidP="001760B3">
      <w:pPr>
        <w:spacing w:after="0"/>
        <w:ind w:firstLine="720"/>
        <w:rPr>
          <w:rFonts w:ascii="Times New Roman" w:hAnsi="Times New Roman" w:cs="Times New Roman"/>
        </w:rPr>
      </w:pPr>
      <w:r w:rsidRPr="00C2127C">
        <w:rPr>
          <w:rFonts w:ascii="Times New Roman" w:hAnsi="Times New Roman" w:cs="Times New Roman"/>
        </w:rPr>
        <w:t xml:space="preserve">Aug. </w:t>
      </w:r>
      <w:r w:rsidR="00C2127C">
        <w:rPr>
          <w:rFonts w:ascii="Times New Roman" w:hAnsi="Times New Roman" w:cs="Times New Roman"/>
        </w:rPr>
        <w:t>26</w:t>
      </w:r>
      <w:r w:rsidRPr="00C2127C">
        <w:rPr>
          <w:rFonts w:ascii="Times New Roman" w:hAnsi="Times New Roman" w:cs="Times New Roman"/>
        </w:rPr>
        <w:t>, 2020</w:t>
      </w:r>
      <w:r w:rsidR="00C2127C">
        <w:rPr>
          <w:rFonts w:ascii="Times New Roman" w:hAnsi="Times New Roman" w:cs="Times New Roman"/>
        </w:rPr>
        <w:t xml:space="preserve"> – review/approve plan and annual report</w:t>
      </w:r>
    </w:p>
    <w:p w14:paraId="79E23C79" w14:textId="387AEE86" w:rsidR="001760B3" w:rsidRPr="00C2127C" w:rsidRDefault="001760B3" w:rsidP="001760B3">
      <w:pPr>
        <w:spacing w:after="0"/>
        <w:ind w:firstLine="720"/>
        <w:rPr>
          <w:rFonts w:ascii="Times New Roman" w:hAnsi="Times New Roman" w:cs="Times New Roman"/>
        </w:rPr>
      </w:pPr>
      <w:r w:rsidRPr="00C2127C">
        <w:rPr>
          <w:rFonts w:ascii="Times New Roman" w:hAnsi="Times New Roman" w:cs="Times New Roman"/>
        </w:rPr>
        <w:t xml:space="preserve">Oct. </w:t>
      </w:r>
      <w:r w:rsidR="00023643" w:rsidRPr="00C2127C">
        <w:rPr>
          <w:rFonts w:ascii="Times New Roman" w:hAnsi="Times New Roman" w:cs="Times New Roman"/>
        </w:rPr>
        <w:t>13</w:t>
      </w:r>
      <w:r w:rsidRPr="00C2127C">
        <w:rPr>
          <w:rFonts w:ascii="Times New Roman" w:hAnsi="Times New Roman" w:cs="Times New Roman"/>
        </w:rPr>
        <w:t>, 2020</w:t>
      </w:r>
      <w:r w:rsidR="00C2127C">
        <w:rPr>
          <w:rFonts w:ascii="Times New Roman" w:hAnsi="Times New Roman" w:cs="Times New Roman"/>
        </w:rPr>
        <w:t xml:space="preserve"> – review training survey and HMEP</w:t>
      </w:r>
    </w:p>
    <w:p w14:paraId="7736F161" w14:textId="77777777" w:rsidR="003F28A6" w:rsidRPr="00706E5B" w:rsidRDefault="003F28A6" w:rsidP="00AA62E3">
      <w:pPr>
        <w:spacing w:after="0"/>
        <w:rPr>
          <w:rFonts w:ascii="Times New Roman" w:hAnsi="Times New Roman" w:cs="Times New Roman"/>
          <w:b/>
          <w:strike/>
        </w:rPr>
      </w:pPr>
    </w:p>
    <w:p w14:paraId="69D291BE" w14:textId="678D6148" w:rsidR="00B04C07" w:rsidRDefault="009B6557" w:rsidP="009B6557">
      <w:pPr>
        <w:rPr>
          <w:rFonts w:ascii="Times New Roman" w:hAnsi="Times New Roman" w:cs="Times New Roman"/>
        </w:rPr>
      </w:pPr>
      <w:r w:rsidRPr="00C2127C">
        <w:rPr>
          <w:rFonts w:ascii="Times New Roman" w:hAnsi="Times New Roman" w:cs="Times New Roman"/>
          <w:b/>
        </w:rPr>
        <w:t xml:space="preserve">ADJOURNMENT: </w:t>
      </w:r>
      <w:r w:rsidRPr="00C2127C">
        <w:rPr>
          <w:rFonts w:ascii="Times New Roman" w:hAnsi="Times New Roman" w:cs="Times New Roman"/>
          <w:b/>
        </w:rPr>
        <w:br/>
      </w:r>
      <w:r w:rsidR="00C2127C">
        <w:rPr>
          <w:rFonts w:ascii="Times New Roman" w:hAnsi="Times New Roman" w:cs="Times New Roman"/>
        </w:rPr>
        <w:t>Jeff Breen</w:t>
      </w:r>
      <w:r w:rsidRPr="00C2127C">
        <w:rPr>
          <w:rFonts w:ascii="Times New Roman" w:hAnsi="Times New Roman" w:cs="Times New Roman"/>
        </w:rPr>
        <w:t xml:space="preserve"> made a motion to adjourn the meeting. </w:t>
      </w:r>
      <w:r w:rsidR="00C2127C">
        <w:rPr>
          <w:rFonts w:ascii="Times New Roman" w:hAnsi="Times New Roman" w:cs="Times New Roman"/>
        </w:rPr>
        <w:t>Andi Rice</w:t>
      </w:r>
      <w:r w:rsidRPr="00C2127C">
        <w:rPr>
          <w:rFonts w:ascii="Times New Roman" w:hAnsi="Times New Roman" w:cs="Times New Roman"/>
        </w:rPr>
        <w:t xml:space="preserve"> seconded the motion, which passed unanimously.  The meeting adjourned at </w:t>
      </w:r>
      <w:r w:rsidR="003F28A6" w:rsidRPr="00C2127C">
        <w:rPr>
          <w:rFonts w:ascii="Times New Roman" w:hAnsi="Times New Roman" w:cs="Times New Roman"/>
        </w:rPr>
        <w:t>1:</w:t>
      </w:r>
      <w:r w:rsidR="00C2127C">
        <w:rPr>
          <w:rFonts w:ascii="Times New Roman" w:hAnsi="Times New Roman" w:cs="Times New Roman"/>
        </w:rPr>
        <w:t>25</w:t>
      </w:r>
      <w:r w:rsidRPr="00C2127C">
        <w:rPr>
          <w:rFonts w:ascii="Times New Roman" w:hAnsi="Times New Roman" w:cs="Times New Roman"/>
        </w:rPr>
        <w:t xml:space="preserve"> p.m.</w:t>
      </w:r>
    </w:p>
    <w:p w14:paraId="59198231" w14:textId="41F1BBC9" w:rsidR="00AE3BE9" w:rsidRPr="00C2127C" w:rsidRDefault="00AE3BE9" w:rsidP="009B6557">
      <w:pPr>
        <w:rPr>
          <w:rFonts w:ascii="Times New Roman" w:hAnsi="Times New Roman" w:cs="Times New Roman"/>
        </w:rPr>
      </w:pPr>
      <w:r>
        <w:rPr>
          <w:rFonts w:ascii="Times New Roman" w:hAnsi="Times New Roman" w:cs="Times New Roman"/>
        </w:rPr>
        <w:t xml:space="preserve">Andi Rice requested an email be sent to the committee regarding the change in the August meeting date. She also suggested that </w:t>
      </w:r>
      <w:r w:rsidR="00B04C07">
        <w:rPr>
          <w:rFonts w:ascii="Times New Roman" w:hAnsi="Times New Roman" w:cs="Times New Roman"/>
        </w:rPr>
        <w:t>there be a presentation from the EPA at the next face-to-face meeting.</w:t>
      </w:r>
    </w:p>
    <w:p w14:paraId="2534C68B" w14:textId="77777777" w:rsidR="00AA62E3" w:rsidRPr="00C2127C" w:rsidRDefault="00AA62E3" w:rsidP="009B6557">
      <w:pPr>
        <w:rPr>
          <w:rFonts w:ascii="Times New Roman" w:hAnsi="Times New Roman" w:cs="Times New Roman"/>
        </w:rPr>
      </w:pPr>
    </w:p>
    <w:p w14:paraId="74B17F43" w14:textId="77777777" w:rsidR="00AA62E3" w:rsidRPr="00C2127C" w:rsidRDefault="00AA62E3" w:rsidP="00AA62E3">
      <w:pPr>
        <w:spacing w:after="0" w:line="240" w:lineRule="auto"/>
        <w:rPr>
          <w:rFonts w:ascii="Times New Roman" w:hAnsi="Times New Roman" w:cs="Times New Roman"/>
        </w:rPr>
      </w:pPr>
      <w:r w:rsidRPr="00C2127C">
        <w:rPr>
          <w:rFonts w:ascii="Times New Roman" w:hAnsi="Times New Roman" w:cs="Times New Roman"/>
        </w:rPr>
        <w:t>______________________________________</w:t>
      </w:r>
      <w:r w:rsidRPr="00C2127C">
        <w:rPr>
          <w:rFonts w:ascii="Times New Roman" w:hAnsi="Times New Roman" w:cs="Times New Roman"/>
        </w:rPr>
        <w:tab/>
      </w:r>
      <w:r w:rsidRPr="00C2127C">
        <w:rPr>
          <w:rFonts w:ascii="Times New Roman" w:hAnsi="Times New Roman" w:cs="Times New Roman"/>
        </w:rPr>
        <w:tab/>
        <w:t>_________________________________</w:t>
      </w:r>
    </w:p>
    <w:p w14:paraId="586C1317" w14:textId="77777777" w:rsidR="00AA62E3" w:rsidRPr="00C2127C" w:rsidRDefault="00AA62E3" w:rsidP="00AA62E3">
      <w:pPr>
        <w:spacing w:after="0" w:line="240" w:lineRule="auto"/>
        <w:rPr>
          <w:rFonts w:ascii="Times New Roman" w:hAnsi="Times New Roman" w:cs="Times New Roman"/>
        </w:rPr>
      </w:pPr>
      <w:r w:rsidRPr="00C2127C">
        <w:rPr>
          <w:rFonts w:ascii="Times New Roman" w:hAnsi="Times New Roman" w:cs="Times New Roman"/>
        </w:rPr>
        <w:t>Kraig Bone, Chairman</w:t>
      </w:r>
      <w:r w:rsidRPr="00C2127C">
        <w:rPr>
          <w:rFonts w:ascii="Times New Roman" w:hAnsi="Times New Roman" w:cs="Times New Roman"/>
        </w:rPr>
        <w:tab/>
      </w:r>
      <w:r w:rsidRPr="00C2127C">
        <w:rPr>
          <w:rFonts w:ascii="Times New Roman" w:hAnsi="Times New Roman" w:cs="Times New Roman"/>
        </w:rPr>
        <w:tab/>
      </w:r>
      <w:r w:rsidRPr="00C2127C">
        <w:rPr>
          <w:rFonts w:ascii="Times New Roman" w:hAnsi="Times New Roman" w:cs="Times New Roman"/>
        </w:rPr>
        <w:tab/>
      </w:r>
      <w:r w:rsidRPr="00C2127C">
        <w:rPr>
          <w:rFonts w:ascii="Times New Roman" w:hAnsi="Times New Roman" w:cs="Times New Roman"/>
        </w:rPr>
        <w:tab/>
      </w:r>
      <w:r w:rsidRPr="00C2127C">
        <w:rPr>
          <w:rFonts w:ascii="Times New Roman" w:hAnsi="Times New Roman" w:cs="Times New Roman"/>
        </w:rPr>
        <w:tab/>
        <w:t>Date</w:t>
      </w:r>
    </w:p>
    <w:p w14:paraId="45254CF8" w14:textId="77777777" w:rsidR="00AA62E3" w:rsidRPr="00C2127C" w:rsidRDefault="00AA62E3" w:rsidP="00AA62E3">
      <w:pPr>
        <w:spacing w:after="0" w:line="240" w:lineRule="auto"/>
        <w:rPr>
          <w:rFonts w:ascii="Times New Roman" w:hAnsi="Times New Roman" w:cs="Times New Roman"/>
        </w:rPr>
      </w:pPr>
    </w:p>
    <w:p w14:paraId="4306AA59" w14:textId="77777777" w:rsidR="00AA62E3" w:rsidRPr="00C2127C" w:rsidRDefault="00AA62E3" w:rsidP="00AA62E3">
      <w:pPr>
        <w:spacing w:after="0" w:line="240" w:lineRule="auto"/>
        <w:rPr>
          <w:rFonts w:ascii="Times New Roman" w:hAnsi="Times New Roman" w:cs="Times New Roman"/>
        </w:rPr>
      </w:pPr>
      <w:r w:rsidRPr="00C2127C">
        <w:rPr>
          <w:rFonts w:ascii="Times New Roman" w:hAnsi="Times New Roman" w:cs="Times New Roman"/>
        </w:rPr>
        <w:t>______________________________________</w:t>
      </w:r>
      <w:r w:rsidRPr="00C2127C">
        <w:rPr>
          <w:rFonts w:ascii="Times New Roman" w:hAnsi="Times New Roman" w:cs="Times New Roman"/>
        </w:rPr>
        <w:tab/>
      </w:r>
      <w:r w:rsidRPr="00C2127C">
        <w:rPr>
          <w:rFonts w:ascii="Times New Roman" w:hAnsi="Times New Roman" w:cs="Times New Roman"/>
        </w:rPr>
        <w:tab/>
        <w:t>________________________________</w:t>
      </w:r>
    </w:p>
    <w:p w14:paraId="71C1F384" w14:textId="77777777" w:rsidR="00AA62E3" w:rsidRPr="00C2127C" w:rsidRDefault="00AA62E3" w:rsidP="00AA62E3">
      <w:pPr>
        <w:spacing w:after="0" w:line="240" w:lineRule="auto"/>
        <w:rPr>
          <w:rFonts w:ascii="Times New Roman" w:hAnsi="Times New Roman" w:cs="Times New Roman"/>
          <w:b/>
        </w:rPr>
      </w:pPr>
      <w:r w:rsidRPr="00C2127C">
        <w:rPr>
          <w:rFonts w:ascii="Times New Roman" w:hAnsi="Times New Roman" w:cs="Times New Roman"/>
        </w:rPr>
        <w:t>Attest</w:t>
      </w:r>
      <w:r w:rsidRPr="00C2127C">
        <w:rPr>
          <w:rFonts w:ascii="Times New Roman" w:hAnsi="Times New Roman" w:cs="Times New Roman"/>
        </w:rPr>
        <w:tab/>
      </w:r>
      <w:r w:rsidRPr="00C2127C">
        <w:rPr>
          <w:rFonts w:ascii="Times New Roman" w:hAnsi="Times New Roman" w:cs="Times New Roman"/>
        </w:rPr>
        <w:tab/>
      </w:r>
      <w:r w:rsidRPr="00C2127C">
        <w:rPr>
          <w:rFonts w:ascii="Times New Roman" w:hAnsi="Times New Roman" w:cs="Times New Roman"/>
        </w:rPr>
        <w:tab/>
      </w:r>
      <w:r w:rsidRPr="00C2127C">
        <w:rPr>
          <w:rFonts w:ascii="Times New Roman" w:hAnsi="Times New Roman" w:cs="Times New Roman"/>
        </w:rPr>
        <w:tab/>
      </w:r>
      <w:r w:rsidRPr="00C2127C">
        <w:rPr>
          <w:rFonts w:ascii="Times New Roman" w:hAnsi="Times New Roman" w:cs="Times New Roman"/>
        </w:rPr>
        <w:tab/>
      </w:r>
      <w:r w:rsidRPr="00C2127C">
        <w:rPr>
          <w:rFonts w:ascii="Times New Roman" w:hAnsi="Times New Roman" w:cs="Times New Roman"/>
        </w:rPr>
        <w:tab/>
      </w:r>
      <w:r w:rsidRPr="00C2127C">
        <w:rPr>
          <w:rFonts w:ascii="Times New Roman" w:hAnsi="Times New Roman" w:cs="Times New Roman"/>
        </w:rPr>
        <w:tab/>
        <w:t>Date</w:t>
      </w:r>
    </w:p>
    <w:p w14:paraId="38A81154" w14:textId="50244FA0" w:rsidR="005F2CE3" w:rsidRDefault="005F2CE3">
      <w:pPr>
        <w:pStyle w:val="ListParagraph"/>
        <w:rPr>
          <w:strike/>
        </w:rPr>
      </w:pPr>
    </w:p>
    <w:p w14:paraId="5134DFBF" w14:textId="74787B8C" w:rsidR="00BA7C51" w:rsidRDefault="00BA7C51">
      <w:pPr>
        <w:pStyle w:val="ListParagraph"/>
        <w:rPr>
          <w:strike/>
        </w:rPr>
      </w:pPr>
    </w:p>
    <w:p w14:paraId="2858B7E0" w14:textId="53DC061E" w:rsidR="00BA7C51" w:rsidRDefault="00BA7C51" w:rsidP="00BA7C51">
      <w:pPr>
        <w:spacing w:after="0" w:line="240" w:lineRule="auto"/>
        <w:rPr>
          <w:rFonts w:ascii="Times New Roman" w:hAnsi="Times New Roman" w:cs="Times New Roman"/>
        </w:rPr>
      </w:pPr>
      <w:r w:rsidRPr="00E939AE">
        <w:rPr>
          <w:rFonts w:ascii="Times New Roman" w:hAnsi="Times New Roman" w:cs="Times New Roman"/>
        </w:rPr>
        <w:t>Roll call vote for agenda, minutes, financials</w:t>
      </w:r>
      <w:r>
        <w:rPr>
          <w:rFonts w:ascii="Times New Roman" w:hAnsi="Times New Roman" w:cs="Times New Roman"/>
        </w:rPr>
        <w:t xml:space="preserve">, </w:t>
      </w:r>
      <w:r w:rsidRPr="00E939AE">
        <w:rPr>
          <w:rFonts w:ascii="Times New Roman" w:hAnsi="Times New Roman" w:cs="Times New Roman"/>
        </w:rPr>
        <w:t>draft budget</w:t>
      </w:r>
      <w:r>
        <w:rPr>
          <w:rFonts w:ascii="Times New Roman" w:hAnsi="Times New Roman" w:cs="Times New Roman"/>
        </w:rPr>
        <w:t xml:space="preserve"> and officers</w:t>
      </w:r>
      <w:r w:rsidRPr="00E939AE">
        <w:rPr>
          <w:rFonts w:ascii="Times New Roman" w:hAnsi="Times New Roman" w:cs="Times New Roman"/>
        </w:rPr>
        <w:t>:</w:t>
      </w:r>
    </w:p>
    <w:p w14:paraId="3AE38191" w14:textId="77777777" w:rsidR="00BA7C51" w:rsidRDefault="00BA7C51" w:rsidP="00BA7C51">
      <w:pPr>
        <w:spacing w:after="0" w:line="240" w:lineRule="auto"/>
        <w:rPr>
          <w:rFonts w:ascii="Times New Roman" w:hAnsi="Times New Roman" w:cs="Times New Roman"/>
        </w:rPr>
      </w:pPr>
    </w:p>
    <w:tbl>
      <w:tblPr>
        <w:tblW w:w="7132" w:type="dxa"/>
        <w:tblLook w:val="04A0" w:firstRow="1" w:lastRow="0" w:firstColumn="1" w:lastColumn="0" w:noHBand="0" w:noVBand="1"/>
      </w:tblPr>
      <w:tblGrid>
        <w:gridCol w:w="1705"/>
        <w:gridCol w:w="910"/>
        <w:gridCol w:w="974"/>
        <w:gridCol w:w="1113"/>
        <w:gridCol w:w="1618"/>
        <w:gridCol w:w="927"/>
      </w:tblGrid>
      <w:tr w:rsidR="00BA7C51" w:rsidRPr="00BA7C51" w14:paraId="39AA4B73" w14:textId="77777777" w:rsidTr="005016C0">
        <w:trPr>
          <w:trHeight w:val="300"/>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2E670" w14:textId="77777777" w:rsidR="00BA7C51" w:rsidRPr="00BA7C51" w:rsidRDefault="00BA7C51" w:rsidP="005016C0">
            <w:pPr>
              <w:spacing w:after="0" w:line="240" w:lineRule="auto"/>
              <w:rPr>
                <w:rFonts w:ascii="Calibri" w:eastAsia="Times New Roman" w:hAnsi="Calibri" w:cs="Calibri"/>
                <w:color w:val="000000"/>
              </w:rPr>
            </w:pPr>
            <w:r w:rsidRPr="00BA7C51">
              <w:rPr>
                <w:rFonts w:ascii="Calibri" w:eastAsia="Times New Roman" w:hAnsi="Calibri" w:cs="Calibri"/>
                <w:color w:val="000000"/>
              </w:rPr>
              <w:t> </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14:paraId="149F3D44" w14:textId="77777777" w:rsidR="00BA7C51" w:rsidRPr="00BA7C51" w:rsidRDefault="00BA7C51" w:rsidP="005016C0">
            <w:pPr>
              <w:spacing w:after="0" w:line="240" w:lineRule="auto"/>
              <w:jc w:val="center"/>
              <w:rPr>
                <w:rFonts w:ascii="Calibri" w:eastAsia="Times New Roman" w:hAnsi="Calibri" w:cs="Calibri"/>
                <w:b/>
                <w:bCs/>
                <w:color w:val="000000"/>
              </w:rPr>
            </w:pPr>
            <w:r w:rsidRPr="00BA7C51">
              <w:rPr>
                <w:rFonts w:ascii="Calibri" w:eastAsia="Times New Roman" w:hAnsi="Calibri" w:cs="Calibri"/>
                <w:b/>
                <w:bCs/>
                <w:color w:val="000000"/>
              </w:rPr>
              <w:t>Agenda</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3BFE26CE" w14:textId="77777777" w:rsidR="00BA7C51" w:rsidRPr="00BA7C51" w:rsidRDefault="00BA7C51" w:rsidP="005016C0">
            <w:pPr>
              <w:spacing w:after="0" w:line="240" w:lineRule="auto"/>
              <w:jc w:val="center"/>
              <w:rPr>
                <w:rFonts w:ascii="Calibri" w:eastAsia="Times New Roman" w:hAnsi="Calibri" w:cs="Calibri"/>
                <w:b/>
                <w:bCs/>
                <w:color w:val="000000"/>
              </w:rPr>
            </w:pPr>
            <w:r w:rsidRPr="00BA7C51">
              <w:rPr>
                <w:rFonts w:ascii="Calibri" w:eastAsia="Times New Roman" w:hAnsi="Calibri" w:cs="Calibri"/>
                <w:b/>
                <w:bCs/>
                <w:color w:val="000000"/>
              </w:rPr>
              <w:t>Minutes</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20238328" w14:textId="77777777" w:rsidR="00BA7C51" w:rsidRPr="00BA7C51" w:rsidRDefault="00BA7C51" w:rsidP="005016C0">
            <w:pPr>
              <w:spacing w:after="0" w:line="240" w:lineRule="auto"/>
              <w:jc w:val="center"/>
              <w:rPr>
                <w:rFonts w:ascii="Calibri" w:eastAsia="Times New Roman" w:hAnsi="Calibri" w:cs="Calibri"/>
                <w:b/>
                <w:bCs/>
                <w:color w:val="000000"/>
              </w:rPr>
            </w:pPr>
            <w:r w:rsidRPr="00BA7C51">
              <w:rPr>
                <w:rFonts w:ascii="Calibri" w:eastAsia="Times New Roman" w:hAnsi="Calibri" w:cs="Calibri"/>
                <w:b/>
                <w:bCs/>
                <w:color w:val="000000"/>
              </w:rPr>
              <w:t>Financials</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14:paraId="0D6B529A" w14:textId="77777777" w:rsidR="00BA7C51" w:rsidRPr="00BA7C51" w:rsidRDefault="00BA7C51" w:rsidP="005016C0">
            <w:pPr>
              <w:spacing w:after="0" w:line="240" w:lineRule="auto"/>
              <w:jc w:val="center"/>
              <w:rPr>
                <w:rFonts w:ascii="Calibri" w:eastAsia="Times New Roman" w:hAnsi="Calibri" w:cs="Calibri"/>
                <w:b/>
                <w:bCs/>
                <w:color w:val="000000"/>
              </w:rPr>
            </w:pPr>
            <w:r w:rsidRPr="00BA7C51">
              <w:rPr>
                <w:rFonts w:ascii="Calibri" w:eastAsia="Times New Roman" w:hAnsi="Calibri" w:cs="Calibri"/>
                <w:b/>
                <w:bCs/>
                <w:color w:val="000000"/>
              </w:rPr>
              <w:t>Draft Budget</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694C92D8" w14:textId="77777777" w:rsidR="00BA7C51" w:rsidRPr="00BA7C51" w:rsidRDefault="00BA7C51" w:rsidP="005016C0">
            <w:pPr>
              <w:spacing w:after="0" w:line="240" w:lineRule="auto"/>
              <w:jc w:val="center"/>
              <w:rPr>
                <w:rFonts w:ascii="Calibri" w:eastAsia="Times New Roman" w:hAnsi="Calibri" w:cs="Calibri"/>
                <w:b/>
                <w:bCs/>
                <w:color w:val="000000"/>
              </w:rPr>
            </w:pPr>
            <w:r w:rsidRPr="00BA7C51">
              <w:rPr>
                <w:rFonts w:ascii="Calibri" w:eastAsia="Times New Roman" w:hAnsi="Calibri" w:cs="Calibri"/>
                <w:b/>
                <w:bCs/>
                <w:color w:val="000000"/>
              </w:rPr>
              <w:t>Officers</w:t>
            </w:r>
          </w:p>
        </w:tc>
      </w:tr>
      <w:tr w:rsidR="00BA7C51" w:rsidRPr="00BA7C51" w14:paraId="33566782" w14:textId="77777777" w:rsidTr="005016C0">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51D5298" w14:textId="77777777" w:rsidR="00BA7C51" w:rsidRPr="00BA7C51" w:rsidRDefault="00BA7C51" w:rsidP="005016C0">
            <w:pPr>
              <w:spacing w:after="0" w:line="240" w:lineRule="auto"/>
              <w:rPr>
                <w:rFonts w:ascii="Calibri" w:eastAsia="Times New Roman" w:hAnsi="Calibri" w:cs="Calibri"/>
                <w:color w:val="000000"/>
              </w:rPr>
            </w:pPr>
            <w:r w:rsidRPr="00BA7C51">
              <w:rPr>
                <w:rFonts w:ascii="Calibri" w:eastAsia="Times New Roman" w:hAnsi="Calibri" w:cs="Calibri"/>
                <w:color w:val="000000"/>
              </w:rPr>
              <w:t>Jeff Breen</w:t>
            </w:r>
          </w:p>
        </w:tc>
        <w:tc>
          <w:tcPr>
            <w:tcW w:w="795" w:type="dxa"/>
            <w:tcBorders>
              <w:top w:val="nil"/>
              <w:left w:val="nil"/>
              <w:bottom w:val="single" w:sz="4" w:space="0" w:color="auto"/>
              <w:right w:val="single" w:sz="4" w:space="0" w:color="auto"/>
            </w:tcBorders>
            <w:shd w:val="clear" w:color="auto" w:fill="auto"/>
            <w:noWrap/>
            <w:vAlign w:val="bottom"/>
            <w:hideMark/>
          </w:tcPr>
          <w:p w14:paraId="60F6668F"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74" w:type="dxa"/>
            <w:tcBorders>
              <w:top w:val="nil"/>
              <w:left w:val="nil"/>
              <w:bottom w:val="single" w:sz="4" w:space="0" w:color="auto"/>
              <w:right w:val="single" w:sz="4" w:space="0" w:color="auto"/>
            </w:tcBorders>
            <w:shd w:val="clear" w:color="auto" w:fill="auto"/>
            <w:noWrap/>
            <w:vAlign w:val="bottom"/>
            <w:hideMark/>
          </w:tcPr>
          <w:p w14:paraId="67C977E1"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113" w:type="dxa"/>
            <w:tcBorders>
              <w:top w:val="nil"/>
              <w:left w:val="nil"/>
              <w:bottom w:val="single" w:sz="4" w:space="0" w:color="auto"/>
              <w:right w:val="single" w:sz="4" w:space="0" w:color="auto"/>
            </w:tcBorders>
            <w:shd w:val="clear" w:color="auto" w:fill="auto"/>
            <w:noWrap/>
            <w:vAlign w:val="bottom"/>
            <w:hideMark/>
          </w:tcPr>
          <w:p w14:paraId="3708DD36"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618" w:type="dxa"/>
            <w:tcBorders>
              <w:top w:val="nil"/>
              <w:left w:val="nil"/>
              <w:bottom w:val="single" w:sz="4" w:space="0" w:color="auto"/>
              <w:right w:val="single" w:sz="4" w:space="0" w:color="auto"/>
            </w:tcBorders>
            <w:shd w:val="clear" w:color="auto" w:fill="auto"/>
            <w:noWrap/>
            <w:vAlign w:val="bottom"/>
            <w:hideMark/>
          </w:tcPr>
          <w:p w14:paraId="6A1B3EBA"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27" w:type="dxa"/>
            <w:tcBorders>
              <w:top w:val="nil"/>
              <w:left w:val="nil"/>
              <w:bottom w:val="single" w:sz="4" w:space="0" w:color="auto"/>
              <w:right w:val="single" w:sz="4" w:space="0" w:color="auto"/>
            </w:tcBorders>
            <w:shd w:val="clear" w:color="auto" w:fill="auto"/>
            <w:noWrap/>
            <w:vAlign w:val="bottom"/>
            <w:hideMark/>
          </w:tcPr>
          <w:p w14:paraId="324244CE"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r>
      <w:tr w:rsidR="00BA7C51" w:rsidRPr="00BA7C51" w14:paraId="0BD6DEE8" w14:textId="77777777" w:rsidTr="005016C0">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4CDA372" w14:textId="77777777" w:rsidR="00BA7C51" w:rsidRPr="00BA7C51" w:rsidRDefault="00BA7C51" w:rsidP="005016C0">
            <w:pPr>
              <w:spacing w:after="0" w:line="240" w:lineRule="auto"/>
              <w:rPr>
                <w:rFonts w:ascii="Calibri" w:eastAsia="Times New Roman" w:hAnsi="Calibri" w:cs="Calibri"/>
                <w:color w:val="000000"/>
              </w:rPr>
            </w:pPr>
            <w:r w:rsidRPr="00BA7C51">
              <w:rPr>
                <w:rFonts w:ascii="Calibri" w:eastAsia="Times New Roman" w:hAnsi="Calibri" w:cs="Calibri"/>
                <w:color w:val="000000"/>
              </w:rPr>
              <w:t>Larry Flesher</w:t>
            </w:r>
          </w:p>
        </w:tc>
        <w:tc>
          <w:tcPr>
            <w:tcW w:w="795" w:type="dxa"/>
            <w:tcBorders>
              <w:top w:val="nil"/>
              <w:left w:val="nil"/>
              <w:bottom w:val="single" w:sz="4" w:space="0" w:color="auto"/>
              <w:right w:val="single" w:sz="4" w:space="0" w:color="auto"/>
            </w:tcBorders>
            <w:shd w:val="clear" w:color="auto" w:fill="auto"/>
            <w:noWrap/>
            <w:vAlign w:val="bottom"/>
            <w:hideMark/>
          </w:tcPr>
          <w:p w14:paraId="30040F40"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74" w:type="dxa"/>
            <w:tcBorders>
              <w:top w:val="nil"/>
              <w:left w:val="nil"/>
              <w:bottom w:val="single" w:sz="4" w:space="0" w:color="auto"/>
              <w:right w:val="single" w:sz="4" w:space="0" w:color="auto"/>
            </w:tcBorders>
            <w:shd w:val="clear" w:color="auto" w:fill="auto"/>
            <w:noWrap/>
            <w:vAlign w:val="bottom"/>
            <w:hideMark/>
          </w:tcPr>
          <w:p w14:paraId="26C9E4FD"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113" w:type="dxa"/>
            <w:tcBorders>
              <w:top w:val="nil"/>
              <w:left w:val="nil"/>
              <w:bottom w:val="single" w:sz="4" w:space="0" w:color="auto"/>
              <w:right w:val="single" w:sz="4" w:space="0" w:color="auto"/>
            </w:tcBorders>
            <w:shd w:val="clear" w:color="auto" w:fill="auto"/>
            <w:noWrap/>
            <w:vAlign w:val="bottom"/>
            <w:hideMark/>
          </w:tcPr>
          <w:p w14:paraId="2A62967A"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618" w:type="dxa"/>
            <w:tcBorders>
              <w:top w:val="nil"/>
              <w:left w:val="nil"/>
              <w:bottom w:val="single" w:sz="4" w:space="0" w:color="auto"/>
              <w:right w:val="single" w:sz="4" w:space="0" w:color="auto"/>
            </w:tcBorders>
            <w:shd w:val="clear" w:color="auto" w:fill="auto"/>
            <w:noWrap/>
            <w:vAlign w:val="bottom"/>
            <w:hideMark/>
          </w:tcPr>
          <w:p w14:paraId="2333949F"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27" w:type="dxa"/>
            <w:tcBorders>
              <w:top w:val="nil"/>
              <w:left w:val="nil"/>
              <w:bottom w:val="single" w:sz="4" w:space="0" w:color="auto"/>
              <w:right w:val="single" w:sz="4" w:space="0" w:color="auto"/>
            </w:tcBorders>
            <w:shd w:val="clear" w:color="auto" w:fill="auto"/>
            <w:noWrap/>
            <w:vAlign w:val="bottom"/>
            <w:hideMark/>
          </w:tcPr>
          <w:p w14:paraId="0CD96A7C"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r>
      <w:tr w:rsidR="00BA7C51" w:rsidRPr="00BA7C51" w14:paraId="14B5DF7C" w14:textId="77777777" w:rsidTr="005016C0">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D32252D" w14:textId="77777777" w:rsidR="00BA7C51" w:rsidRPr="00BA7C51" w:rsidRDefault="00BA7C51" w:rsidP="005016C0">
            <w:pPr>
              <w:spacing w:after="0" w:line="240" w:lineRule="auto"/>
              <w:rPr>
                <w:rFonts w:ascii="Calibri" w:eastAsia="Times New Roman" w:hAnsi="Calibri" w:cs="Calibri"/>
                <w:color w:val="000000"/>
              </w:rPr>
            </w:pPr>
            <w:r w:rsidRPr="00BA7C51">
              <w:rPr>
                <w:rFonts w:ascii="Calibri" w:eastAsia="Times New Roman" w:hAnsi="Calibri" w:cs="Calibri"/>
                <w:color w:val="000000"/>
              </w:rPr>
              <w:t>Wendy Squires</w:t>
            </w:r>
          </w:p>
        </w:tc>
        <w:tc>
          <w:tcPr>
            <w:tcW w:w="795" w:type="dxa"/>
            <w:tcBorders>
              <w:top w:val="nil"/>
              <w:left w:val="nil"/>
              <w:bottom w:val="single" w:sz="4" w:space="0" w:color="auto"/>
              <w:right w:val="single" w:sz="4" w:space="0" w:color="auto"/>
            </w:tcBorders>
            <w:shd w:val="clear" w:color="auto" w:fill="auto"/>
            <w:noWrap/>
            <w:vAlign w:val="bottom"/>
            <w:hideMark/>
          </w:tcPr>
          <w:p w14:paraId="17C90059"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74" w:type="dxa"/>
            <w:tcBorders>
              <w:top w:val="nil"/>
              <w:left w:val="nil"/>
              <w:bottom w:val="single" w:sz="4" w:space="0" w:color="auto"/>
              <w:right w:val="single" w:sz="4" w:space="0" w:color="auto"/>
            </w:tcBorders>
            <w:shd w:val="clear" w:color="auto" w:fill="auto"/>
            <w:noWrap/>
            <w:vAlign w:val="bottom"/>
            <w:hideMark/>
          </w:tcPr>
          <w:p w14:paraId="151F175F"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113" w:type="dxa"/>
            <w:tcBorders>
              <w:top w:val="nil"/>
              <w:left w:val="nil"/>
              <w:bottom w:val="single" w:sz="4" w:space="0" w:color="auto"/>
              <w:right w:val="single" w:sz="4" w:space="0" w:color="auto"/>
            </w:tcBorders>
            <w:shd w:val="clear" w:color="auto" w:fill="auto"/>
            <w:noWrap/>
            <w:vAlign w:val="bottom"/>
            <w:hideMark/>
          </w:tcPr>
          <w:p w14:paraId="64D06476"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618" w:type="dxa"/>
            <w:tcBorders>
              <w:top w:val="nil"/>
              <w:left w:val="nil"/>
              <w:bottom w:val="single" w:sz="4" w:space="0" w:color="auto"/>
              <w:right w:val="single" w:sz="4" w:space="0" w:color="auto"/>
            </w:tcBorders>
            <w:shd w:val="clear" w:color="auto" w:fill="auto"/>
            <w:noWrap/>
            <w:vAlign w:val="bottom"/>
            <w:hideMark/>
          </w:tcPr>
          <w:p w14:paraId="29AAF19D"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27" w:type="dxa"/>
            <w:tcBorders>
              <w:top w:val="nil"/>
              <w:left w:val="nil"/>
              <w:bottom w:val="single" w:sz="4" w:space="0" w:color="auto"/>
              <w:right w:val="single" w:sz="4" w:space="0" w:color="auto"/>
            </w:tcBorders>
            <w:shd w:val="clear" w:color="auto" w:fill="auto"/>
            <w:noWrap/>
            <w:vAlign w:val="bottom"/>
            <w:hideMark/>
          </w:tcPr>
          <w:p w14:paraId="1E03D959"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r>
      <w:tr w:rsidR="00BA7C51" w:rsidRPr="00BA7C51" w14:paraId="5EAA69B1" w14:textId="77777777" w:rsidTr="005016C0">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04B5BB6" w14:textId="77777777" w:rsidR="00BA7C51" w:rsidRPr="00BA7C51" w:rsidRDefault="00BA7C51" w:rsidP="005016C0">
            <w:pPr>
              <w:spacing w:after="0" w:line="240" w:lineRule="auto"/>
              <w:rPr>
                <w:rFonts w:ascii="Calibri" w:eastAsia="Times New Roman" w:hAnsi="Calibri" w:cs="Calibri"/>
                <w:color w:val="000000"/>
              </w:rPr>
            </w:pPr>
            <w:r w:rsidRPr="00BA7C51">
              <w:rPr>
                <w:rFonts w:ascii="Calibri" w:eastAsia="Times New Roman" w:hAnsi="Calibri" w:cs="Calibri"/>
                <w:color w:val="000000"/>
              </w:rPr>
              <w:t>Kendra Mobray</w:t>
            </w:r>
          </w:p>
        </w:tc>
        <w:tc>
          <w:tcPr>
            <w:tcW w:w="795" w:type="dxa"/>
            <w:tcBorders>
              <w:top w:val="nil"/>
              <w:left w:val="nil"/>
              <w:bottom w:val="single" w:sz="4" w:space="0" w:color="auto"/>
              <w:right w:val="single" w:sz="4" w:space="0" w:color="auto"/>
            </w:tcBorders>
            <w:shd w:val="clear" w:color="auto" w:fill="auto"/>
            <w:noWrap/>
            <w:vAlign w:val="bottom"/>
            <w:hideMark/>
          </w:tcPr>
          <w:p w14:paraId="060A096C"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74" w:type="dxa"/>
            <w:tcBorders>
              <w:top w:val="nil"/>
              <w:left w:val="nil"/>
              <w:bottom w:val="single" w:sz="4" w:space="0" w:color="auto"/>
              <w:right w:val="single" w:sz="4" w:space="0" w:color="auto"/>
            </w:tcBorders>
            <w:shd w:val="clear" w:color="auto" w:fill="auto"/>
            <w:noWrap/>
            <w:vAlign w:val="bottom"/>
            <w:hideMark/>
          </w:tcPr>
          <w:p w14:paraId="4A181F78"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113" w:type="dxa"/>
            <w:tcBorders>
              <w:top w:val="nil"/>
              <w:left w:val="nil"/>
              <w:bottom w:val="single" w:sz="4" w:space="0" w:color="auto"/>
              <w:right w:val="single" w:sz="4" w:space="0" w:color="auto"/>
            </w:tcBorders>
            <w:shd w:val="clear" w:color="auto" w:fill="auto"/>
            <w:noWrap/>
            <w:vAlign w:val="bottom"/>
            <w:hideMark/>
          </w:tcPr>
          <w:p w14:paraId="1A7C1104"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618" w:type="dxa"/>
            <w:tcBorders>
              <w:top w:val="nil"/>
              <w:left w:val="nil"/>
              <w:bottom w:val="single" w:sz="4" w:space="0" w:color="auto"/>
              <w:right w:val="single" w:sz="4" w:space="0" w:color="auto"/>
            </w:tcBorders>
            <w:shd w:val="clear" w:color="auto" w:fill="auto"/>
            <w:noWrap/>
            <w:vAlign w:val="bottom"/>
            <w:hideMark/>
          </w:tcPr>
          <w:p w14:paraId="24A598CD"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27" w:type="dxa"/>
            <w:tcBorders>
              <w:top w:val="nil"/>
              <w:left w:val="nil"/>
              <w:bottom w:val="single" w:sz="4" w:space="0" w:color="auto"/>
              <w:right w:val="single" w:sz="4" w:space="0" w:color="auto"/>
            </w:tcBorders>
            <w:shd w:val="clear" w:color="auto" w:fill="auto"/>
            <w:noWrap/>
            <w:vAlign w:val="bottom"/>
            <w:hideMark/>
          </w:tcPr>
          <w:p w14:paraId="7FE3BBD9"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r>
      <w:tr w:rsidR="00BA7C51" w:rsidRPr="00BA7C51" w14:paraId="31DC01E9" w14:textId="77777777" w:rsidTr="005016C0">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AA5A0DD" w14:textId="77777777" w:rsidR="00BA7C51" w:rsidRPr="00BA7C51" w:rsidRDefault="00BA7C51" w:rsidP="005016C0">
            <w:pPr>
              <w:spacing w:after="0" w:line="240" w:lineRule="auto"/>
              <w:rPr>
                <w:rFonts w:ascii="Calibri" w:eastAsia="Times New Roman" w:hAnsi="Calibri" w:cs="Calibri"/>
                <w:color w:val="000000"/>
              </w:rPr>
            </w:pPr>
            <w:r w:rsidRPr="00BA7C51">
              <w:rPr>
                <w:rFonts w:ascii="Calibri" w:eastAsia="Times New Roman" w:hAnsi="Calibri" w:cs="Calibri"/>
                <w:color w:val="000000"/>
              </w:rPr>
              <w:t>Andi Rice</w:t>
            </w:r>
          </w:p>
        </w:tc>
        <w:tc>
          <w:tcPr>
            <w:tcW w:w="795" w:type="dxa"/>
            <w:tcBorders>
              <w:top w:val="nil"/>
              <w:left w:val="nil"/>
              <w:bottom w:val="single" w:sz="4" w:space="0" w:color="auto"/>
              <w:right w:val="single" w:sz="4" w:space="0" w:color="auto"/>
            </w:tcBorders>
            <w:shd w:val="clear" w:color="auto" w:fill="auto"/>
            <w:noWrap/>
            <w:vAlign w:val="bottom"/>
            <w:hideMark/>
          </w:tcPr>
          <w:p w14:paraId="4F1917E6"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74" w:type="dxa"/>
            <w:tcBorders>
              <w:top w:val="nil"/>
              <w:left w:val="nil"/>
              <w:bottom w:val="single" w:sz="4" w:space="0" w:color="auto"/>
              <w:right w:val="single" w:sz="4" w:space="0" w:color="auto"/>
            </w:tcBorders>
            <w:shd w:val="clear" w:color="auto" w:fill="auto"/>
            <w:noWrap/>
            <w:vAlign w:val="bottom"/>
            <w:hideMark/>
          </w:tcPr>
          <w:p w14:paraId="10B6B5B0"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113" w:type="dxa"/>
            <w:tcBorders>
              <w:top w:val="nil"/>
              <w:left w:val="nil"/>
              <w:bottom w:val="single" w:sz="4" w:space="0" w:color="auto"/>
              <w:right w:val="single" w:sz="4" w:space="0" w:color="auto"/>
            </w:tcBorders>
            <w:shd w:val="clear" w:color="auto" w:fill="auto"/>
            <w:noWrap/>
            <w:vAlign w:val="bottom"/>
            <w:hideMark/>
          </w:tcPr>
          <w:p w14:paraId="4C64E054"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618" w:type="dxa"/>
            <w:tcBorders>
              <w:top w:val="nil"/>
              <w:left w:val="nil"/>
              <w:bottom w:val="single" w:sz="4" w:space="0" w:color="auto"/>
              <w:right w:val="single" w:sz="4" w:space="0" w:color="auto"/>
            </w:tcBorders>
            <w:shd w:val="clear" w:color="auto" w:fill="auto"/>
            <w:noWrap/>
            <w:vAlign w:val="bottom"/>
            <w:hideMark/>
          </w:tcPr>
          <w:p w14:paraId="54FEC39E"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27" w:type="dxa"/>
            <w:tcBorders>
              <w:top w:val="nil"/>
              <w:left w:val="nil"/>
              <w:bottom w:val="single" w:sz="4" w:space="0" w:color="auto"/>
              <w:right w:val="single" w:sz="4" w:space="0" w:color="auto"/>
            </w:tcBorders>
            <w:shd w:val="clear" w:color="auto" w:fill="auto"/>
            <w:noWrap/>
            <w:vAlign w:val="bottom"/>
            <w:hideMark/>
          </w:tcPr>
          <w:p w14:paraId="4CA35AB7"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r>
      <w:tr w:rsidR="00BA7C51" w:rsidRPr="00BA7C51" w14:paraId="2573504B" w14:textId="77777777" w:rsidTr="005016C0">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04222E8" w14:textId="77777777" w:rsidR="00BA7C51" w:rsidRPr="00BA7C51" w:rsidRDefault="00BA7C51" w:rsidP="005016C0">
            <w:pPr>
              <w:spacing w:after="0" w:line="240" w:lineRule="auto"/>
              <w:rPr>
                <w:rFonts w:ascii="Calibri" w:eastAsia="Times New Roman" w:hAnsi="Calibri" w:cs="Calibri"/>
                <w:color w:val="000000"/>
              </w:rPr>
            </w:pPr>
            <w:r w:rsidRPr="00BA7C51">
              <w:rPr>
                <w:rFonts w:ascii="Calibri" w:eastAsia="Times New Roman" w:hAnsi="Calibri" w:cs="Calibri"/>
                <w:color w:val="000000"/>
              </w:rPr>
              <w:t>Susan Long</w:t>
            </w:r>
          </w:p>
        </w:tc>
        <w:tc>
          <w:tcPr>
            <w:tcW w:w="795" w:type="dxa"/>
            <w:tcBorders>
              <w:top w:val="nil"/>
              <w:left w:val="nil"/>
              <w:bottom w:val="single" w:sz="4" w:space="0" w:color="auto"/>
              <w:right w:val="single" w:sz="4" w:space="0" w:color="auto"/>
            </w:tcBorders>
            <w:shd w:val="clear" w:color="auto" w:fill="auto"/>
            <w:noWrap/>
            <w:vAlign w:val="bottom"/>
            <w:hideMark/>
          </w:tcPr>
          <w:p w14:paraId="64420142"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74" w:type="dxa"/>
            <w:tcBorders>
              <w:top w:val="nil"/>
              <w:left w:val="nil"/>
              <w:bottom w:val="single" w:sz="4" w:space="0" w:color="auto"/>
              <w:right w:val="single" w:sz="4" w:space="0" w:color="auto"/>
            </w:tcBorders>
            <w:shd w:val="clear" w:color="auto" w:fill="auto"/>
            <w:noWrap/>
            <w:vAlign w:val="bottom"/>
            <w:hideMark/>
          </w:tcPr>
          <w:p w14:paraId="53373F28"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113" w:type="dxa"/>
            <w:tcBorders>
              <w:top w:val="nil"/>
              <w:left w:val="nil"/>
              <w:bottom w:val="single" w:sz="4" w:space="0" w:color="auto"/>
              <w:right w:val="single" w:sz="4" w:space="0" w:color="auto"/>
            </w:tcBorders>
            <w:shd w:val="clear" w:color="auto" w:fill="auto"/>
            <w:noWrap/>
            <w:vAlign w:val="bottom"/>
            <w:hideMark/>
          </w:tcPr>
          <w:p w14:paraId="097EB6E1"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1618" w:type="dxa"/>
            <w:tcBorders>
              <w:top w:val="nil"/>
              <w:left w:val="nil"/>
              <w:bottom w:val="single" w:sz="4" w:space="0" w:color="auto"/>
              <w:right w:val="single" w:sz="4" w:space="0" w:color="auto"/>
            </w:tcBorders>
            <w:shd w:val="clear" w:color="auto" w:fill="auto"/>
            <w:noWrap/>
            <w:vAlign w:val="bottom"/>
            <w:hideMark/>
          </w:tcPr>
          <w:p w14:paraId="5D3A84F1"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c>
          <w:tcPr>
            <w:tcW w:w="927" w:type="dxa"/>
            <w:tcBorders>
              <w:top w:val="nil"/>
              <w:left w:val="nil"/>
              <w:bottom w:val="single" w:sz="4" w:space="0" w:color="auto"/>
              <w:right w:val="single" w:sz="4" w:space="0" w:color="auto"/>
            </w:tcBorders>
            <w:shd w:val="clear" w:color="auto" w:fill="auto"/>
            <w:noWrap/>
            <w:vAlign w:val="bottom"/>
            <w:hideMark/>
          </w:tcPr>
          <w:p w14:paraId="290AFC07" w14:textId="77777777" w:rsidR="00BA7C51" w:rsidRPr="00BA7C51" w:rsidRDefault="00BA7C51" w:rsidP="005016C0">
            <w:pPr>
              <w:spacing w:after="0" w:line="240" w:lineRule="auto"/>
              <w:jc w:val="center"/>
              <w:rPr>
                <w:rFonts w:ascii="Calibri" w:eastAsia="Times New Roman" w:hAnsi="Calibri" w:cs="Calibri"/>
                <w:color w:val="000000"/>
              </w:rPr>
            </w:pPr>
            <w:r w:rsidRPr="00BA7C51">
              <w:rPr>
                <w:rFonts w:ascii="Calibri" w:eastAsia="Times New Roman" w:hAnsi="Calibri" w:cs="Calibri"/>
                <w:color w:val="000000"/>
              </w:rPr>
              <w:t>Yes</w:t>
            </w:r>
          </w:p>
        </w:tc>
      </w:tr>
    </w:tbl>
    <w:p w14:paraId="2B8BAC2B" w14:textId="77777777" w:rsidR="00BA7C51" w:rsidRPr="00B04C07" w:rsidRDefault="00BA7C51" w:rsidP="00B04C07">
      <w:pPr>
        <w:rPr>
          <w:strike/>
        </w:rPr>
      </w:pPr>
    </w:p>
    <w:sectPr w:rsidR="00BA7C51" w:rsidRPr="00B04C07" w:rsidSect="008B3A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BD144" w14:textId="77777777" w:rsidR="009B6557" w:rsidRDefault="009B6557" w:rsidP="009B6557">
      <w:pPr>
        <w:spacing w:after="0" w:line="240" w:lineRule="auto"/>
      </w:pPr>
      <w:r>
        <w:separator/>
      </w:r>
    </w:p>
  </w:endnote>
  <w:endnote w:type="continuationSeparator" w:id="0">
    <w:p w14:paraId="4AC2F46C" w14:textId="77777777" w:rsidR="009B6557" w:rsidRDefault="009B6557" w:rsidP="009B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D9F74" w14:textId="77777777" w:rsidR="009B6557" w:rsidRDefault="009B6557" w:rsidP="009B6557">
      <w:pPr>
        <w:spacing w:after="0" w:line="240" w:lineRule="auto"/>
      </w:pPr>
      <w:r>
        <w:separator/>
      </w:r>
    </w:p>
  </w:footnote>
  <w:footnote w:type="continuationSeparator" w:id="0">
    <w:p w14:paraId="7AE9DD42" w14:textId="77777777" w:rsidR="009B6557" w:rsidRDefault="009B6557" w:rsidP="009B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0F78" w14:textId="77777777" w:rsidR="00396A9E" w:rsidRDefault="009B6557">
    <w:pPr>
      <w:pStyle w:val="Header"/>
    </w:pPr>
    <w:r>
      <w:tab/>
    </w:r>
  </w:p>
  <w:p w14:paraId="72A169D9" w14:textId="77777777" w:rsidR="00396A9E" w:rsidRDefault="007D0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5CCE"/>
    <w:multiLevelType w:val="hybridMultilevel"/>
    <w:tmpl w:val="1C08C9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C131384"/>
    <w:multiLevelType w:val="hybridMultilevel"/>
    <w:tmpl w:val="CA80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F5C50"/>
    <w:multiLevelType w:val="hybridMultilevel"/>
    <w:tmpl w:val="7A24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12B07"/>
    <w:multiLevelType w:val="hybridMultilevel"/>
    <w:tmpl w:val="C1DC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7114B"/>
    <w:multiLevelType w:val="hybridMultilevel"/>
    <w:tmpl w:val="458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466A4"/>
    <w:multiLevelType w:val="hybridMultilevel"/>
    <w:tmpl w:val="F1E4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33AAB"/>
    <w:multiLevelType w:val="hybridMultilevel"/>
    <w:tmpl w:val="D03E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E7272"/>
    <w:multiLevelType w:val="hybridMultilevel"/>
    <w:tmpl w:val="A04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F028A"/>
    <w:multiLevelType w:val="hybridMultilevel"/>
    <w:tmpl w:val="19F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63A61"/>
    <w:multiLevelType w:val="hybridMultilevel"/>
    <w:tmpl w:val="9C4A6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F059A"/>
    <w:multiLevelType w:val="hybridMultilevel"/>
    <w:tmpl w:val="49C8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41505"/>
    <w:multiLevelType w:val="hybridMultilevel"/>
    <w:tmpl w:val="4D40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1"/>
  </w:num>
  <w:num w:numId="5">
    <w:abstractNumId w:val="9"/>
  </w:num>
  <w:num w:numId="6">
    <w:abstractNumId w:val="5"/>
  </w:num>
  <w:num w:numId="7">
    <w:abstractNumId w:val="7"/>
  </w:num>
  <w:num w:numId="8">
    <w:abstractNumId w:val="0"/>
  </w:num>
  <w:num w:numId="9">
    <w:abstractNumId w:val="2"/>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57"/>
    <w:rsid w:val="000008C0"/>
    <w:rsid w:val="00023643"/>
    <w:rsid w:val="0002437A"/>
    <w:rsid w:val="00030DE9"/>
    <w:rsid w:val="00071127"/>
    <w:rsid w:val="00077132"/>
    <w:rsid w:val="00086187"/>
    <w:rsid w:val="000943EE"/>
    <w:rsid w:val="000A7C6D"/>
    <w:rsid w:val="000F229A"/>
    <w:rsid w:val="000F6F6B"/>
    <w:rsid w:val="00103DA2"/>
    <w:rsid w:val="00151086"/>
    <w:rsid w:val="00152FB8"/>
    <w:rsid w:val="001760B3"/>
    <w:rsid w:val="00181683"/>
    <w:rsid w:val="00195450"/>
    <w:rsid w:val="001A0986"/>
    <w:rsid w:val="001B01B9"/>
    <w:rsid w:val="001C42A4"/>
    <w:rsid w:val="001E04BC"/>
    <w:rsid w:val="001E22B8"/>
    <w:rsid w:val="001E4034"/>
    <w:rsid w:val="00257B7B"/>
    <w:rsid w:val="00266682"/>
    <w:rsid w:val="00282C4E"/>
    <w:rsid w:val="00292B56"/>
    <w:rsid w:val="002B5499"/>
    <w:rsid w:val="002B61BD"/>
    <w:rsid w:val="002C0FDE"/>
    <w:rsid w:val="002C51A9"/>
    <w:rsid w:val="002E689B"/>
    <w:rsid w:val="003202DC"/>
    <w:rsid w:val="00324355"/>
    <w:rsid w:val="00325289"/>
    <w:rsid w:val="0033092F"/>
    <w:rsid w:val="00376454"/>
    <w:rsid w:val="00383633"/>
    <w:rsid w:val="003A3D25"/>
    <w:rsid w:val="003D4787"/>
    <w:rsid w:val="003F28A6"/>
    <w:rsid w:val="003F5B20"/>
    <w:rsid w:val="00414B96"/>
    <w:rsid w:val="00415525"/>
    <w:rsid w:val="00415843"/>
    <w:rsid w:val="00435F3E"/>
    <w:rsid w:val="00447155"/>
    <w:rsid w:val="004C1AC4"/>
    <w:rsid w:val="004D3B7C"/>
    <w:rsid w:val="004D5FEE"/>
    <w:rsid w:val="004E555B"/>
    <w:rsid w:val="004F2D64"/>
    <w:rsid w:val="005012A9"/>
    <w:rsid w:val="00512B16"/>
    <w:rsid w:val="0051526B"/>
    <w:rsid w:val="005247C5"/>
    <w:rsid w:val="00524B36"/>
    <w:rsid w:val="00524E63"/>
    <w:rsid w:val="00530267"/>
    <w:rsid w:val="00531986"/>
    <w:rsid w:val="0053272D"/>
    <w:rsid w:val="00541A0E"/>
    <w:rsid w:val="005570E1"/>
    <w:rsid w:val="00557601"/>
    <w:rsid w:val="005860B5"/>
    <w:rsid w:val="005A1C47"/>
    <w:rsid w:val="005C3141"/>
    <w:rsid w:val="005E568D"/>
    <w:rsid w:val="005F2CE3"/>
    <w:rsid w:val="005F7DB3"/>
    <w:rsid w:val="00602E9E"/>
    <w:rsid w:val="00604DD9"/>
    <w:rsid w:val="00611D17"/>
    <w:rsid w:val="00675432"/>
    <w:rsid w:val="00693DE1"/>
    <w:rsid w:val="006A087A"/>
    <w:rsid w:val="006A5F42"/>
    <w:rsid w:val="006B474A"/>
    <w:rsid w:val="006C06A8"/>
    <w:rsid w:val="006C5381"/>
    <w:rsid w:val="006D0BCD"/>
    <w:rsid w:val="006D58D0"/>
    <w:rsid w:val="006E106B"/>
    <w:rsid w:val="006E14A7"/>
    <w:rsid w:val="00700284"/>
    <w:rsid w:val="00706E5B"/>
    <w:rsid w:val="00715E8C"/>
    <w:rsid w:val="00732CE9"/>
    <w:rsid w:val="00733C04"/>
    <w:rsid w:val="007365D0"/>
    <w:rsid w:val="007367B7"/>
    <w:rsid w:val="00741F53"/>
    <w:rsid w:val="00760BAA"/>
    <w:rsid w:val="00761710"/>
    <w:rsid w:val="00770B1C"/>
    <w:rsid w:val="00786142"/>
    <w:rsid w:val="00787BAB"/>
    <w:rsid w:val="007D02C8"/>
    <w:rsid w:val="007D4DC9"/>
    <w:rsid w:val="007E1848"/>
    <w:rsid w:val="00811CAC"/>
    <w:rsid w:val="00823241"/>
    <w:rsid w:val="008572DE"/>
    <w:rsid w:val="00867D5C"/>
    <w:rsid w:val="008811F3"/>
    <w:rsid w:val="008A4664"/>
    <w:rsid w:val="008C72FB"/>
    <w:rsid w:val="008E1961"/>
    <w:rsid w:val="00916388"/>
    <w:rsid w:val="00922501"/>
    <w:rsid w:val="0094003D"/>
    <w:rsid w:val="009538D8"/>
    <w:rsid w:val="009570BF"/>
    <w:rsid w:val="009670AB"/>
    <w:rsid w:val="009843F1"/>
    <w:rsid w:val="00993B7D"/>
    <w:rsid w:val="009A7CFA"/>
    <w:rsid w:val="009B0915"/>
    <w:rsid w:val="009B6557"/>
    <w:rsid w:val="009D2C44"/>
    <w:rsid w:val="009E49E8"/>
    <w:rsid w:val="009F6011"/>
    <w:rsid w:val="00A11FEF"/>
    <w:rsid w:val="00A25FAA"/>
    <w:rsid w:val="00A71973"/>
    <w:rsid w:val="00A9153E"/>
    <w:rsid w:val="00A93811"/>
    <w:rsid w:val="00AA62E3"/>
    <w:rsid w:val="00AB4F9B"/>
    <w:rsid w:val="00AE3BE9"/>
    <w:rsid w:val="00AE7FD5"/>
    <w:rsid w:val="00AF4B24"/>
    <w:rsid w:val="00B04C07"/>
    <w:rsid w:val="00B05BA9"/>
    <w:rsid w:val="00B05ED0"/>
    <w:rsid w:val="00B35EEE"/>
    <w:rsid w:val="00B41B8B"/>
    <w:rsid w:val="00B86558"/>
    <w:rsid w:val="00BA7C51"/>
    <w:rsid w:val="00BB6ACA"/>
    <w:rsid w:val="00BD6EDD"/>
    <w:rsid w:val="00BE4E72"/>
    <w:rsid w:val="00BF44FC"/>
    <w:rsid w:val="00C2127C"/>
    <w:rsid w:val="00C401AE"/>
    <w:rsid w:val="00C4078E"/>
    <w:rsid w:val="00C42DCD"/>
    <w:rsid w:val="00C51732"/>
    <w:rsid w:val="00C661A6"/>
    <w:rsid w:val="00C71537"/>
    <w:rsid w:val="00C80CCB"/>
    <w:rsid w:val="00C818FE"/>
    <w:rsid w:val="00C95899"/>
    <w:rsid w:val="00CD705F"/>
    <w:rsid w:val="00CE6F9E"/>
    <w:rsid w:val="00D17B54"/>
    <w:rsid w:val="00D2111B"/>
    <w:rsid w:val="00D24639"/>
    <w:rsid w:val="00D30CFC"/>
    <w:rsid w:val="00D44A81"/>
    <w:rsid w:val="00D50B55"/>
    <w:rsid w:val="00D63D3F"/>
    <w:rsid w:val="00D66DE3"/>
    <w:rsid w:val="00D6708A"/>
    <w:rsid w:val="00D7106A"/>
    <w:rsid w:val="00D87667"/>
    <w:rsid w:val="00D96D8A"/>
    <w:rsid w:val="00DA16B6"/>
    <w:rsid w:val="00DB06D0"/>
    <w:rsid w:val="00DC31AA"/>
    <w:rsid w:val="00DC3ABB"/>
    <w:rsid w:val="00DE4B47"/>
    <w:rsid w:val="00DE6267"/>
    <w:rsid w:val="00E132E8"/>
    <w:rsid w:val="00E141CD"/>
    <w:rsid w:val="00E256E1"/>
    <w:rsid w:val="00E31576"/>
    <w:rsid w:val="00E43FFD"/>
    <w:rsid w:val="00E5424E"/>
    <w:rsid w:val="00E65A5F"/>
    <w:rsid w:val="00E90F3A"/>
    <w:rsid w:val="00E939AE"/>
    <w:rsid w:val="00E95CDB"/>
    <w:rsid w:val="00EA5588"/>
    <w:rsid w:val="00EB1FF7"/>
    <w:rsid w:val="00EC0ABD"/>
    <w:rsid w:val="00EF72EE"/>
    <w:rsid w:val="00F0756D"/>
    <w:rsid w:val="00F20587"/>
    <w:rsid w:val="00F27383"/>
    <w:rsid w:val="00F61232"/>
    <w:rsid w:val="00F673D6"/>
    <w:rsid w:val="00F742B7"/>
    <w:rsid w:val="00F81ECC"/>
    <w:rsid w:val="00F823D0"/>
    <w:rsid w:val="00F93585"/>
    <w:rsid w:val="00F9509F"/>
    <w:rsid w:val="00FC02B7"/>
    <w:rsid w:val="00FD3CFC"/>
    <w:rsid w:val="00FE4E1A"/>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4F0AFC"/>
  <w15:docId w15:val="{B645C9CA-9B29-4268-8C06-228802ED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7"/>
    <w:pPr>
      <w:ind w:left="720"/>
      <w:contextualSpacing/>
    </w:pPr>
  </w:style>
  <w:style w:type="paragraph" w:styleId="Header">
    <w:name w:val="header"/>
    <w:basedOn w:val="Normal"/>
    <w:link w:val="HeaderChar"/>
    <w:uiPriority w:val="99"/>
    <w:unhideWhenUsed/>
    <w:rsid w:val="009B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57"/>
    <w:rPr>
      <w:rFonts w:eastAsiaTheme="minorEastAsia"/>
    </w:rPr>
  </w:style>
  <w:style w:type="paragraph" w:styleId="Footer">
    <w:name w:val="footer"/>
    <w:basedOn w:val="Normal"/>
    <w:link w:val="FooterChar"/>
    <w:uiPriority w:val="99"/>
    <w:unhideWhenUsed/>
    <w:rsid w:val="009B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57"/>
    <w:rPr>
      <w:rFonts w:eastAsiaTheme="minorEastAsia"/>
    </w:rPr>
  </w:style>
  <w:style w:type="paragraph" w:styleId="BalloonText">
    <w:name w:val="Balloon Text"/>
    <w:basedOn w:val="Normal"/>
    <w:link w:val="BalloonTextChar"/>
    <w:uiPriority w:val="99"/>
    <w:semiHidden/>
    <w:unhideWhenUsed/>
    <w:rsid w:val="001B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B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13937">
      <w:bodyDiv w:val="1"/>
      <w:marLeft w:val="0"/>
      <w:marRight w:val="0"/>
      <w:marTop w:val="0"/>
      <w:marBottom w:val="0"/>
      <w:divBdr>
        <w:top w:val="none" w:sz="0" w:space="0" w:color="auto"/>
        <w:left w:val="none" w:sz="0" w:space="0" w:color="auto"/>
        <w:bottom w:val="none" w:sz="0" w:space="0" w:color="auto"/>
        <w:right w:val="none" w:sz="0" w:space="0" w:color="auto"/>
      </w:divBdr>
    </w:div>
    <w:div w:id="508569849">
      <w:bodyDiv w:val="1"/>
      <w:marLeft w:val="0"/>
      <w:marRight w:val="0"/>
      <w:marTop w:val="0"/>
      <w:marBottom w:val="0"/>
      <w:divBdr>
        <w:top w:val="none" w:sz="0" w:space="0" w:color="auto"/>
        <w:left w:val="none" w:sz="0" w:space="0" w:color="auto"/>
        <w:bottom w:val="none" w:sz="0" w:space="0" w:color="auto"/>
        <w:right w:val="none" w:sz="0" w:space="0" w:color="auto"/>
      </w:divBdr>
    </w:div>
    <w:div w:id="19025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9AE8-4DA2-402A-91EE-A2DA489F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1037</Words>
  <Characters>5915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Tammy Snodgrass</cp:lastModifiedBy>
  <cp:revision>2</cp:revision>
  <cp:lastPrinted>2019-08-12T20:39:00Z</cp:lastPrinted>
  <dcterms:created xsi:type="dcterms:W3CDTF">2020-08-12T20:13:00Z</dcterms:created>
  <dcterms:modified xsi:type="dcterms:W3CDTF">2020-08-12T20:13:00Z</dcterms:modified>
</cp:coreProperties>
</file>