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F5C02" w14:textId="77777777" w:rsidR="009B6557" w:rsidRPr="002B1F17" w:rsidRDefault="009B6557" w:rsidP="009B6557">
      <w:pPr>
        <w:spacing w:after="0" w:line="240" w:lineRule="auto"/>
        <w:jc w:val="center"/>
        <w:rPr>
          <w:rFonts w:ascii="Times New Roman" w:hAnsi="Times New Roman" w:cs="Times New Roman"/>
          <w:b/>
          <w:sz w:val="28"/>
          <w:szCs w:val="28"/>
        </w:rPr>
      </w:pPr>
      <w:r w:rsidRPr="002B1F17">
        <w:rPr>
          <w:rFonts w:ascii="Times New Roman" w:hAnsi="Times New Roman" w:cs="Times New Roman"/>
          <w:b/>
        </w:rPr>
        <w:t xml:space="preserve">MINUTES </w:t>
      </w:r>
    </w:p>
    <w:p w14:paraId="3A699710" w14:textId="5948CEA5" w:rsidR="009B6557" w:rsidRPr="002B1F17" w:rsidRDefault="009B6557" w:rsidP="009B6557">
      <w:pPr>
        <w:spacing w:after="0" w:line="240" w:lineRule="auto"/>
        <w:jc w:val="center"/>
        <w:rPr>
          <w:rFonts w:ascii="Times New Roman" w:hAnsi="Times New Roman" w:cs="Times New Roman"/>
          <w:b/>
        </w:rPr>
      </w:pPr>
      <w:r w:rsidRPr="002B1F17">
        <w:rPr>
          <w:rFonts w:ascii="Times New Roman" w:hAnsi="Times New Roman" w:cs="Times New Roman"/>
          <w:b/>
        </w:rPr>
        <w:t>Meramec Regional Emergency Planning Committee</w:t>
      </w:r>
      <w:r w:rsidRPr="002B1F17">
        <w:rPr>
          <w:rFonts w:ascii="Times New Roman" w:hAnsi="Times New Roman" w:cs="Times New Roman"/>
          <w:b/>
        </w:rPr>
        <w:br/>
        <w:t>12:</w:t>
      </w:r>
      <w:r w:rsidR="006B474A" w:rsidRPr="002B1F17">
        <w:rPr>
          <w:rFonts w:ascii="Times New Roman" w:hAnsi="Times New Roman" w:cs="Times New Roman"/>
          <w:b/>
        </w:rPr>
        <w:t>30</w:t>
      </w:r>
      <w:r w:rsidRPr="002B1F17">
        <w:rPr>
          <w:rFonts w:ascii="Times New Roman" w:hAnsi="Times New Roman" w:cs="Times New Roman"/>
          <w:b/>
        </w:rPr>
        <w:t xml:space="preserve"> p.m. </w:t>
      </w:r>
      <w:r w:rsidRPr="002B1F17">
        <w:rPr>
          <w:rFonts w:ascii="Times New Roman" w:hAnsi="Times New Roman" w:cs="Times New Roman"/>
          <w:b/>
        </w:rPr>
        <w:br/>
        <w:t xml:space="preserve">Wednesday, </w:t>
      </w:r>
      <w:r w:rsidR="00B04E3C" w:rsidRPr="002B1F17">
        <w:rPr>
          <w:rFonts w:ascii="Times New Roman" w:hAnsi="Times New Roman" w:cs="Times New Roman"/>
          <w:b/>
        </w:rPr>
        <w:t>Oct. 13, 2020</w:t>
      </w:r>
      <w:r w:rsidRPr="002B1F17">
        <w:rPr>
          <w:rFonts w:ascii="Times New Roman" w:hAnsi="Times New Roman" w:cs="Times New Roman"/>
          <w:b/>
        </w:rPr>
        <w:br/>
        <w:t>MRPC Office</w:t>
      </w:r>
      <w:r w:rsidRPr="002B1F17">
        <w:rPr>
          <w:rFonts w:ascii="Times New Roman" w:hAnsi="Times New Roman" w:cs="Times New Roman"/>
          <w:b/>
        </w:rPr>
        <w:br/>
        <w:t>4 Industrial Drive, St. James, MO 65559</w:t>
      </w:r>
    </w:p>
    <w:p w14:paraId="7FD50E96" w14:textId="77777777" w:rsidR="009B6557" w:rsidRPr="004F7A2D" w:rsidRDefault="009B6557" w:rsidP="009B6557">
      <w:pPr>
        <w:spacing w:after="0" w:line="240" w:lineRule="auto"/>
        <w:rPr>
          <w:rFonts w:ascii="Times New Roman" w:hAnsi="Times New Roman" w:cs="Times New Roman"/>
          <w:b/>
          <w:strike/>
        </w:rPr>
      </w:pPr>
    </w:p>
    <w:p w14:paraId="2B9D7F2A" w14:textId="544B731F" w:rsidR="009B6557" w:rsidRPr="002B1F17" w:rsidRDefault="009B6557" w:rsidP="009B6557">
      <w:pPr>
        <w:spacing w:after="0" w:line="240" w:lineRule="auto"/>
        <w:rPr>
          <w:rFonts w:ascii="Times New Roman" w:hAnsi="Times New Roman" w:cs="Times New Roman"/>
        </w:rPr>
      </w:pPr>
      <w:r w:rsidRPr="002B1F17">
        <w:rPr>
          <w:rFonts w:ascii="Times New Roman" w:hAnsi="Times New Roman" w:cs="Times New Roman"/>
          <w:b/>
        </w:rPr>
        <w:t xml:space="preserve">CALL TO ORDER: </w:t>
      </w:r>
      <w:r w:rsidRPr="002B1F17">
        <w:rPr>
          <w:rFonts w:ascii="Times New Roman" w:hAnsi="Times New Roman" w:cs="Times New Roman"/>
          <w:b/>
        </w:rPr>
        <w:br/>
      </w:r>
      <w:r w:rsidR="00103DA2" w:rsidRPr="002B1F17">
        <w:rPr>
          <w:rFonts w:ascii="Times New Roman" w:hAnsi="Times New Roman" w:cs="Times New Roman"/>
        </w:rPr>
        <w:t xml:space="preserve">Chairman </w:t>
      </w:r>
      <w:r w:rsidR="006B474A" w:rsidRPr="002B1F17">
        <w:rPr>
          <w:rFonts w:ascii="Times New Roman" w:hAnsi="Times New Roman" w:cs="Times New Roman"/>
        </w:rPr>
        <w:t>Kraig Bone</w:t>
      </w:r>
      <w:r w:rsidRPr="002B1F17">
        <w:rPr>
          <w:rFonts w:ascii="Times New Roman" w:hAnsi="Times New Roman" w:cs="Times New Roman"/>
        </w:rPr>
        <w:t xml:space="preserve"> called the </w:t>
      </w:r>
      <w:r w:rsidR="002B1F17">
        <w:rPr>
          <w:rFonts w:ascii="Times New Roman" w:hAnsi="Times New Roman" w:cs="Times New Roman"/>
        </w:rPr>
        <w:t>Oct</w:t>
      </w:r>
      <w:r w:rsidR="008D428C" w:rsidRPr="002B1F17">
        <w:rPr>
          <w:rFonts w:ascii="Times New Roman" w:hAnsi="Times New Roman" w:cs="Times New Roman"/>
        </w:rPr>
        <w:t>.</w:t>
      </w:r>
      <w:r w:rsidR="005A1C47" w:rsidRPr="002B1F17">
        <w:rPr>
          <w:rFonts w:ascii="Times New Roman" w:hAnsi="Times New Roman" w:cs="Times New Roman"/>
        </w:rPr>
        <w:t xml:space="preserve"> </w:t>
      </w:r>
      <w:r w:rsidR="002B1F17">
        <w:rPr>
          <w:rFonts w:ascii="Times New Roman" w:hAnsi="Times New Roman" w:cs="Times New Roman"/>
        </w:rPr>
        <w:t>13</w:t>
      </w:r>
      <w:r w:rsidR="005A1C47" w:rsidRPr="002B1F17">
        <w:rPr>
          <w:rFonts w:ascii="Times New Roman" w:hAnsi="Times New Roman" w:cs="Times New Roman"/>
        </w:rPr>
        <w:t xml:space="preserve">, 2020 </w:t>
      </w:r>
      <w:r w:rsidRPr="002B1F17">
        <w:rPr>
          <w:rFonts w:ascii="Times New Roman" w:hAnsi="Times New Roman" w:cs="Times New Roman"/>
        </w:rPr>
        <w:t>meeting of the Meramec Regional Emergency Planning Committee to order at 12:</w:t>
      </w:r>
      <w:r w:rsidR="002B1F17">
        <w:rPr>
          <w:rFonts w:ascii="Times New Roman" w:hAnsi="Times New Roman" w:cs="Times New Roman"/>
        </w:rPr>
        <w:t>33</w:t>
      </w:r>
      <w:r w:rsidRPr="002B1F17">
        <w:rPr>
          <w:rFonts w:ascii="Times New Roman" w:hAnsi="Times New Roman" w:cs="Times New Roman"/>
        </w:rPr>
        <w:t xml:space="preserve"> p.m.</w:t>
      </w:r>
      <w:r w:rsidR="00531986" w:rsidRPr="002B1F17">
        <w:rPr>
          <w:rFonts w:ascii="Times New Roman" w:hAnsi="Times New Roman" w:cs="Times New Roman"/>
        </w:rPr>
        <w:t xml:space="preserve"> Due to </w:t>
      </w:r>
      <w:r w:rsidR="00E939AE" w:rsidRPr="002B1F17">
        <w:rPr>
          <w:rFonts w:ascii="Times New Roman" w:hAnsi="Times New Roman" w:cs="Times New Roman"/>
        </w:rPr>
        <w:t xml:space="preserve">the </w:t>
      </w:r>
      <w:r w:rsidR="00531986" w:rsidRPr="002B1F17">
        <w:rPr>
          <w:rFonts w:ascii="Times New Roman" w:hAnsi="Times New Roman" w:cs="Times New Roman"/>
        </w:rPr>
        <w:t>COVID-19</w:t>
      </w:r>
      <w:r w:rsidR="00E939AE" w:rsidRPr="002B1F17">
        <w:rPr>
          <w:rFonts w:ascii="Times New Roman" w:hAnsi="Times New Roman" w:cs="Times New Roman"/>
        </w:rPr>
        <w:t xml:space="preserve"> pandemic and social distancing requirements</w:t>
      </w:r>
      <w:r w:rsidR="00531986" w:rsidRPr="002B1F17">
        <w:rPr>
          <w:rFonts w:ascii="Times New Roman" w:hAnsi="Times New Roman" w:cs="Times New Roman"/>
        </w:rPr>
        <w:t>, this meeting was held via Zoom</w:t>
      </w:r>
      <w:r w:rsidR="007D02C8" w:rsidRPr="002B1F17">
        <w:rPr>
          <w:rFonts w:ascii="Times New Roman" w:hAnsi="Times New Roman" w:cs="Times New Roman"/>
        </w:rPr>
        <w:t xml:space="preserve"> at the chairman’s request</w:t>
      </w:r>
      <w:r w:rsidR="00531986" w:rsidRPr="002B1F17">
        <w:rPr>
          <w:rFonts w:ascii="Times New Roman" w:hAnsi="Times New Roman" w:cs="Times New Roman"/>
        </w:rPr>
        <w:t>.</w:t>
      </w:r>
    </w:p>
    <w:p w14:paraId="54242CAC" w14:textId="77777777" w:rsidR="009B6557" w:rsidRPr="004F7A2D" w:rsidRDefault="009B6557" w:rsidP="009B6557">
      <w:pPr>
        <w:spacing w:after="0" w:line="240" w:lineRule="auto"/>
        <w:rPr>
          <w:rFonts w:ascii="Times New Roman" w:hAnsi="Times New Roman" w:cs="Times New Roman"/>
          <w:strike/>
        </w:rPr>
      </w:pPr>
    </w:p>
    <w:p w14:paraId="0AD2A817" w14:textId="77777777" w:rsidR="009B6557" w:rsidRPr="002B1F17" w:rsidRDefault="009B6557" w:rsidP="009B6557">
      <w:pPr>
        <w:spacing w:after="0" w:line="240" w:lineRule="auto"/>
        <w:rPr>
          <w:rFonts w:ascii="Times New Roman" w:hAnsi="Times New Roman" w:cs="Times New Roman"/>
          <w:b/>
        </w:rPr>
      </w:pPr>
      <w:r w:rsidRPr="002B1F17">
        <w:rPr>
          <w:rFonts w:ascii="Times New Roman" w:hAnsi="Times New Roman" w:cs="Times New Roman"/>
          <w:b/>
        </w:rPr>
        <w:t>MEMBERS PRESENT:</w:t>
      </w:r>
    </w:p>
    <w:p w14:paraId="4E873985" w14:textId="0DF2EA0B" w:rsidR="00266682" w:rsidRPr="002B1F17" w:rsidRDefault="00531986" w:rsidP="009B6557">
      <w:pPr>
        <w:spacing w:after="0" w:line="240" w:lineRule="auto"/>
        <w:rPr>
          <w:rFonts w:ascii="Times New Roman" w:hAnsi="Times New Roman" w:cs="Times New Roman"/>
        </w:rPr>
      </w:pPr>
      <w:r w:rsidRPr="002B1F17">
        <w:rPr>
          <w:rFonts w:ascii="Times New Roman" w:hAnsi="Times New Roman" w:cs="Times New Roman"/>
        </w:rPr>
        <w:t xml:space="preserve">Members participating via Zoom </w:t>
      </w:r>
      <w:r w:rsidR="00A11FEF" w:rsidRPr="002B1F17">
        <w:rPr>
          <w:rFonts w:ascii="Times New Roman" w:hAnsi="Times New Roman" w:cs="Times New Roman"/>
        </w:rPr>
        <w:t>were</w:t>
      </w:r>
      <w:r w:rsidRPr="002B1F17">
        <w:rPr>
          <w:rFonts w:ascii="Times New Roman" w:hAnsi="Times New Roman" w:cs="Times New Roman"/>
        </w:rPr>
        <w:t xml:space="preserve"> Kraig Bone, Wendy Squires, Andi Rice, Jeff Breen</w:t>
      </w:r>
      <w:r w:rsidR="008D428C" w:rsidRPr="002B1F17">
        <w:rPr>
          <w:rFonts w:ascii="Times New Roman" w:hAnsi="Times New Roman" w:cs="Times New Roman"/>
        </w:rPr>
        <w:t>, Richard Bray</w:t>
      </w:r>
      <w:r w:rsidR="008A6863" w:rsidRPr="002B1F17">
        <w:rPr>
          <w:rFonts w:ascii="Times New Roman" w:hAnsi="Times New Roman" w:cs="Times New Roman"/>
        </w:rPr>
        <w:t xml:space="preserve">, </w:t>
      </w:r>
      <w:r w:rsidR="008D428C" w:rsidRPr="002B1F17">
        <w:rPr>
          <w:rFonts w:ascii="Times New Roman" w:hAnsi="Times New Roman" w:cs="Times New Roman"/>
        </w:rPr>
        <w:t xml:space="preserve">and </w:t>
      </w:r>
      <w:r w:rsidRPr="002B1F17">
        <w:rPr>
          <w:rFonts w:ascii="Times New Roman" w:hAnsi="Times New Roman" w:cs="Times New Roman"/>
        </w:rPr>
        <w:t>Larry Flesher</w:t>
      </w:r>
      <w:r w:rsidR="008D428C" w:rsidRPr="002B1F17">
        <w:rPr>
          <w:rFonts w:ascii="Times New Roman" w:hAnsi="Times New Roman" w:cs="Times New Roman"/>
        </w:rPr>
        <w:t>.</w:t>
      </w:r>
      <w:r w:rsidRPr="002B1F17">
        <w:rPr>
          <w:rFonts w:ascii="Times New Roman" w:hAnsi="Times New Roman" w:cs="Times New Roman"/>
        </w:rPr>
        <w:t xml:space="preserve"> </w:t>
      </w:r>
    </w:p>
    <w:p w14:paraId="34B681E0" w14:textId="77777777" w:rsidR="009B6557" w:rsidRPr="002B1F17" w:rsidRDefault="009B6557" w:rsidP="009B6557">
      <w:pPr>
        <w:spacing w:after="0" w:line="240" w:lineRule="auto"/>
        <w:rPr>
          <w:rFonts w:ascii="Times New Roman" w:hAnsi="Times New Roman" w:cs="Times New Roman"/>
        </w:rPr>
      </w:pPr>
      <w:r w:rsidRPr="004F7A2D">
        <w:rPr>
          <w:rFonts w:ascii="Times New Roman" w:hAnsi="Times New Roman" w:cs="Times New Roman"/>
          <w:b/>
          <w:strike/>
        </w:rPr>
        <w:br/>
      </w:r>
      <w:r w:rsidRPr="002B1F17">
        <w:rPr>
          <w:rFonts w:ascii="Times New Roman" w:hAnsi="Times New Roman" w:cs="Times New Roman"/>
          <w:b/>
        </w:rPr>
        <w:t>MEMBERS ABSENT:</w:t>
      </w:r>
      <w:r w:rsidRPr="002B1F17">
        <w:rPr>
          <w:rFonts w:ascii="Times New Roman" w:hAnsi="Times New Roman" w:cs="Times New Roman"/>
        </w:rPr>
        <w:t xml:space="preserve"> </w:t>
      </w:r>
    </w:p>
    <w:p w14:paraId="60836C2F" w14:textId="5BD76D5F" w:rsidR="008D428C" w:rsidRPr="002B1F17" w:rsidRDefault="00D96D8A" w:rsidP="008D428C">
      <w:pPr>
        <w:spacing w:after="0" w:line="240" w:lineRule="auto"/>
        <w:rPr>
          <w:rFonts w:ascii="Times New Roman" w:hAnsi="Times New Roman" w:cs="Times New Roman"/>
        </w:rPr>
      </w:pPr>
      <w:r w:rsidRPr="002B1F17">
        <w:rPr>
          <w:rFonts w:ascii="Times New Roman" w:hAnsi="Times New Roman" w:cs="Times New Roman"/>
        </w:rPr>
        <w:t xml:space="preserve">Brad Nash, </w:t>
      </w:r>
      <w:r w:rsidR="00A11FEF" w:rsidRPr="002B1F17">
        <w:rPr>
          <w:rFonts w:ascii="Times New Roman" w:hAnsi="Times New Roman" w:cs="Times New Roman"/>
        </w:rPr>
        <w:t xml:space="preserve">Darrell Skiles, </w:t>
      </w:r>
      <w:r w:rsidRPr="002B1F17">
        <w:rPr>
          <w:rFonts w:ascii="Times New Roman" w:hAnsi="Times New Roman" w:cs="Times New Roman"/>
        </w:rPr>
        <w:t xml:space="preserve">Doug Drewel, </w:t>
      </w:r>
      <w:r w:rsidR="00C8224E">
        <w:rPr>
          <w:rFonts w:ascii="Times New Roman" w:hAnsi="Times New Roman" w:cs="Times New Roman"/>
        </w:rPr>
        <w:t>Scott John</w:t>
      </w:r>
      <w:r w:rsidRPr="002B1F17">
        <w:rPr>
          <w:rFonts w:ascii="Times New Roman" w:hAnsi="Times New Roman" w:cs="Times New Roman"/>
        </w:rPr>
        <w:t xml:space="preserve">, </w:t>
      </w:r>
      <w:r w:rsidR="00A11FEF" w:rsidRPr="002B1F17">
        <w:rPr>
          <w:rFonts w:ascii="Times New Roman" w:hAnsi="Times New Roman" w:cs="Times New Roman"/>
        </w:rPr>
        <w:t xml:space="preserve">Richard Bray, </w:t>
      </w:r>
      <w:r w:rsidRPr="002B1F17">
        <w:rPr>
          <w:rFonts w:ascii="Times New Roman" w:hAnsi="Times New Roman" w:cs="Times New Roman"/>
        </w:rPr>
        <w:t xml:space="preserve">Margaret Biolsi, Ron Smith, </w:t>
      </w:r>
      <w:r w:rsidR="003F28A6" w:rsidRPr="002B1F17">
        <w:rPr>
          <w:rFonts w:ascii="Times New Roman" w:hAnsi="Times New Roman" w:cs="Times New Roman"/>
        </w:rPr>
        <w:t>Doris</w:t>
      </w:r>
      <w:r w:rsidRPr="002B1F17">
        <w:rPr>
          <w:rFonts w:ascii="Times New Roman" w:hAnsi="Times New Roman" w:cs="Times New Roman"/>
        </w:rPr>
        <w:t xml:space="preserve"> Coffman, </w:t>
      </w:r>
      <w:r w:rsidR="00A11FEF" w:rsidRPr="002B1F17">
        <w:rPr>
          <w:rFonts w:ascii="Times New Roman" w:hAnsi="Times New Roman" w:cs="Times New Roman"/>
        </w:rPr>
        <w:t xml:space="preserve">John Lucas, </w:t>
      </w:r>
      <w:r w:rsidRPr="002B1F17">
        <w:rPr>
          <w:rFonts w:ascii="Times New Roman" w:hAnsi="Times New Roman" w:cs="Times New Roman"/>
        </w:rPr>
        <w:t>Dave Sansegraw, Chuc</w:t>
      </w:r>
      <w:r w:rsidR="00BE4E72" w:rsidRPr="002B1F17">
        <w:rPr>
          <w:rFonts w:ascii="Times New Roman" w:hAnsi="Times New Roman" w:cs="Times New Roman"/>
        </w:rPr>
        <w:t>k Fisher, Nick Hughey</w:t>
      </w:r>
      <w:r w:rsidR="008D428C" w:rsidRPr="002B1F17">
        <w:rPr>
          <w:rFonts w:ascii="Times New Roman" w:hAnsi="Times New Roman" w:cs="Times New Roman"/>
        </w:rPr>
        <w:t xml:space="preserve">, </w:t>
      </w:r>
      <w:r w:rsidR="00BE4E72" w:rsidRPr="002B1F17">
        <w:rPr>
          <w:rFonts w:ascii="Times New Roman" w:hAnsi="Times New Roman" w:cs="Times New Roman"/>
        </w:rPr>
        <w:t>Bill G</w:t>
      </w:r>
      <w:r w:rsidRPr="002B1F17">
        <w:rPr>
          <w:rFonts w:ascii="Times New Roman" w:hAnsi="Times New Roman" w:cs="Times New Roman"/>
        </w:rPr>
        <w:t>oad</w:t>
      </w:r>
      <w:r w:rsidR="00D56008" w:rsidRPr="002B1F17">
        <w:rPr>
          <w:rFonts w:ascii="Times New Roman" w:hAnsi="Times New Roman" w:cs="Times New Roman"/>
        </w:rPr>
        <w:t>,</w:t>
      </w:r>
      <w:r w:rsidR="008D428C" w:rsidRPr="002B1F17">
        <w:rPr>
          <w:rFonts w:ascii="Times New Roman" w:hAnsi="Times New Roman" w:cs="Times New Roman"/>
        </w:rPr>
        <w:t xml:space="preserve"> Susan Long</w:t>
      </w:r>
      <w:r w:rsidR="002B1F17">
        <w:rPr>
          <w:rFonts w:ascii="Times New Roman" w:hAnsi="Times New Roman" w:cs="Times New Roman"/>
        </w:rPr>
        <w:t>, Dan Dyer,</w:t>
      </w:r>
      <w:r w:rsidR="008D428C" w:rsidRPr="002B1F17">
        <w:rPr>
          <w:rFonts w:ascii="Times New Roman" w:hAnsi="Times New Roman" w:cs="Times New Roman"/>
        </w:rPr>
        <w:t xml:space="preserve"> Kendra Mobray</w:t>
      </w:r>
      <w:r w:rsidR="00C263B4">
        <w:rPr>
          <w:rFonts w:ascii="Times New Roman" w:hAnsi="Times New Roman" w:cs="Times New Roman"/>
        </w:rPr>
        <w:t>, Joshua Pearson, and Ron Jones.</w:t>
      </w:r>
    </w:p>
    <w:p w14:paraId="3FAF6864" w14:textId="77777777" w:rsidR="009B6557" w:rsidRPr="002B1F17" w:rsidRDefault="009B6557" w:rsidP="00C4078E">
      <w:pPr>
        <w:tabs>
          <w:tab w:val="left" w:pos="1653"/>
        </w:tabs>
        <w:spacing w:after="0" w:line="240" w:lineRule="auto"/>
        <w:rPr>
          <w:rFonts w:ascii="Times New Roman" w:hAnsi="Times New Roman" w:cs="Times New Roman"/>
          <w:b/>
        </w:rPr>
      </w:pPr>
      <w:r w:rsidRPr="004F7A2D">
        <w:rPr>
          <w:rFonts w:ascii="Times New Roman" w:hAnsi="Times New Roman" w:cs="Times New Roman"/>
          <w:b/>
          <w:strike/>
        </w:rPr>
        <w:br/>
      </w:r>
      <w:r w:rsidRPr="002B1F17">
        <w:rPr>
          <w:rFonts w:ascii="Times New Roman" w:hAnsi="Times New Roman" w:cs="Times New Roman"/>
          <w:b/>
        </w:rPr>
        <w:t>STAFF &amp; GUESTS PRESENT:</w:t>
      </w:r>
    </w:p>
    <w:p w14:paraId="4744AA28" w14:textId="04E5973C" w:rsidR="009B6557" w:rsidRPr="002B1F17" w:rsidRDefault="009B6557" w:rsidP="009B6557">
      <w:pPr>
        <w:spacing w:after="0" w:line="240" w:lineRule="auto"/>
        <w:rPr>
          <w:rFonts w:ascii="Times New Roman" w:hAnsi="Times New Roman" w:cs="Times New Roman"/>
        </w:rPr>
      </w:pPr>
      <w:r w:rsidRPr="002B1F17">
        <w:rPr>
          <w:rFonts w:ascii="Times New Roman" w:hAnsi="Times New Roman" w:cs="Times New Roman"/>
        </w:rPr>
        <w:t xml:space="preserve">Tammy Snodgrass, </w:t>
      </w:r>
      <w:r w:rsidR="000F6F6B" w:rsidRPr="002B1F17">
        <w:rPr>
          <w:rFonts w:ascii="Times New Roman" w:hAnsi="Times New Roman" w:cs="Times New Roman"/>
        </w:rPr>
        <w:t xml:space="preserve">Linda Loughridge, </w:t>
      </w:r>
      <w:r w:rsidRPr="002B1F17">
        <w:rPr>
          <w:rFonts w:ascii="Times New Roman" w:hAnsi="Times New Roman" w:cs="Times New Roman"/>
        </w:rPr>
        <w:t xml:space="preserve">Linda Carroll, </w:t>
      </w:r>
      <w:r w:rsidR="00A11FEF" w:rsidRPr="002B1F17">
        <w:rPr>
          <w:rFonts w:ascii="Times New Roman" w:hAnsi="Times New Roman" w:cs="Times New Roman"/>
        </w:rPr>
        <w:t xml:space="preserve">and </w:t>
      </w:r>
      <w:r w:rsidR="00282C4E" w:rsidRPr="002B1F17">
        <w:rPr>
          <w:rFonts w:ascii="Times New Roman" w:hAnsi="Times New Roman" w:cs="Times New Roman"/>
        </w:rPr>
        <w:t>Kathryn Hawes</w:t>
      </w:r>
      <w:r w:rsidR="00A11FEF" w:rsidRPr="002B1F17">
        <w:rPr>
          <w:rFonts w:ascii="Times New Roman" w:hAnsi="Times New Roman" w:cs="Times New Roman"/>
        </w:rPr>
        <w:t xml:space="preserve">, </w:t>
      </w:r>
      <w:r w:rsidR="00CD705F" w:rsidRPr="002B1F17">
        <w:rPr>
          <w:rFonts w:ascii="Times New Roman" w:hAnsi="Times New Roman" w:cs="Times New Roman"/>
        </w:rPr>
        <w:t>MRPC;</w:t>
      </w:r>
      <w:r w:rsidR="005860B5" w:rsidRPr="002B1F17">
        <w:rPr>
          <w:rFonts w:ascii="Times New Roman" w:hAnsi="Times New Roman" w:cs="Times New Roman"/>
        </w:rPr>
        <w:t xml:space="preserve"> </w:t>
      </w:r>
      <w:r w:rsidR="00A11FEF" w:rsidRPr="002B1F17">
        <w:rPr>
          <w:rFonts w:ascii="Times New Roman" w:hAnsi="Times New Roman" w:cs="Times New Roman"/>
        </w:rPr>
        <w:t>Brett Hendrix, SEMA</w:t>
      </w:r>
      <w:r w:rsidR="002B1F17">
        <w:rPr>
          <w:rFonts w:ascii="Times New Roman" w:hAnsi="Times New Roman" w:cs="Times New Roman"/>
        </w:rPr>
        <w:t xml:space="preserve">; John Case and Brad Morgan, </w:t>
      </w:r>
      <w:r w:rsidR="000212CB">
        <w:rPr>
          <w:rFonts w:ascii="Times New Roman" w:hAnsi="Times New Roman" w:cs="Times New Roman"/>
        </w:rPr>
        <w:t xml:space="preserve">MDNR; </w:t>
      </w:r>
      <w:r w:rsidR="002B1F17">
        <w:rPr>
          <w:rFonts w:ascii="Times New Roman" w:hAnsi="Times New Roman" w:cs="Times New Roman"/>
        </w:rPr>
        <w:t>Alan Cortrivent, DNR; and Doug Cramer, National Weather Service.</w:t>
      </w:r>
    </w:p>
    <w:p w14:paraId="3040949A" w14:textId="77777777" w:rsidR="005860B5" w:rsidRPr="004F7A2D" w:rsidRDefault="005860B5" w:rsidP="009B6557">
      <w:pPr>
        <w:spacing w:after="0" w:line="240" w:lineRule="auto"/>
        <w:rPr>
          <w:rFonts w:ascii="Times New Roman" w:hAnsi="Times New Roman" w:cs="Times New Roman"/>
          <w:strike/>
        </w:rPr>
      </w:pPr>
    </w:p>
    <w:p w14:paraId="34CE1816" w14:textId="10E1C47A" w:rsidR="00E939AE" w:rsidRPr="002B1F17" w:rsidRDefault="009B6557" w:rsidP="009B6557">
      <w:pPr>
        <w:spacing w:after="0" w:line="240" w:lineRule="auto"/>
        <w:rPr>
          <w:rFonts w:ascii="Times New Roman" w:hAnsi="Times New Roman" w:cs="Times New Roman"/>
        </w:rPr>
      </w:pPr>
      <w:r w:rsidRPr="002B1F17">
        <w:rPr>
          <w:rFonts w:ascii="Times New Roman" w:hAnsi="Times New Roman" w:cs="Times New Roman"/>
          <w:b/>
        </w:rPr>
        <w:t xml:space="preserve">APPROVAL OF AGENDA: </w:t>
      </w:r>
      <w:r w:rsidRPr="002B1F17">
        <w:rPr>
          <w:rFonts w:ascii="Times New Roman" w:hAnsi="Times New Roman" w:cs="Times New Roman"/>
          <w:b/>
        </w:rPr>
        <w:br/>
      </w:r>
      <w:r w:rsidR="00435F3E" w:rsidRPr="002B1F17">
        <w:rPr>
          <w:rFonts w:ascii="Times New Roman" w:hAnsi="Times New Roman" w:cs="Times New Roman"/>
        </w:rPr>
        <w:t>Jeff Breen</w:t>
      </w:r>
      <w:r w:rsidRPr="002B1F17">
        <w:rPr>
          <w:rFonts w:ascii="Times New Roman" w:hAnsi="Times New Roman" w:cs="Times New Roman"/>
        </w:rPr>
        <w:t xml:space="preserve"> made a motion to approve the agenda. </w:t>
      </w:r>
      <w:r w:rsidR="00C34153" w:rsidRPr="002B1F17">
        <w:rPr>
          <w:rFonts w:ascii="Times New Roman" w:hAnsi="Times New Roman" w:cs="Times New Roman"/>
        </w:rPr>
        <w:t>Richard Bray</w:t>
      </w:r>
      <w:r w:rsidRPr="002B1F17">
        <w:rPr>
          <w:rFonts w:ascii="Times New Roman" w:hAnsi="Times New Roman" w:cs="Times New Roman"/>
        </w:rPr>
        <w:t xml:space="preserve"> seconded the motion, which passed unanimously.</w:t>
      </w:r>
      <w:r w:rsidR="00BA7C51" w:rsidRPr="002B1F17">
        <w:rPr>
          <w:rFonts w:ascii="Times New Roman" w:hAnsi="Times New Roman" w:cs="Times New Roman"/>
        </w:rPr>
        <w:t xml:space="preserve"> </w:t>
      </w:r>
    </w:p>
    <w:p w14:paraId="47390AE2" w14:textId="77777777" w:rsidR="009B6557" w:rsidRPr="004F7A2D" w:rsidRDefault="009B6557" w:rsidP="009B6557">
      <w:pPr>
        <w:spacing w:after="0" w:line="240" w:lineRule="auto"/>
        <w:rPr>
          <w:rFonts w:ascii="Times New Roman" w:hAnsi="Times New Roman" w:cs="Times New Roman"/>
          <w:strike/>
        </w:rPr>
      </w:pPr>
    </w:p>
    <w:p w14:paraId="726357D7" w14:textId="17644DE2" w:rsidR="009B6557" w:rsidRPr="00ED3D36" w:rsidRDefault="009B6557" w:rsidP="009B6557">
      <w:pPr>
        <w:spacing w:after="0" w:line="240" w:lineRule="auto"/>
        <w:rPr>
          <w:rFonts w:ascii="Times New Roman" w:hAnsi="Times New Roman" w:cs="Times New Roman"/>
        </w:rPr>
      </w:pPr>
      <w:r w:rsidRPr="00ED3D36">
        <w:rPr>
          <w:rFonts w:ascii="Times New Roman" w:hAnsi="Times New Roman" w:cs="Times New Roman"/>
          <w:b/>
        </w:rPr>
        <w:t xml:space="preserve">APPROVAL OF MINUTES: </w:t>
      </w:r>
      <w:r w:rsidRPr="00ED3D36">
        <w:rPr>
          <w:rFonts w:ascii="Times New Roman" w:hAnsi="Times New Roman" w:cs="Times New Roman"/>
          <w:b/>
        </w:rPr>
        <w:br/>
      </w:r>
      <w:r w:rsidR="00C34153" w:rsidRPr="00ED3D36">
        <w:rPr>
          <w:rFonts w:ascii="Times New Roman" w:hAnsi="Times New Roman" w:cs="Times New Roman"/>
        </w:rPr>
        <w:t xml:space="preserve">Jeff Breen </w:t>
      </w:r>
      <w:r w:rsidRPr="00ED3D36">
        <w:rPr>
          <w:rFonts w:ascii="Times New Roman" w:hAnsi="Times New Roman" w:cs="Times New Roman"/>
        </w:rPr>
        <w:t xml:space="preserve">made a motion to approve the minutes.  </w:t>
      </w:r>
      <w:r w:rsidR="00C34153" w:rsidRPr="00ED3D36">
        <w:rPr>
          <w:rFonts w:ascii="Times New Roman" w:hAnsi="Times New Roman" w:cs="Times New Roman"/>
        </w:rPr>
        <w:t xml:space="preserve">Larry Flesher </w:t>
      </w:r>
      <w:r w:rsidRPr="00ED3D36">
        <w:rPr>
          <w:rFonts w:ascii="Times New Roman" w:hAnsi="Times New Roman" w:cs="Times New Roman"/>
        </w:rPr>
        <w:t>seconded the motion, which passed unanimously.</w:t>
      </w:r>
    </w:p>
    <w:p w14:paraId="682DC7D7" w14:textId="77777777" w:rsidR="009B6557" w:rsidRPr="004F7A2D" w:rsidRDefault="009B6557" w:rsidP="009B6557">
      <w:pPr>
        <w:spacing w:after="0" w:line="240" w:lineRule="auto"/>
        <w:rPr>
          <w:rFonts w:ascii="Times New Roman" w:hAnsi="Times New Roman" w:cs="Times New Roman"/>
          <w:strike/>
        </w:rPr>
      </w:pPr>
    </w:p>
    <w:p w14:paraId="3F58834F" w14:textId="428DB313" w:rsidR="009F6011" w:rsidRPr="00A23064" w:rsidRDefault="009B6557" w:rsidP="009B6557">
      <w:pPr>
        <w:spacing w:after="0" w:line="240" w:lineRule="auto"/>
        <w:rPr>
          <w:rFonts w:ascii="Times New Roman" w:hAnsi="Times New Roman" w:cs="Times New Roman"/>
        </w:rPr>
      </w:pPr>
      <w:r w:rsidRPr="00A23064">
        <w:rPr>
          <w:rFonts w:ascii="Times New Roman" w:hAnsi="Times New Roman" w:cs="Times New Roman"/>
          <w:b/>
        </w:rPr>
        <w:t xml:space="preserve">FINANCIAL REPORT: </w:t>
      </w:r>
      <w:r w:rsidRPr="00A23064">
        <w:rPr>
          <w:rFonts w:ascii="Times New Roman" w:hAnsi="Times New Roman" w:cs="Times New Roman"/>
          <w:b/>
        </w:rPr>
        <w:br/>
      </w:r>
      <w:r w:rsidR="00A23064">
        <w:rPr>
          <w:rFonts w:ascii="Times New Roman" w:hAnsi="Times New Roman" w:cs="Times New Roman"/>
        </w:rPr>
        <w:t xml:space="preserve">Tammy Snodgrass </w:t>
      </w:r>
      <w:r w:rsidR="00700284" w:rsidRPr="00A23064">
        <w:rPr>
          <w:rFonts w:ascii="Times New Roman" w:hAnsi="Times New Roman" w:cs="Times New Roman"/>
        </w:rPr>
        <w:t xml:space="preserve">with MRPC presented the statement of revenues and expenditures through the month </w:t>
      </w:r>
      <w:r w:rsidR="000F229A" w:rsidRPr="00A23064">
        <w:rPr>
          <w:rFonts w:ascii="Times New Roman" w:hAnsi="Times New Roman" w:cs="Times New Roman"/>
        </w:rPr>
        <w:t>ended</w:t>
      </w:r>
      <w:r w:rsidR="00700284" w:rsidRPr="00A23064">
        <w:rPr>
          <w:rFonts w:ascii="Times New Roman" w:hAnsi="Times New Roman" w:cs="Times New Roman"/>
        </w:rPr>
        <w:t xml:space="preserve"> </w:t>
      </w:r>
      <w:r w:rsidR="00A23064">
        <w:rPr>
          <w:rFonts w:ascii="Times New Roman" w:hAnsi="Times New Roman" w:cs="Times New Roman"/>
        </w:rPr>
        <w:t>Sept.</w:t>
      </w:r>
      <w:r w:rsidR="00524B36" w:rsidRPr="00A23064">
        <w:rPr>
          <w:rFonts w:ascii="Times New Roman" w:hAnsi="Times New Roman" w:cs="Times New Roman"/>
        </w:rPr>
        <w:t xml:space="preserve"> </w:t>
      </w:r>
      <w:r w:rsidR="00041F8A" w:rsidRPr="00A23064">
        <w:rPr>
          <w:rFonts w:ascii="Times New Roman" w:hAnsi="Times New Roman" w:cs="Times New Roman"/>
        </w:rPr>
        <w:t>30</w:t>
      </w:r>
      <w:r w:rsidR="00524B36" w:rsidRPr="00A23064">
        <w:rPr>
          <w:rFonts w:ascii="Times New Roman" w:hAnsi="Times New Roman" w:cs="Times New Roman"/>
        </w:rPr>
        <w:t>,</w:t>
      </w:r>
      <w:r w:rsidR="009670AB" w:rsidRPr="00A23064">
        <w:rPr>
          <w:rFonts w:ascii="Times New Roman" w:hAnsi="Times New Roman" w:cs="Times New Roman"/>
        </w:rPr>
        <w:t xml:space="preserve"> 2020.</w:t>
      </w:r>
      <w:r w:rsidR="00700284" w:rsidRPr="00A23064">
        <w:rPr>
          <w:rFonts w:ascii="Times New Roman" w:hAnsi="Times New Roman" w:cs="Times New Roman"/>
        </w:rPr>
        <w:t xml:space="preserve"> </w:t>
      </w:r>
    </w:p>
    <w:p w14:paraId="6DB75730" w14:textId="2D98C141" w:rsidR="00E939AE" w:rsidRPr="004F7A2D" w:rsidRDefault="00E939AE" w:rsidP="009B6557">
      <w:pPr>
        <w:spacing w:after="0" w:line="240" w:lineRule="auto"/>
        <w:rPr>
          <w:rFonts w:ascii="Times New Roman" w:hAnsi="Times New Roman" w:cs="Times New Roman"/>
          <w:strike/>
        </w:rPr>
      </w:pPr>
    </w:p>
    <w:p w14:paraId="710055DF" w14:textId="35A6BBC3" w:rsidR="00C11072" w:rsidRDefault="00A23064" w:rsidP="009B6557">
      <w:pPr>
        <w:spacing w:after="0" w:line="240" w:lineRule="auto"/>
        <w:rPr>
          <w:rFonts w:ascii="Times New Roman" w:hAnsi="Times New Roman" w:cs="Times New Roman"/>
        </w:rPr>
      </w:pPr>
      <w:r>
        <w:rPr>
          <w:rFonts w:ascii="Times New Roman" w:hAnsi="Times New Roman" w:cs="Times New Roman"/>
        </w:rPr>
        <w:t xml:space="preserve">Ms. Snodgrass reported that TIER II funds in the expected amount of $20,514 have not yet been received. She also noted that there was an overage of $4,370 carried over from the commodity flow study last fiscal year. A request has been sent to the MERC to inquire if they would cover that overage.  Ms. Snodgrass explained that administration costs are slightly high, which is typical for the first part of the year. Staff </w:t>
      </w:r>
      <w:r w:rsidR="007715AE">
        <w:rPr>
          <w:rFonts w:ascii="Times New Roman" w:hAnsi="Times New Roman" w:cs="Times New Roman"/>
        </w:rPr>
        <w:t>have</w:t>
      </w:r>
      <w:r>
        <w:rPr>
          <w:rFonts w:ascii="Times New Roman" w:hAnsi="Times New Roman" w:cs="Times New Roman"/>
        </w:rPr>
        <w:t xml:space="preserve"> been working on the plan document, annual report, and submission of the training survey.</w:t>
      </w:r>
    </w:p>
    <w:p w14:paraId="6DA3526F" w14:textId="77777777" w:rsidR="00A23064" w:rsidRPr="00A23064" w:rsidRDefault="00A23064" w:rsidP="009B6557">
      <w:pPr>
        <w:spacing w:after="0" w:line="240" w:lineRule="auto"/>
        <w:rPr>
          <w:rFonts w:ascii="Times New Roman" w:hAnsi="Times New Roman" w:cs="Times New Roman"/>
        </w:rPr>
      </w:pPr>
    </w:p>
    <w:p w14:paraId="6E35F8E6" w14:textId="4A29953B" w:rsidR="009B6557" w:rsidRPr="007715AE" w:rsidRDefault="007715AE" w:rsidP="009B6557">
      <w:pPr>
        <w:spacing w:after="0" w:line="240" w:lineRule="auto"/>
        <w:rPr>
          <w:rFonts w:ascii="Times New Roman" w:hAnsi="Times New Roman" w:cs="Times New Roman"/>
        </w:rPr>
      </w:pPr>
      <w:r>
        <w:rPr>
          <w:rFonts w:ascii="Times New Roman" w:hAnsi="Times New Roman" w:cs="Times New Roman"/>
        </w:rPr>
        <w:t>Jeff Breen</w:t>
      </w:r>
      <w:r w:rsidR="00557601" w:rsidRPr="007715AE">
        <w:rPr>
          <w:rFonts w:ascii="Times New Roman" w:hAnsi="Times New Roman" w:cs="Times New Roman"/>
        </w:rPr>
        <w:t xml:space="preserve"> </w:t>
      </w:r>
      <w:r w:rsidR="009B6557" w:rsidRPr="007715AE">
        <w:rPr>
          <w:rFonts w:ascii="Times New Roman" w:hAnsi="Times New Roman" w:cs="Times New Roman"/>
        </w:rPr>
        <w:t xml:space="preserve">made a motion to accept the month </w:t>
      </w:r>
      <w:r w:rsidR="00F93585" w:rsidRPr="007715AE">
        <w:rPr>
          <w:rFonts w:ascii="Times New Roman" w:hAnsi="Times New Roman" w:cs="Times New Roman"/>
        </w:rPr>
        <w:t>ended</w:t>
      </w:r>
      <w:r w:rsidR="009B6557" w:rsidRPr="007715AE">
        <w:rPr>
          <w:rFonts w:ascii="Times New Roman" w:hAnsi="Times New Roman" w:cs="Times New Roman"/>
        </w:rPr>
        <w:t xml:space="preserve"> statement of revenues and expenditures</w:t>
      </w:r>
      <w:r w:rsidR="00C11072" w:rsidRPr="007715AE">
        <w:rPr>
          <w:rFonts w:ascii="Times New Roman" w:hAnsi="Times New Roman" w:cs="Times New Roman"/>
        </w:rPr>
        <w:t xml:space="preserve"> for </w:t>
      </w:r>
      <w:r>
        <w:rPr>
          <w:rFonts w:ascii="Times New Roman" w:hAnsi="Times New Roman" w:cs="Times New Roman"/>
        </w:rPr>
        <w:t>month ending Sept. 30,</w:t>
      </w:r>
      <w:r w:rsidR="00C11072" w:rsidRPr="007715AE">
        <w:rPr>
          <w:rFonts w:ascii="Times New Roman" w:hAnsi="Times New Roman" w:cs="Times New Roman"/>
        </w:rPr>
        <w:t xml:space="preserve"> 2020</w:t>
      </w:r>
      <w:r w:rsidR="009B6557" w:rsidRPr="007715AE">
        <w:rPr>
          <w:rFonts w:ascii="Times New Roman" w:hAnsi="Times New Roman" w:cs="Times New Roman"/>
        </w:rPr>
        <w:t xml:space="preserve"> as presented</w:t>
      </w:r>
      <w:r w:rsidR="008811F3" w:rsidRPr="007715AE">
        <w:rPr>
          <w:rFonts w:ascii="Times New Roman" w:hAnsi="Times New Roman" w:cs="Times New Roman"/>
        </w:rPr>
        <w:t xml:space="preserve">. </w:t>
      </w:r>
      <w:r>
        <w:rPr>
          <w:rFonts w:ascii="Times New Roman" w:hAnsi="Times New Roman" w:cs="Times New Roman"/>
        </w:rPr>
        <w:t>Richard Bray</w:t>
      </w:r>
      <w:r w:rsidR="009B6557" w:rsidRPr="007715AE">
        <w:rPr>
          <w:rFonts w:ascii="Times New Roman" w:hAnsi="Times New Roman" w:cs="Times New Roman"/>
        </w:rPr>
        <w:t xml:space="preserve"> seconded the motion, which passed unanimously.</w:t>
      </w:r>
      <w:r w:rsidR="008811F3" w:rsidRPr="007715AE">
        <w:rPr>
          <w:rFonts w:ascii="Times New Roman" w:hAnsi="Times New Roman" w:cs="Times New Roman"/>
        </w:rPr>
        <w:t xml:space="preserve"> </w:t>
      </w:r>
    </w:p>
    <w:p w14:paraId="1F3F080B" w14:textId="77777777" w:rsidR="00BA7C51" w:rsidRPr="004F7A2D" w:rsidRDefault="00BA7C51" w:rsidP="009B6557">
      <w:pPr>
        <w:spacing w:after="0" w:line="240" w:lineRule="auto"/>
        <w:rPr>
          <w:rFonts w:ascii="Times New Roman" w:hAnsi="Times New Roman" w:cs="Times New Roman"/>
          <w:strike/>
        </w:rPr>
      </w:pPr>
    </w:p>
    <w:p w14:paraId="0783D50B" w14:textId="42D6C8B5" w:rsidR="009B6557" w:rsidRPr="007715AE" w:rsidRDefault="009B6557" w:rsidP="009B6557">
      <w:pPr>
        <w:spacing w:after="0" w:line="240" w:lineRule="auto"/>
        <w:rPr>
          <w:rFonts w:ascii="Times New Roman" w:hAnsi="Times New Roman" w:cs="Times New Roman"/>
          <w:b/>
        </w:rPr>
      </w:pPr>
      <w:r w:rsidRPr="007715AE">
        <w:rPr>
          <w:rFonts w:ascii="Times New Roman" w:hAnsi="Times New Roman" w:cs="Times New Roman"/>
          <w:b/>
        </w:rPr>
        <w:t xml:space="preserve">OLD BUSINESS: </w:t>
      </w:r>
    </w:p>
    <w:p w14:paraId="373DB215" w14:textId="5FBF7C0C" w:rsidR="001156EB" w:rsidRPr="007715AE" w:rsidRDefault="002D3FC7" w:rsidP="009B6557">
      <w:pPr>
        <w:spacing w:after="0" w:line="240" w:lineRule="auto"/>
        <w:rPr>
          <w:rFonts w:ascii="Times New Roman" w:hAnsi="Times New Roman" w:cs="Times New Roman"/>
          <w:bCs/>
          <w:u w:val="single"/>
        </w:rPr>
      </w:pPr>
      <w:r>
        <w:rPr>
          <w:rFonts w:ascii="Times New Roman" w:hAnsi="Times New Roman" w:cs="Times New Roman"/>
          <w:bCs/>
          <w:u w:val="single"/>
        </w:rPr>
        <w:t>Annual Training Survey and HMEP Training Grant Application</w:t>
      </w:r>
    </w:p>
    <w:p w14:paraId="576B0622" w14:textId="67C7B364" w:rsidR="00BF3AD3" w:rsidRDefault="00DA3A00" w:rsidP="002D3FC7">
      <w:pPr>
        <w:spacing w:after="0" w:line="240" w:lineRule="auto"/>
        <w:rPr>
          <w:rFonts w:ascii="Times New Roman" w:hAnsi="Times New Roman" w:cs="Times New Roman"/>
          <w:bCs/>
        </w:rPr>
      </w:pPr>
      <w:r w:rsidRPr="007715AE">
        <w:rPr>
          <w:rFonts w:ascii="Times New Roman" w:hAnsi="Times New Roman" w:cs="Times New Roman"/>
          <w:bCs/>
        </w:rPr>
        <w:t xml:space="preserve">Tammy Snodgrass reviewed </w:t>
      </w:r>
      <w:r w:rsidR="002D3FC7">
        <w:rPr>
          <w:rFonts w:ascii="Times New Roman" w:hAnsi="Times New Roman" w:cs="Times New Roman"/>
          <w:bCs/>
        </w:rPr>
        <w:t>the results of the training survey and a draft copy of the grant application.</w:t>
      </w:r>
      <w:r w:rsidR="00864717">
        <w:rPr>
          <w:rFonts w:ascii="Times New Roman" w:hAnsi="Times New Roman" w:cs="Times New Roman"/>
          <w:bCs/>
        </w:rPr>
        <w:t xml:space="preserve"> Results of the training survey</w:t>
      </w:r>
      <w:r w:rsidR="00F73403">
        <w:rPr>
          <w:rFonts w:ascii="Times New Roman" w:hAnsi="Times New Roman" w:cs="Times New Roman"/>
          <w:bCs/>
        </w:rPr>
        <w:t>, including changes made during the meeting,</w:t>
      </w:r>
      <w:r w:rsidR="00864717">
        <w:rPr>
          <w:rFonts w:ascii="Times New Roman" w:hAnsi="Times New Roman" w:cs="Times New Roman"/>
          <w:bCs/>
        </w:rPr>
        <w:t xml:space="preserve"> are shown below.</w:t>
      </w:r>
    </w:p>
    <w:p w14:paraId="34512EDE" w14:textId="014E1BCC" w:rsidR="00BF3AD3" w:rsidRDefault="00BF3AD3" w:rsidP="00BF3AD3">
      <w:pPr>
        <w:rPr>
          <w:rFonts w:ascii="Times New Roman" w:hAnsi="Times New Roman" w:cs="Times New Roman"/>
          <w:bCs/>
        </w:rPr>
        <w:sectPr w:rsidR="00BF3AD3" w:rsidSect="008B3A2F">
          <w:headerReference w:type="default" r:id="rId8"/>
          <w:pgSz w:w="12240" w:h="15840"/>
          <w:pgMar w:top="1440" w:right="1440" w:bottom="1440" w:left="1440" w:header="720" w:footer="720" w:gutter="0"/>
          <w:cols w:space="720"/>
          <w:docGrid w:linePitch="360"/>
        </w:sectPr>
      </w:pPr>
    </w:p>
    <w:tbl>
      <w:tblPr>
        <w:tblStyle w:val="TableGrid"/>
        <w:tblpPr w:leftFromText="180" w:rightFromText="180" w:vertAnchor="page" w:horzAnchor="margin" w:tblpY="751"/>
        <w:tblW w:w="0" w:type="auto"/>
        <w:tblLook w:val="04A0" w:firstRow="1" w:lastRow="0" w:firstColumn="1" w:lastColumn="0" w:noHBand="0" w:noVBand="1"/>
      </w:tblPr>
      <w:tblGrid>
        <w:gridCol w:w="2400"/>
        <w:gridCol w:w="3312"/>
        <w:gridCol w:w="2585"/>
        <w:gridCol w:w="3256"/>
        <w:gridCol w:w="2837"/>
      </w:tblGrid>
      <w:tr w:rsidR="00BF3AD3" w:rsidRPr="00BF3AD3" w14:paraId="59FDA249" w14:textId="77777777" w:rsidTr="00BF3AD3">
        <w:trPr>
          <w:trHeight w:val="710"/>
          <w:tblHeader/>
        </w:trPr>
        <w:tc>
          <w:tcPr>
            <w:tcW w:w="2408" w:type="dxa"/>
            <w:shd w:val="clear" w:color="auto" w:fill="8DB3E2" w:themeFill="text2" w:themeFillTint="66"/>
            <w:vAlign w:val="center"/>
          </w:tcPr>
          <w:p w14:paraId="1156D535"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lastRenderedPageBreak/>
              <w:t>Organization by County</w:t>
            </w:r>
          </w:p>
        </w:tc>
        <w:tc>
          <w:tcPr>
            <w:tcW w:w="3326" w:type="dxa"/>
            <w:shd w:val="clear" w:color="auto" w:fill="8DB3E2" w:themeFill="text2" w:themeFillTint="66"/>
            <w:vAlign w:val="center"/>
          </w:tcPr>
          <w:p w14:paraId="4B3E1337"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Classes Requested</w:t>
            </w:r>
          </w:p>
        </w:tc>
        <w:tc>
          <w:tcPr>
            <w:tcW w:w="2597" w:type="dxa"/>
            <w:shd w:val="clear" w:color="auto" w:fill="8DB3E2" w:themeFill="text2" w:themeFillTint="66"/>
          </w:tcPr>
          <w:p w14:paraId="27741154" w14:textId="77777777" w:rsidR="00BF3AD3" w:rsidRPr="00BF3AD3" w:rsidRDefault="00BF3AD3" w:rsidP="00BF3AD3">
            <w:pPr>
              <w:rPr>
                <w:rFonts w:ascii="Arial Narrow" w:eastAsiaTheme="minorHAnsi" w:hAnsi="Arial Narrow"/>
                <w:b/>
              </w:rPr>
            </w:pPr>
          </w:p>
          <w:p w14:paraId="2AC99005"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Type and Amount of Foam On Hand</w:t>
            </w:r>
          </w:p>
        </w:tc>
        <w:tc>
          <w:tcPr>
            <w:tcW w:w="3265" w:type="dxa"/>
            <w:shd w:val="clear" w:color="auto" w:fill="8DB3E2" w:themeFill="text2" w:themeFillTint="66"/>
            <w:vAlign w:val="center"/>
          </w:tcPr>
          <w:p w14:paraId="11A6D4C1"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Classes Included in HMEP Application in order of priority</w:t>
            </w:r>
          </w:p>
        </w:tc>
        <w:tc>
          <w:tcPr>
            <w:tcW w:w="2848" w:type="dxa"/>
            <w:shd w:val="clear" w:color="auto" w:fill="8DB3E2" w:themeFill="text2" w:themeFillTint="66"/>
            <w:vAlign w:val="center"/>
          </w:tcPr>
          <w:p w14:paraId="483CA7C9"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Classes NOT Included in HMEP Application</w:t>
            </w:r>
          </w:p>
        </w:tc>
      </w:tr>
      <w:tr w:rsidR="00BF3AD3" w:rsidRPr="00BF3AD3" w14:paraId="6353057C" w14:textId="77777777" w:rsidTr="00CE5FC1">
        <w:trPr>
          <w:trHeight w:val="299"/>
        </w:trPr>
        <w:tc>
          <w:tcPr>
            <w:tcW w:w="2408" w:type="dxa"/>
            <w:shd w:val="clear" w:color="auto" w:fill="DBE5F1" w:themeFill="accent1" w:themeFillTint="33"/>
            <w:vAlign w:val="center"/>
          </w:tcPr>
          <w:p w14:paraId="7247A34F"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Crawford</w:t>
            </w:r>
          </w:p>
        </w:tc>
        <w:tc>
          <w:tcPr>
            <w:tcW w:w="3326" w:type="dxa"/>
            <w:shd w:val="clear" w:color="auto" w:fill="DBE5F1" w:themeFill="accent1" w:themeFillTint="33"/>
            <w:vAlign w:val="center"/>
          </w:tcPr>
          <w:p w14:paraId="4150F0E8" w14:textId="77777777" w:rsidR="00BF3AD3" w:rsidRPr="00BF3AD3" w:rsidRDefault="00BF3AD3" w:rsidP="00BF3AD3">
            <w:pPr>
              <w:rPr>
                <w:rFonts w:ascii="Arial Narrow" w:eastAsiaTheme="minorHAnsi" w:hAnsi="Arial Narrow"/>
              </w:rPr>
            </w:pPr>
          </w:p>
        </w:tc>
        <w:tc>
          <w:tcPr>
            <w:tcW w:w="2597" w:type="dxa"/>
            <w:shd w:val="clear" w:color="auto" w:fill="DBE5F1" w:themeFill="accent1" w:themeFillTint="33"/>
          </w:tcPr>
          <w:p w14:paraId="5936BAA3" w14:textId="77777777" w:rsidR="00BF3AD3" w:rsidRPr="00BF3AD3" w:rsidRDefault="00BF3AD3" w:rsidP="00BF3AD3">
            <w:pPr>
              <w:rPr>
                <w:rFonts w:ascii="Arial Narrow" w:eastAsiaTheme="minorHAnsi" w:hAnsi="Arial Narrow"/>
              </w:rPr>
            </w:pPr>
          </w:p>
        </w:tc>
        <w:tc>
          <w:tcPr>
            <w:tcW w:w="3265" w:type="dxa"/>
            <w:shd w:val="clear" w:color="auto" w:fill="DBE5F1" w:themeFill="accent1" w:themeFillTint="33"/>
            <w:vAlign w:val="center"/>
          </w:tcPr>
          <w:p w14:paraId="23A2EE8F" w14:textId="77777777" w:rsidR="00BF3AD3" w:rsidRPr="00BF3AD3" w:rsidRDefault="00BF3AD3" w:rsidP="00BF3AD3">
            <w:pPr>
              <w:rPr>
                <w:rFonts w:ascii="Arial Narrow" w:eastAsiaTheme="minorHAnsi" w:hAnsi="Arial Narrow"/>
              </w:rPr>
            </w:pPr>
          </w:p>
        </w:tc>
        <w:tc>
          <w:tcPr>
            <w:tcW w:w="2848" w:type="dxa"/>
            <w:shd w:val="clear" w:color="auto" w:fill="DBE5F1" w:themeFill="accent1" w:themeFillTint="33"/>
            <w:vAlign w:val="center"/>
          </w:tcPr>
          <w:p w14:paraId="3CA6BAA4" w14:textId="77777777" w:rsidR="00BF3AD3" w:rsidRPr="00BF3AD3" w:rsidRDefault="00BF3AD3" w:rsidP="00BF3AD3">
            <w:pPr>
              <w:rPr>
                <w:rFonts w:ascii="Arial Narrow" w:eastAsiaTheme="minorHAnsi" w:hAnsi="Arial Narrow"/>
              </w:rPr>
            </w:pPr>
          </w:p>
        </w:tc>
      </w:tr>
      <w:tr w:rsidR="00BF3AD3" w:rsidRPr="00BF3AD3" w14:paraId="795CF1BB" w14:textId="77777777" w:rsidTr="00CE5FC1">
        <w:trPr>
          <w:trHeight w:val="318"/>
        </w:trPr>
        <w:tc>
          <w:tcPr>
            <w:tcW w:w="2408" w:type="dxa"/>
            <w:vAlign w:val="center"/>
          </w:tcPr>
          <w:p w14:paraId="03065312"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Crawford Co. Sheriff</w:t>
            </w:r>
          </w:p>
        </w:tc>
        <w:tc>
          <w:tcPr>
            <w:tcW w:w="3326" w:type="dxa"/>
            <w:vAlign w:val="center"/>
          </w:tcPr>
          <w:p w14:paraId="24AD9808"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32AE311E"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Chemical Suicide</w:t>
            </w:r>
          </w:p>
        </w:tc>
        <w:tc>
          <w:tcPr>
            <w:tcW w:w="2597" w:type="dxa"/>
          </w:tcPr>
          <w:p w14:paraId="5F9F1DF1"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t>
            </w:r>
          </w:p>
        </w:tc>
        <w:tc>
          <w:tcPr>
            <w:tcW w:w="3265" w:type="dxa"/>
            <w:vMerge w:val="restart"/>
            <w:vAlign w:val="center"/>
          </w:tcPr>
          <w:p w14:paraId="764CA2C7" w14:textId="77777777" w:rsidR="00BF3AD3" w:rsidRPr="00BF3AD3" w:rsidRDefault="00BF3AD3" w:rsidP="00BF3AD3">
            <w:pPr>
              <w:numPr>
                <w:ilvl w:val="0"/>
                <w:numId w:val="13"/>
              </w:numPr>
              <w:rPr>
                <w:rFonts w:ascii="Arial Narrow" w:eastAsiaTheme="minorHAnsi" w:hAnsi="Arial Narrow"/>
              </w:rPr>
            </w:pPr>
            <w:r w:rsidRPr="00BF3AD3">
              <w:rPr>
                <w:rFonts w:ascii="Arial Narrow" w:eastAsiaTheme="minorHAnsi" w:hAnsi="Arial Narrow"/>
              </w:rPr>
              <w:t>Chemical Suicide</w:t>
            </w:r>
          </w:p>
          <w:p w14:paraId="750DB2A3" w14:textId="77777777" w:rsidR="00BF3AD3" w:rsidRPr="00BF3AD3" w:rsidRDefault="00BF3AD3" w:rsidP="00BF3AD3">
            <w:pPr>
              <w:numPr>
                <w:ilvl w:val="0"/>
                <w:numId w:val="13"/>
              </w:numPr>
              <w:rPr>
                <w:rFonts w:ascii="Arial Narrow" w:eastAsiaTheme="minorHAnsi" w:hAnsi="Arial Narrow"/>
              </w:rPr>
            </w:pPr>
            <w:r w:rsidRPr="00BF3AD3">
              <w:rPr>
                <w:rFonts w:ascii="Arial Narrow" w:eastAsiaTheme="minorHAnsi" w:hAnsi="Arial Narrow"/>
              </w:rPr>
              <w:t>Hazmat IQ</w:t>
            </w:r>
          </w:p>
          <w:p w14:paraId="298B0B48" w14:textId="77777777" w:rsidR="00BF3AD3" w:rsidRPr="00BF3AD3" w:rsidRDefault="00BF3AD3" w:rsidP="00BF3AD3">
            <w:pPr>
              <w:numPr>
                <w:ilvl w:val="0"/>
                <w:numId w:val="13"/>
              </w:numPr>
              <w:rPr>
                <w:rFonts w:ascii="Arial Narrow" w:eastAsiaTheme="minorHAnsi" w:hAnsi="Arial Narrow"/>
              </w:rPr>
            </w:pPr>
            <w:r w:rsidRPr="00BF3AD3">
              <w:rPr>
                <w:rFonts w:ascii="Arial Narrow" w:eastAsiaTheme="minorHAnsi" w:hAnsi="Arial Narrow"/>
              </w:rPr>
              <w:t>Hazmat Basic Life Saver</w:t>
            </w:r>
          </w:p>
        </w:tc>
        <w:tc>
          <w:tcPr>
            <w:tcW w:w="2848" w:type="dxa"/>
            <w:vMerge w:val="restart"/>
            <w:vAlign w:val="center"/>
          </w:tcPr>
          <w:p w14:paraId="563C8A91"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Technician (80 hours)</w:t>
            </w:r>
          </w:p>
          <w:p w14:paraId="6B9CCC7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tc>
      </w:tr>
      <w:tr w:rsidR="00BF3AD3" w:rsidRPr="00BF3AD3" w14:paraId="4E7B7E49" w14:textId="77777777" w:rsidTr="00CE5FC1">
        <w:trPr>
          <w:trHeight w:val="318"/>
        </w:trPr>
        <w:tc>
          <w:tcPr>
            <w:tcW w:w="2408" w:type="dxa"/>
            <w:vAlign w:val="center"/>
          </w:tcPr>
          <w:p w14:paraId="7DB2808D"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Sullivan Fire Protection District</w:t>
            </w:r>
          </w:p>
        </w:tc>
        <w:tc>
          <w:tcPr>
            <w:tcW w:w="3326" w:type="dxa"/>
            <w:vAlign w:val="center"/>
          </w:tcPr>
          <w:p w14:paraId="43FA9789"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Technician (80 Hours) – second page missing</w:t>
            </w:r>
          </w:p>
        </w:tc>
        <w:tc>
          <w:tcPr>
            <w:tcW w:w="2597" w:type="dxa"/>
          </w:tcPr>
          <w:p w14:paraId="7F943569" w14:textId="77777777" w:rsidR="00BF3AD3" w:rsidRPr="00BF3AD3" w:rsidRDefault="00BF3AD3" w:rsidP="00BF3AD3">
            <w:pPr>
              <w:jc w:val="center"/>
              <w:rPr>
                <w:rFonts w:ascii="Arial Narrow" w:eastAsiaTheme="minorHAnsi" w:hAnsi="Arial Narrow"/>
              </w:rPr>
            </w:pPr>
          </w:p>
          <w:p w14:paraId="73D20AC2"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110 gal. – AR-AFF</w:t>
            </w:r>
          </w:p>
        </w:tc>
        <w:tc>
          <w:tcPr>
            <w:tcW w:w="3265" w:type="dxa"/>
            <w:vMerge/>
            <w:vAlign w:val="center"/>
          </w:tcPr>
          <w:p w14:paraId="5BF39A01" w14:textId="77777777" w:rsidR="00BF3AD3" w:rsidRPr="00BF3AD3" w:rsidRDefault="00BF3AD3" w:rsidP="00BF3AD3">
            <w:pPr>
              <w:numPr>
                <w:ilvl w:val="0"/>
                <w:numId w:val="13"/>
              </w:numPr>
              <w:rPr>
                <w:rFonts w:ascii="Arial Narrow" w:eastAsiaTheme="minorHAnsi" w:hAnsi="Arial Narrow"/>
              </w:rPr>
            </w:pPr>
          </w:p>
        </w:tc>
        <w:tc>
          <w:tcPr>
            <w:tcW w:w="2848" w:type="dxa"/>
            <w:vMerge/>
            <w:vAlign w:val="center"/>
          </w:tcPr>
          <w:p w14:paraId="2B67F700" w14:textId="77777777" w:rsidR="00BF3AD3" w:rsidRPr="00BF3AD3" w:rsidRDefault="00BF3AD3" w:rsidP="00BF3AD3">
            <w:pPr>
              <w:rPr>
                <w:rFonts w:ascii="Arial Narrow" w:eastAsiaTheme="minorHAnsi" w:hAnsi="Arial Narrow"/>
              </w:rPr>
            </w:pPr>
          </w:p>
        </w:tc>
      </w:tr>
      <w:tr w:rsidR="00BF3AD3" w:rsidRPr="00BF3AD3" w14:paraId="54E3C52C" w14:textId="77777777" w:rsidTr="00CE5FC1">
        <w:trPr>
          <w:trHeight w:val="318"/>
        </w:trPr>
        <w:tc>
          <w:tcPr>
            <w:tcW w:w="2408" w:type="dxa"/>
            <w:vAlign w:val="center"/>
          </w:tcPr>
          <w:p w14:paraId="72A894B4"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North Crawford Ambulance</w:t>
            </w:r>
          </w:p>
        </w:tc>
        <w:tc>
          <w:tcPr>
            <w:tcW w:w="3326" w:type="dxa"/>
            <w:vAlign w:val="center"/>
          </w:tcPr>
          <w:p w14:paraId="485DA398"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IQ</w:t>
            </w:r>
          </w:p>
          <w:p w14:paraId="4B59CEC4"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Basic Life Saver Provider</w:t>
            </w:r>
          </w:p>
          <w:p w14:paraId="4F5E1928"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Chemical Suicide</w:t>
            </w:r>
          </w:p>
        </w:tc>
        <w:tc>
          <w:tcPr>
            <w:tcW w:w="2597" w:type="dxa"/>
          </w:tcPr>
          <w:p w14:paraId="67F7F935" w14:textId="77777777" w:rsidR="00BF3AD3" w:rsidRPr="00BF3AD3" w:rsidRDefault="00BF3AD3" w:rsidP="00BF3AD3">
            <w:pPr>
              <w:jc w:val="center"/>
              <w:rPr>
                <w:rFonts w:ascii="Arial Narrow" w:eastAsiaTheme="minorHAnsi" w:hAnsi="Arial Narrow"/>
              </w:rPr>
            </w:pPr>
          </w:p>
          <w:p w14:paraId="2F2052C0" w14:textId="77777777" w:rsidR="00BF3AD3" w:rsidRPr="00BF3AD3" w:rsidRDefault="00BF3AD3" w:rsidP="00BF3AD3">
            <w:pPr>
              <w:jc w:val="center"/>
              <w:rPr>
                <w:rFonts w:ascii="Arial Narrow" w:eastAsiaTheme="minorHAnsi" w:hAnsi="Arial Narrow"/>
              </w:rPr>
            </w:pPr>
          </w:p>
          <w:p w14:paraId="06136A31"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t>
            </w:r>
          </w:p>
        </w:tc>
        <w:tc>
          <w:tcPr>
            <w:tcW w:w="3265" w:type="dxa"/>
            <w:vMerge/>
            <w:vAlign w:val="center"/>
          </w:tcPr>
          <w:p w14:paraId="31DD967E" w14:textId="77777777" w:rsidR="00BF3AD3" w:rsidRPr="00BF3AD3" w:rsidRDefault="00BF3AD3" w:rsidP="00BF3AD3">
            <w:pPr>
              <w:numPr>
                <w:ilvl w:val="0"/>
                <w:numId w:val="13"/>
              </w:numPr>
              <w:rPr>
                <w:rFonts w:ascii="Arial Narrow" w:eastAsiaTheme="minorHAnsi" w:hAnsi="Arial Narrow"/>
              </w:rPr>
            </w:pPr>
          </w:p>
        </w:tc>
        <w:tc>
          <w:tcPr>
            <w:tcW w:w="2848" w:type="dxa"/>
            <w:vMerge/>
            <w:vAlign w:val="center"/>
          </w:tcPr>
          <w:p w14:paraId="1CE33E8F" w14:textId="77777777" w:rsidR="00BF3AD3" w:rsidRPr="00BF3AD3" w:rsidRDefault="00BF3AD3" w:rsidP="00BF3AD3">
            <w:pPr>
              <w:rPr>
                <w:rFonts w:ascii="Arial Narrow" w:eastAsiaTheme="minorHAnsi" w:hAnsi="Arial Narrow"/>
              </w:rPr>
            </w:pPr>
          </w:p>
        </w:tc>
      </w:tr>
      <w:tr w:rsidR="00BF3AD3" w:rsidRPr="00BF3AD3" w14:paraId="24E5EF36" w14:textId="77777777" w:rsidTr="00CE5FC1">
        <w:trPr>
          <w:trHeight w:val="299"/>
        </w:trPr>
        <w:tc>
          <w:tcPr>
            <w:tcW w:w="2408" w:type="dxa"/>
            <w:shd w:val="clear" w:color="auto" w:fill="DBE5F1" w:themeFill="accent1" w:themeFillTint="33"/>
            <w:vAlign w:val="center"/>
          </w:tcPr>
          <w:p w14:paraId="410FFEED"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Dent</w:t>
            </w:r>
          </w:p>
        </w:tc>
        <w:tc>
          <w:tcPr>
            <w:tcW w:w="3326" w:type="dxa"/>
            <w:shd w:val="clear" w:color="auto" w:fill="DBE5F1" w:themeFill="accent1" w:themeFillTint="33"/>
            <w:vAlign w:val="center"/>
          </w:tcPr>
          <w:p w14:paraId="1DB3B10D" w14:textId="77777777" w:rsidR="00BF3AD3" w:rsidRPr="00BF3AD3" w:rsidRDefault="00BF3AD3" w:rsidP="00BF3AD3">
            <w:pPr>
              <w:rPr>
                <w:rFonts w:ascii="Arial Narrow" w:eastAsiaTheme="minorHAnsi" w:hAnsi="Arial Narrow"/>
              </w:rPr>
            </w:pPr>
          </w:p>
        </w:tc>
        <w:tc>
          <w:tcPr>
            <w:tcW w:w="2597" w:type="dxa"/>
            <w:shd w:val="clear" w:color="auto" w:fill="DBE5F1" w:themeFill="accent1" w:themeFillTint="33"/>
          </w:tcPr>
          <w:p w14:paraId="119C093B" w14:textId="77777777" w:rsidR="00BF3AD3" w:rsidRPr="00BF3AD3" w:rsidRDefault="00BF3AD3" w:rsidP="00BF3AD3">
            <w:pPr>
              <w:rPr>
                <w:rFonts w:ascii="Arial Narrow" w:eastAsiaTheme="minorHAnsi" w:hAnsi="Arial Narrow"/>
              </w:rPr>
            </w:pPr>
          </w:p>
        </w:tc>
        <w:tc>
          <w:tcPr>
            <w:tcW w:w="3265" w:type="dxa"/>
            <w:shd w:val="clear" w:color="auto" w:fill="DBE5F1" w:themeFill="accent1" w:themeFillTint="33"/>
            <w:vAlign w:val="center"/>
          </w:tcPr>
          <w:p w14:paraId="2A1AD72E" w14:textId="77777777" w:rsidR="00BF3AD3" w:rsidRPr="00BF3AD3" w:rsidRDefault="00BF3AD3" w:rsidP="00BF3AD3">
            <w:pPr>
              <w:rPr>
                <w:rFonts w:ascii="Arial Narrow" w:eastAsiaTheme="minorHAnsi" w:hAnsi="Arial Narrow"/>
              </w:rPr>
            </w:pPr>
          </w:p>
        </w:tc>
        <w:tc>
          <w:tcPr>
            <w:tcW w:w="2848" w:type="dxa"/>
            <w:shd w:val="clear" w:color="auto" w:fill="DBE5F1" w:themeFill="accent1" w:themeFillTint="33"/>
            <w:vAlign w:val="center"/>
          </w:tcPr>
          <w:p w14:paraId="62BDC2C5" w14:textId="77777777" w:rsidR="00BF3AD3" w:rsidRPr="00BF3AD3" w:rsidRDefault="00BF3AD3" w:rsidP="00BF3AD3">
            <w:pPr>
              <w:rPr>
                <w:rFonts w:ascii="Arial Narrow" w:eastAsiaTheme="minorHAnsi" w:hAnsi="Arial Narrow"/>
              </w:rPr>
            </w:pPr>
          </w:p>
        </w:tc>
      </w:tr>
      <w:tr w:rsidR="00BF3AD3" w:rsidRPr="00BF3AD3" w14:paraId="3A6C626B" w14:textId="77777777" w:rsidTr="00CE5FC1">
        <w:trPr>
          <w:trHeight w:val="318"/>
        </w:trPr>
        <w:tc>
          <w:tcPr>
            <w:tcW w:w="2408" w:type="dxa"/>
            <w:vAlign w:val="center"/>
          </w:tcPr>
          <w:p w14:paraId="2416B6D2"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Salem Memorial District Hospital</w:t>
            </w:r>
          </w:p>
          <w:p w14:paraId="167065B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(classes not prioritized)</w:t>
            </w:r>
          </w:p>
        </w:tc>
        <w:tc>
          <w:tcPr>
            <w:tcW w:w="3326" w:type="dxa"/>
            <w:vAlign w:val="center"/>
          </w:tcPr>
          <w:p w14:paraId="70FAE5A2"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644874FB"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Operations</w:t>
            </w:r>
          </w:p>
          <w:p w14:paraId="4ABCA83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 xml:space="preserve">Hazmat Advanced Life Saver Provider </w:t>
            </w:r>
          </w:p>
        </w:tc>
        <w:tc>
          <w:tcPr>
            <w:tcW w:w="2597" w:type="dxa"/>
          </w:tcPr>
          <w:p w14:paraId="428DF017" w14:textId="77777777" w:rsidR="00BF3AD3" w:rsidRPr="00BF3AD3" w:rsidRDefault="00BF3AD3" w:rsidP="00BF3AD3">
            <w:pPr>
              <w:jc w:val="center"/>
              <w:rPr>
                <w:rFonts w:ascii="Arial Narrow" w:eastAsiaTheme="minorHAnsi" w:hAnsi="Arial Narrow"/>
              </w:rPr>
            </w:pPr>
          </w:p>
          <w:p w14:paraId="5A407F57" w14:textId="77777777" w:rsidR="00BF3AD3" w:rsidRPr="00BF3AD3" w:rsidRDefault="00BF3AD3" w:rsidP="00BF3AD3">
            <w:pPr>
              <w:jc w:val="center"/>
              <w:rPr>
                <w:rFonts w:ascii="Arial Narrow" w:eastAsiaTheme="minorHAnsi" w:hAnsi="Arial Narrow"/>
              </w:rPr>
            </w:pPr>
          </w:p>
          <w:p w14:paraId="7762166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t>
            </w:r>
          </w:p>
        </w:tc>
        <w:tc>
          <w:tcPr>
            <w:tcW w:w="3265" w:type="dxa"/>
            <w:vMerge w:val="restart"/>
            <w:vAlign w:val="center"/>
          </w:tcPr>
          <w:p w14:paraId="0902598B" w14:textId="77777777" w:rsidR="00BF3AD3" w:rsidRPr="00BF3AD3" w:rsidRDefault="00BF3AD3" w:rsidP="00BF3AD3">
            <w:pPr>
              <w:numPr>
                <w:ilvl w:val="0"/>
                <w:numId w:val="14"/>
              </w:numPr>
              <w:rPr>
                <w:rFonts w:ascii="Arial Narrow" w:eastAsiaTheme="minorHAnsi" w:hAnsi="Arial Narrow"/>
              </w:rPr>
            </w:pPr>
            <w:r w:rsidRPr="00BF3AD3">
              <w:rPr>
                <w:rFonts w:ascii="Arial Narrow" w:eastAsiaTheme="minorHAnsi" w:hAnsi="Arial Narrow"/>
              </w:rPr>
              <w:t>Hazmat Advanced Life Saver</w:t>
            </w:r>
          </w:p>
          <w:p w14:paraId="3A31E12B" w14:textId="77777777" w:rsidR="00BF3AD3" w:rsidRPr="00BF3AD3" w:rsidRDefault="00BF3AD3" w:rsidP="00BF3AD3">
            <w:pPr>
              <w:numPr>
                <w:ilvl w:val="0"/>
                <w:numId w:val="14"/>
              </w:numPr>
              <w:rPr>
                <w:rFonts w:ascii="Arial Narrow" w:eastAsiaTheme="minorHAnsi" w:hAnsi="Arial Narrow"/>
              </w:rPr>
            </w:pPr>
            <w:r w:rsidRPr="00BF3AD3">
              <w:rPr>
                <w:rFonts w:ascii="Arial Narrow" w:eastAsiaTheme="minorHAnsi" w:hAnsi="Arial Narrow"/>
              </w:rPr>
              <w:t>Handling Propane Emergencies</w:t>
            </w:r>
          </w:p>
          <w:p w14:paraId="269806E3" w14:textId="77777777" w:rsidR="00BF3AD3" w:rsidRPr="00BF3AD3" w:rsidRDefault="00BF3AD3" w:rsidP="00BF3AD3">
            <w:pPr>
              <w:numPr>
                <w:ilvl w:val="0"/>
                <w:numId w:val="14"/>
              </w:numPr>
              <w:rPr>
                <w:rFonts w:ascii="Arial Narrow" w:eastAsiaTheme="minorHAnsi" w:hAnsi="Arial Narrow"/>
              </w:rPr>
            </w:pPr>
            <w:r w:rsidRPr="00BF3AD3">
              <w:rPr>
                <w:rFonts w:ascii="Arial Narrow" w:eastAsiaTheme="minorHAnsi" w:hAnsi="Arial Narrow"/>
              </w:rPr>
              <w:t>Hazmat IQ</w:t>
            </w:r>
          </w:p>
        </w:tc>
        <w:tc>
          <w:tcPr>
            <w:tcW w:w="2848" w:type="dxa"/>
            <w:vMerge w:val="restart"/>
            <w:vAlign w:val="center"/>
          </w:tcPr>
          <w:p w14:paraId="314D0B42"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73B59FD1"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Operations</w:t>
            </w:r>
          </w:p>
          <w:p w14:paraId="19C101A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Basic Lifesaver</w:t>
            </w:r>
          </w:p>
          <w:p w14:paraId="1C69065D"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Ignitable Liquids &amp; Class B Foam</w:t>
            </w:r>
          </w:p>
          <w:p w14:paraId="0425D51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Ignitable Liquids &amp; Ethanol Fuels</w:t>
            </w:r>
          </w:p>
        </w:tc>
      </w:tr>
      <w:tr w:rsidR="00BF3AD3" w:rsidRPr="00BF3AD3" w14:paraId="7126498A" w14:textId="77777777" w:rsidTr="00CE5FC1">
        <w:trPr>
          <w:trHeight w:val="299"/>
        </w:trPr>
        <w:tc>
          <w:tcPr>
            <w:tcW w:w="2408" w:type="dxa"/>
            <w:vAlign w:val="center"/>
          </w:tcPr>
          <w:p w14:paraId="6B0869E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Dent County Sheriff</w:t>
            </w:r>
          </w:p>
        </w:tc>
        <w:tc>
          <w:tcPr>
            <w:tcW w:w="3326" w:type="dxa"/>
            <w:vAlign w:val="center"/>
          </w:tcPr>
          <w:p w14:paraId="3CD3A440"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1E51034B"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Basic Life Saver Provider</w:t>
            </w:r>
          </w:p>
        </w:tc>
        <w:tc>
          <w:tcPr>
            <w:tcW w:w="2597" w:type="dxa"/>
          </w:tcPr>
          <w:p w14:paraId="24F81822" w14:textId="77777777" w:rsidR="00BF3AD3" w:rsidRPr="00BF3AD3" w:rsidRDefault="00BF3AD3" w:rsidP="00BF3AD3">
            <w:pPr>
              <w:jc w:val="center"/>
              <w:rPr>
                <w:rFonts w:ascii="Arial Narrow" w:eastAsiaTheme="minorHAnsi" w:hAnsi="Arial Narrow"/>
              </w:rPr>
            </w:pPr>
          </w:p>
          <w:p w14:paraId="5CC2998E"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t>
            </w:r>
          </w:p>
        </w:tc>
        <w:tc>
          <w:tcPr>
            <w:tcW w:w="3265" w:type="dxa"/>
            <w:vMerge/>
            <w:vAlign w:val="center"/>
          </w:tcPr>
          <w:p w14:paraId="3089C82F" w14:textId="77777777" w:rsidR="00BF3AD3" w:rsidRPr="00BF3AD3" w:rsidRDefault="00BF3AD3" w:rsidP="00BF3AD3">
            <w:pPr>
              <w:numPr>
                <w:ilvl w:val="0"/>
                <w:numId w:val="14"/>
              </w:numPr>
              <w:rPr>
                <w:rFonts w:ascii="Arial Narrow" w:eastAsiaTheme="minorHAnsi" w:hAnsi="Arial Narrow"/>
              </w:rPr>
            </w:pPr>
          </w:p>
        </w:tc>
        <w:tc>
          <w:tcPr>
            <w:tcW w:w="2848" w:type="dxa"/>
            <w:vMerge/>
            <w:vAlign w:val="center"/>
          </w:tcPr>
          <w:p w14:paraId="30D1869F" w14:textId="77777777" w:rsidR="00BF3AD3" w:rsidRPr="00BF3AD3" w:rsidRDefault="00BF3AD3" w:rsidP="00BF3AD3">
            <w:pPr>
              <w:rPr>
                <w:rFonts w:ascii="Arial Narrow" w:eastAsiaTheme="minorHAnsi" w:hAnsi="Arial Narrow"/>
              </w:rPr>
            </w:pPr>
          </w:p>
        </w:tc>
      </w:tr>
      <w:tr w:rsidR="00BF3AD3" w:rsidRPr="00BF3AD3" w14:paraId="0A11AC85" w14:textId="77777777" w:rsidTr="00CE5FC1">
        <w:trPr>
          <w:trHeight w:val="299"/>
        </w:trPr>
        <w:tc>
          <w:tcPr>
            <w:tcW w:w="2408" w:type="dxa"/>
            <w:vAlign w:val="center"/>
          </w:tcPr>
          <w:p w14:paraId="64E033C8"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Dent County Fire Protection District</w:t>
            </w:r>
          </w:p>
        </w:tc>
        <w:tc>
          <w:tcPr>
            <w:tcW w:w="3326" w:type="dxa"/>
            <w:vAlign w:val="center"/>
          </w:tcPr>
          <w:p w14:paraId="082F7B3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Handling Propane Emergencies</w:t>
            </w:r>
          </w:p>
          <w:p w14:paraId="2096B49D"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Ignitable Liquids and Class B Foams</w:t>
            </w:r>
          </w:p>
          <w:p w14:paraId="509BB763"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Ignitable Liquids &amp;Ethanol Fuels</w:t>
            </w:r>
          </w:p>
        </w:tc>
        <w:tc>
          <w:tcPr>
            <w:tcW w:w="2597" w:type="dxa"/>
          </w:tcPr>
          <w:p w14:paraId="00D72E54" w14:textId="77777777" w:rsidR="00BF3AD3" w:rsidRPr="00BF3AD3" w:rsidRDefault="00BF3AD3" w:rsidP="00BF3AD3">
            <w:pPr>
              <w:jc w:val="center"/>
              <w:rPr>
                <w:rFonts w:ascii="Arial Narrow" w:eastAsiaTheme="minorHAnsi" w:hAnsi="Arial Narrow"/>
              </w:rPr>
            </w:pPr>
          </w:p>
          <w:p w14:paraId="5A190C6E" w14:textId="77777777" w:rsidR="00BF3AD3" w:rsidRPr="00BF3AD3" w:rsidRDefault="00BF3AD3" w:rsidP="00BF3AD3">
            <w:pPr>
              <w:jc w:val="center"/>
              <w:rPr>
                <w:rFonts w:ascii="Arial Narrow" w:eastAsiaTheme="minorHAnsi" w:hAnsi="Arial Narrow"/>
              </w:rPr>
            </w:pPr>
          </w:p>
          <w:p w14:paraId="0DFEAF7B" w14:textId="77777777" w:rsidR="00BF3AD3" w:rsidRPr="00BF3AD3" w:rsidRDefault="00BF3AD3" w:rsidP="00BF3AD3">
            <w:pPr>
              <w:jc w:val="center"/>
              <w:rPr>
                <w:rFonts w:ascii="Arial Narrow" w:eastAsiaTheme="minorHAnsi" w:hAnsi="Arial Narrow"/>
              </w:rPr>
            </w:pPr>
          </w:p>
          <w:p w14:paraId="7E9EC69D"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AR-AFF – 15 gal.</w:t>
            </w:r>
          </w:p>
        </w:tc>
        <w:tc>
          <w:tcPr>
            <w:tcW w:w="3265" w:type="dxa"/>
            <w:vMerge/>
            <w:vAlign w:val="center"/>
          </w:tcPr>
          <w:p w14:paraId="2C36796F" w14:textId="77777777" w:rsidR="00BF3AD3" w:rsidRPr="00BF3AD3" w:rsidRDefault="00BF3AD3" w:rsidP="00BF3AD3">
            <w:pPr>
              <w:numPr>
                <w:ilvl w:val="0"/>
                <w:numId w:val="14"/>
              </w:numPr>
              <w:rPr>
                <w:rFonts w:ascii="Arial Narrow" w:eastAsiaTheme="minorHAnsi" w:hAnsi="Arial Narrow"/>
              </w:rPr>
            </w:pPr>
          </w:p>
        </w:tc>
        <w:tc>
          <w:tcPr>
            <w:tcW w:w="2848" w:type="dxa"/>
            <w:vMerge/>
            <w:vAlign w:val="center"/>
          </w:tcPr>
          <w:p w14:paraId="40DD6FAA" w14:textId="77777777" w:rsidR="00BF3AD3" w:rsidRPr="00BF3AD3" w:rsidRDefault="00BF3AD3" w:rsidP="00BF3AD3">
            <w:pPr>
              <w:rPr>
                <w:rFonts w:ascii="Arial Narrow" w:eastAsiaTheme="minorHAnsi" w:hAnsi="Arial Narrow"/>
              </w:rPr>
            </w:pPr>
          </w:p>
        </w:tc>
      </w:tr>
      <w:tr w:rsidR="00BF3AD3" w:rsidRPr="00BF3AD3" w14:paraId="17254BC1" w14:textId="77777777" w:rsidTr="00CE5FC1">
        <w:trPr>
          <w:trHeight w:val="299"/>
        </w:trPr>
        <w:tc>
          <w:tcPr>
            <w:tcW w:w="2408" w:type="dxa"/>
            <w:vAlign w:val="center"/>
          </w:tcPr>
          <w:p w14:paraId="63142309"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Lenox Rural Fire Department</w:t>
            </w:r>
          </w:p>
        </w:tc>
        <w:tc>
          <w:tcPr>
            <w:tcW w:w="3326" w:type="dxa"/>
            <w:vAlign w:val="center"/>
          </w:tcPr>
          <w:p w14:paraId="1690FD5E"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5354C49B"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IQ</w:t>
            </w:r>
          </w:p>
        </w:tc>
        <w:tc>
          <w:tcPr>
            <w:tcW w:w="2597" w:type="dxa"/>
          </w:tcPr>
          <w:p w14:paraId="760756C1"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0</w:t>
            </w:r>
          </w:p>
        </w:tc>
        <w:tc>
          <w:tcPr>
            <w:tcW w:w="3265" w:type="dxa"/>
            <w:vMerge/>
            <w:vAlign w:val="center"/>
          </w:tcPr>
          <w:p w14:paraId="12983243" w14:textId="77777777" w:rsidR="00BF3AD3" w:rsidRPr="00BF3AD3" w:rsidRDefault="00BF3AD3" w:rsidP="00BF3AD3">
            <w:pPr>
              <w:rPr>
                <w:rFonts w:ascii="Arial Narrow" w:eastAsiaTheme="minorHAnsi" w:hAnsi="Arial Narrow"/>
              </w:rPr>
            </w:pPr>
          </w:p>
        </w:tc>
        <w:tc>
          <w:tcPr>
            <w:tcW w:w="2848" w:type="dxa"/>
            <w:vMerge/>
            <w:vAlign w:val="center"/>
          </w:tcPr>
          <w:p w14:paraId="73CCE976" w14:textId="77777777" w:rsidR="00BF3AD3" w:rsidRPr="00BF3AD3" w:rsidRDefault="00BF3AD3" w:rsidP="00BF3AD3">
            <w:pPr>
              <w:rPr>
                <w:rFonts w:ascii="Arial Narrow" w:eastAsiaTheme="minorHAnsi" w:hAnsi="Arial Narrow"/>
              </w:rPr>
            </w:pPr>
          </w:p>
        </w:tc>
      </w:tr>
      <w:tr w:rsidR="00BF3AD3" w:rsidRPr="00BF3AD3" w14:paraId="6A218CDB" w14:textId="77777777" w:rsidTr="00CE5FC1">
        <w:trPr>
          <w:trHeight w:val="318"/>
        </w:trPr>
        <w:tc>
          <w:tcPr>
            <w:tcW w:w="2408" w:type="dxa"/>
            <w:shd w:val="clear" w:color="auto" w:fill="DBE5F1" w:themeFill="accent1" w:themeFillTint="33"/>
            <w:vAlign w:val="center"/>
          </w:tcPr>
          <w:p w14:paraId="0CD7F692"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Gasconade</w:t>
            </w:r>
          </w:p>
        </w:tc>
        <w:tc>
          <w:tcPr>
            <w:tcW w:w="3326" w:type="dxa"/>
            <w:shd w:val="clear" w:color="auto" w:fill="DBE5F1" w:themeFill="accent1" w:themeFillTint="33"/>
            <w:vAlign w:val="center"/>
          </w:tcPr>
          <w:p w14:paraId="541AEF24" w14:textId="77777777" w:rsidR="00BF3AD3" w:rsidRPr="00BF3AD3" w:rsidRDefault="00BF3AD3" w:rsidP="00BF3AD3">
            <w:pPr>
              <w:rPr>
                <w:rFonts w:ascii="Arial Narrow" w:eastAsiaTheme="minorHAnsi" w:hAnsi="Arial Narrow"/>
              </w:rPr>
            </w:pPr>
          </w:p>
        </w:tc>
        <w:tc>
          <w:tcPr>
            <w:tcW w:w="2597" w:type="dxa"/>
            <w:shd w:val="clear" w:color="auto" w:fill="DBE5F1" w:themeFill="accent1" w:themeFillTint="33"/>
          </w:tcPr>
          <w:p w14:paraId="28552972" w14:textId="77777777" w:rsidR="00BF3AD3" w:rsidRPr="00BF3AD3" w:rsidRDefault="00BF3AD3" w:rsidP="00BF3AD3">
            <w:pPr>
              <w:rPr>
                <w:rFonts w:ascii="Arial Narrow" w:eastAsiaTheme="minorHAnsi" w:hAnsi="Arial Narrow"/>
              </w:rPr>
            </w:pPr>
          </w:p>
        </w:tc>
        <w:tc>
          <w:tcPr>
            <w:tcW w:w="3265" w:type="dxa"/>
            <w:shd w:val="clear" w:color="auto" w:fill="DBE5F1" w:themeFill="accent1" w:themeFillTint="33"/>
            <w:vAlign w:val="center"/>
          </w:tcPr>
          <w:p w14:paraId="6623CD6F" w14:textId="77777777" w:rsidR="00BF3AD3" w:rsidRPr="00BF3AD3" w:rsidRDefault="00BF3AD3" w:rsidP="00BF3AD3">
            <w:pPr>
              <w:rPr>
                <w:rFonts w:ascii="Arial Narrow" w:eastAsiaTheme="minorHAnsi" w:hAnsi="Arial Narrow"/>
              </w:rPr>
            </w:pPr>
          </w:p>
        </w:tc>
        <w:tc>
          <w:tcPr>
            <w:tcW w:w="2848" w:type="dxa"/>
            <w:shd w:val="clear" w:color="auto" w:fill="DBE5F1" w:themeFill="accent1" w:themeFillTint="33"/>
            <w:vAlign w:val="center"/>
          </w:tcPr>
          <w:p w14:paraId="068CFF0F" w14:textId="77777777" w:rsidR="00BF3AD3" w:rsidRPr="00BF3AD3" w:rsidRDefault="00BF3AD3" w:rsidP="00BF3AD3">
            <w:pPr>
              <w:rPr>
                <w:rFonts w:ascii="Arial Narrow" w:eastAsiaTheme="minorHAnsi" w:hAnsi="Arial Narrow"/>
              </w:rPr>
            </w:pPr>
          </w:p>
        </w:tc>
      </w:tr>
      <w:tr w:rsidR="00BF3AD3" w:rsidRPr="00BF3AD3" w14:paraId="03279638" w14:textId="77777777" w:rsidTr="00CE5FC1">
        <w:trPr>
          <w:trHeight w:val="299"/>
        </w:trPr>
        <w:tc>
          <w:tcPr>
            <w:tcW w:w="2408" w:type="dxa"/>
            <w:vAlign w:val="center"/>
          </w:tcPr>
          <w:p w14:paraId="2425A66C"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Hermann Area Ambulance District</w:t>
            </w:r>
          </w:p>
        </w:tc>
        <w:tc>
          <w:tcPr>
            <w:tcW w:w="3326" w:type="dxa"/>
            <w:vAlign w:val="center"/>
          </w:tcPr>
          <w:p w14:paraId="536E302F"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Second page missing…</w:t>
            </w:r>
          </w:p>
        </w:tc>
        <w:tc>
          <w:tcPr>
            <w:tcW w:w="2597" w:type="dxa"/>
          </w:tcPr>
          <w:p w14:paraId="453B68B2"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t>
            </w:r>
          </w:p>
        </w:tc>
        <w:tc>
          <w:tcPr>
            <w:tcW w:w="3265" w:type="dxa"/>
            <w:vMerge w:val="restart"/>
            <w:vAlign w:val="center"/>
          </w:tcPr>
          <w:p w14:paraId="132C448A" w14:textId="77777777" w:rsidR="00BF3AD3" w:rsidRPr="00BF3AD3" w:rsidRDefault="00BF3AD3" w:rsidP="00BF3AD3">
            <w:pPr>
              <w:numPr>
                <w:ilvl w:val="0"/>
                <w:numId w:val="15"/>
              </w:numPr>
              <w:rPr>
                <w:rFonts w:ascii="Arial Narrow" w:eastAsiaTheme="minorHAnsi" w:hAnsi="Arial Narrow"/>
              </w:rPr>
            </w:pPr>
            <w:r w:rsidRPr="00BF3AD3">
              <w:rPr>
                <w:rFonts w:ascii="Arial Narrow" w:eastAsiaTheme="minorHAnsi" w:hAnsi="Arial Narrow"/>
              </w:rPr>
              <w:t>Ignitable Liquids &amp; Class B Foam</w:t>
            </w:r>
          </w:p>
          <w:p w14:paraId="244E2DBD" w14:textId="77777777" w:rsidR="00BF3AD3" w:rsidRPr="00BF3AD3" w:rsidRDefault="00BF3AD3" w:rsidP="00BF3AD3">
            <w:pPr>
              <w:numPr>
                <w:ilvl w:val="0"/>
                <w:numId w:val="15"/>
              </w:numPr>
              <w:rPr>
                <w:rFonts w:ascii="Arial Narrow" w:eastAsiaTheme="minorHAnsi" w:hAnsi="Arial Narrow"/>
              </w:rPr>
            </w:pPr>
            <w:r w:rsidRPr="00BF3AD3">
              <w:rPr>
                <w:rFonts w:ascii="Arial Narrow" w:eastAsiaTheme="minorHAnsi" w:hAnsi="Arial Narrow"/>
              </w:rPr>
              <w:t>Hazmat Basic Life Saver</w:t>
            </w:r>
          </w:p>
          <w:p w14:paraId="663D69B3" w14:textId="77777777" w:rsidR="00BF3AD3" w:rsidRPr="00BF3AD3" w:rsidRDefault="00BF3AD3" w:rsidP="00BF3AD3">
            <w:pPr>
              <w:numPr>
                <w:ilvl w:val="0"/>
                <w:numId w:val="15"/>
              </w:numPr>
              <w:rPr>
                <w:rFonts w:ascii="Arial Narrow" w:eastAsiaTheme="minorHAnsi" w:hAnsi="Arial Narrow"/>
              </w:rPr>
            </w:pPr>
            <w:r w:rsidRPr="00BF3AD3">
              <w:rPr>
                <w:rFonts w:ascii="Arial Narrow" w:eastAsiaTheme="minorHAnsi" w:hAnsi="Arial Narrow"/>
              </w:rPr>
              <w:t>Handling Propane Emergencies</w:t>
            </w:r>
          </w:p>
        </w:tc>
        <w:tc>
          <w:tcPr>
            <w:tcW w:w="2848" w:type="dxa"/>
            <w:vMerge w:val="restart"/>
            <w:vAlign w:val="center"/>
          </w:tcPr>
          <w:p w14:paraId="5D0CE12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522668F0"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Anhydrous Ammonia Awareness</w:t>
            </w:r>
          </w:p>
          <w:p w14:paraId="26949BE0"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Operations</w:t>
            </w:r>
          </w:p>
          <w:p w14:paraId="2E2CAE4D"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Advanced Life Saver</w:t>
            </w:r>
          </w:p>
        </w:tc>
      </w:tr>
      <w:tr w:rsidR="00BF3AD3" w:rsidRPr="00BF3AD3" w14:paraId="6C933FFC" w14:textId="77777777" w:rsidTr="00CE5FC1">
        <w:trPr>
          <w:trHeight w:val="299"/>
        </w:trPr>
        <w:tc>
          <w:tcPr>
            <w:tcW w:w="2408" w:type="dxa"/>
            <w:vAlign w:val="center"/>
          </w:tcPr>
          <w:p w14:paraId="20BA9872"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City of Owensville EMA</w:t>
            </w:r>
          </w:p>
        </w:tc>
        <w:tc>
          <w:tcPr>
            <w:tcW w:w="3326" w:type="dxa"/>
            <w:vAlign w:val="center"/>
          </w:tcPr>
          <w:p w14:paraId="31770670"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Handling Propane Emergencies</w:t>
            </w:r>
          </w:p>
          <w:p w14:paraId="3E3EC9EF"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Ignitable Liquids and Class B Foams</w:t>
            </w:r>
          </w:p>
          <w:p w14:paraId="09D5A819"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Anhydrous Ammonia Awareness</w:t>
            </w:r>
          </w:p>
        </w:tc>
        <w:tc>
          <w:tcPr>
            <w:tcW w:w="2597" w:type="dxa"/>
          </w:tcPr>
          <w:p w14:paraId="649E8B7D" w14:textId="77777777" w:rsidR="00BF3AD3" w:rsidRPr="00BF3AD3" w:rsidRDefault="00BF3AD3" w:rsidP="00BF3AD3">
            <w:pPr>
              <w:jc w:val="center"/>
              <w:rPr>
                <w:rFonts w:ascii="Arial Narrow" w:eastAsiaTheme="minorHAnsi" w:hAnsi="Arial Narrow"/>
              </w:rPr>
            </w:pPr>
          </w:p>
          <w:p w14:paraId="315A3465" w14:textId="77777777" w:rsidR="00BF3AD3" w:rsidRPr="00BF3AD3" w:rsidRDefault="00BF3AD3" w:rsidP="00BF3AD3">
            <w:pPr>
              <w:jc w:val="center"/>
              <w:rPr>
                <w:rFonts w:ascii="Arial Narrow" w:eastAsiaTheme="minorHAnsi" w:hAnsi="Arial Narrow"/>
              </w:rPr>
            </w:pPr>
          </w:p>
          <w:p w14:paraId="6C98D570"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t>
            </w:r>
          </w:p>
        </w:tc>
        <w:tc>
          <w:tcPr>
            <w:tcW w:w="3265" w:type="dxa"/>
            <w:vMerge/>
            <w:vAlign w:val="center"/>
          </w:tcPr>
          <w:p w14:paraId="3E412638" w14:textId="77777777" w:rsidR="00BF3AD3" w:rsidRPr="00BF3AD3" w:rsidRDefault="00BF3AD3" w:rsidP="00BF3AD3">
            <w:pPr>
              <w:numPr>
                <w:ilvl w:val="0"/>
                <w:numId w:val="15"/>
              </w:numPr>
              <w:rPr>
                <w:rFonts w:ascii="Arial Narrow" w:eastAsiaTheme="minorHAnsi" w:hAnsi="Arial Narrow"/>
              </w:rPr>
            </w:pPr>
          </w:p>
        </w:tc>
        <w:tc>
          <w:tcPr>
            <w:tcW w:w="2848" w:type="dxa"/>
            <w:vMerge/>
            <w:vAlign w:val="center"/>
          </w:tcPr>
          <w:p w14:paraId="646407FC" w14:textId="77777777" w:rsidR="00BF3AD3" w:rsidRPr="00BF3AD3" w:rsidRDefault="00BF3AD3" w:rsidP="00BF3AD3">
            <w:pPr>
              <w:rPr>
                <w:rFonts w:ascii="Arial Narrow" w:eastAsiaTheme="minorHAnsi" w:hAnsi="Arial Narrow"/>
              </w:rPr>
            </w:pPr>
          </w:p>
        </w:tc>
      </w:tr>
      <w:tr w:rsidR="00BF3AD3" w:rsidRPr="00BF3AD3" w14:paraId="5D793528" w14:textId="77777777" w:rsidTr="00CE5FC1">
        <w:trPr>
          <w:trHeight w:val="299"/>
        </w:trPr>
        <w:tc>
          <w:tcPr>
            <w:tcW w:w="2408" w:type="dxa"/>
            <w:vAlign w:val="center"/>
          </w:tcPr>
          <w:p w14:paraId="680AA6E6" w14:textId="77777777" w:rsidR="00BF3AD3" w:rsidRPr="00BF3AD3" w:rsidRDefault="00BF3AD3" w:rsidP="00BF3AD3">
            <w:pPr>
              <w:rPr>
                <w:rFonts w:ascii="Arial Narrow" w:eastAsiaTheme="minorHAnsi" w:hAnsi="Arial Narrow"/>
                <w:highlight w:val="yellow"/>
              </w:rPr>
            </w:pPr>
            <w:r w:rsidRPr="00BF3AD3">
              <w:rPr>
                <w:rFonts w:ascii="Arial Narrow" w:eastAsiaTheme="minorHAnsi" w:hAnsi="Arial Narrow"/>
              </w:rPr>
              <w:t>Owensville Fire Department</w:t>
            </w:r>
          </w:p>
        </w:tc>
        <w:tc>
          <w:tcPr>
            <w:tcW w:w="3326" w:type="dxa"/>
            <w:vAlign w:val="center"/>
          </w:tcPr>
          <w:p w14:paraId="7BB1A53C"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Handling Propane Emergencies</w:t>
            </w:r>
          </w:p>
          <w:p w14:paraId="691CED4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Ignitable Liquids and Class B Foams</w:t>
            </w:r>
          </w:p>
          <w:p w14:paraId="15C787A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Anhydrous Ammonia Awareness</w:t>
            </w:r>
          </w:p>
        </w:tc>
        <w:tc>
          <w:tcPr>
            <w:tcW w:w="2597" w:type="dxa"/>
          </w:tcPr>
          <w:p w14:paraId="22ABB064" w14:textId="77777777" w:rsidR="00BF3AD3" w:rsidRPr="00BF3AD3" w:rsidRDefault="00BF3AD3" w:rsidP="00BF3AD3">
            <w:pPr>
              <w:rPr>
                <w:rFonts w:ascii="Arial Narrow" w:eastAsiaTheme="minorHAnsi" w:hAnsi="Arial Narrow"/>
              </w:rPr>
            </w:pPr>
          </w:p>
        </w:tc>
        <w:tc>
          <w:tcPr>
            <w:tcW w:w="3265" w:type="dxa"/>
            <w:vMerge/>
            <w:vAlign w:val="center"/>
          </w:tcPr>
          <w:p w14:paraId="2F9AB1F0" w14:textId="77777777" w:rsidR="00BF3AD3" w:rsidRPr="00BF3AD3" w:rsidRDefault="00BF3AD3" w:rsidP="00BF3AD3">
            <w:pPr>
              <w:numPr>
                <w:ilvl w:val="0"/>
                <w:numId w:val="15"/>
              </w:numPr>
              <w:rPr>
                <w:rFonts w:ascii="Arial Narrow" w:eastAsiaTheme="minorHAnsi" w:hAnsi="Arial Narrow"/>
              </w:rPr>
            </w:pPr>
          </w:p>
        </w:tc>
        <w:tc>
          <w:tcPr>
            <w:tcW w:w="2848" w:type="dxa"/>
            <w:vMerge/>
            <w:vAlign w:val="center"/>
          </w:tcPr>
          <w:p w14:paraId="5CA91436" w14:textId="77777777" w:rsidR="00BF3AD3" w:rsidRPr="00BF3AD3" w:rsidRDefault="00BF3AD3" w:rsidP="00BF3AD3">
            <w:pPr>
              <w:rPr>
                <w:rFonts w:ascii="Arial Narrow" w:eastAsiaTheme="minorHAnsi" w:hAnsi="Arial Narrow"/>
              </w:rPr>
            </w:pPr>
          </w:p>
        </w:tc>
      </w:tr>
      <w:tr w:rsidR="00BF3AD3" w:rsidRPr="00BF3AD3" w14:paraId="31FB554F" w14:textId="77777777" w:rsidTr="00CE5FC1">
        <w:trPr>
          <w:trHeight w:val="299"/>
        </w:trPr>
        <w:tc>
          <w:tcPr>
            <w:tcW w:w="2408" w:type="dxa"/>
            <w:vAlign w:val="center"/>
          </w:tcPr>
          <w:p w14:paraId="0DF91BB2"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Hermann Area District Hospital</w:t>
            </w:r>
          </w:p>
        </w:tc>
        <w:tc>
          <w:tcPr>
            <w:tcW w:w="3326" w:type="dxa"/>
            <w:vAlign w:val="center"/>
          </w:tcPr>
          <w:p w14:paraId="28A83F2D"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598C6E13"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Basic Life Saver Provider</w:t>
            </w:r>
          </w:p>
          <w:p w14:paraId="7B67A8BD"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Operations</w:t>
            </w:r>
          </w:p>
        </w:tc>
        <w:tc>
          <w:tcPr>
            <w:tcW w:w="2597" w:type="dxa"/>
          </w:tcPr>
          <w:p w14:paraId="52C152B2" w14:textId="77777777" w:rsidR="00BF3AD3" w:rsidRPr="00BF3AD3" w:rsidRDefault="00BF3AD3" w:rsidP="00BF3AD3">
            <w:pPr>
              <w:jc w:val="center"/>
              <w:rPr>
                <w:rFonts w:ascii="Arial Narrow" w:eastAsiaTheme="minorHAnsi" w:hAnsi="Arial Narrow"/>
              </w:rPr>
            </w:pPr>
          </w:p>
          <w:p w14:paraId="5D8E5034"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t>
            </w:r>
          </w:p>
        </w:tc>
        <w:tc>
          <w:tcPr>
            <w:tcW w:w="3265" w:type="dxa"/>
            <w:vMerge/>
            <w:vAlign w:val="center"/>
          </w:tcPr>
          <w:p w14:paraId="37A7B70E" w14:textId="77777777" w:rsidR="00BF3AD3" w:rsidRPr="00BF3AD3" w:rsidRDefault="00BF3AD3" w:rsidP="00BF3AD3">
            <w:pPr>
              <w:rPr>
                <w:rFonts w:ascii="Arial Narrow" w:eastAsiaTheme="minorHAnsi" w:hAnsi="Arial Narrow"/>
              </w:rPr>
            </w:pPr>
          </w:p>
        </w:tc>
        <w:tc>
          <w:tcPr>
            <w:tcW w:w="2848" w:type="dxa"/>
            <w:vMerge/>
            <w:vAlign w:val="center"/>
          </w:tcPr>
          <w:p w14:paraId="38265799" w14:textId="77777777" w:rsidR="00BF3AD3" w:rsidRPr="00BF3AD3" w:rsidRDefault="00BF3AD3" w:rsidP="00BF3AD3">
            <w:pPr>
              <w:rPr>
                <w:rFonts w:ascii="Arial Narrow" w:eastAsiaTheme="minorHAnsi" w:hAnsi="Arial Narrow"/>
              </w:rPr>
            </w:pPr>
          </w:p>
        </w:tc>
      </w:tr>
      <w:tr w:rsidR="00BF3AD3" w:rsidRPr="00BF3AD3" w14:paraId="5331550F" w14:textId="77777777" w:rsidTr="00CE5FC1">
        <w:trPr>
          <w:trHeight w:val="318"/>
        </w:trPr>
        <w:tc>
          <w:tcPr>
            <w:tcW w:w="2408" w:type="dxa"/>
            <w:vAlign w:val="center"/>
          </w:tcPr>
          <w:p w14:paraId="1204918B"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Rosebud Police Department</w:t>
            </w:r>
          </w:p>
        </w:tc>
        <w:tc>
          <w:tcPr>
            <w:tcW w:w="3326" w:type="dxa"/>
            <w:vAlign w:val="center"/>
          </w:tcPr>
          <w:p w14:paraId="54502CCE"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No classes requested.</w:t>
            </w:r>
          </w:p>
          <w:p w14:paraId="22D3B43A" w14:textId="77777777" w:rsidR="00BF3AD3" w:rsidRPr="00BF3AD3" w:rsidRDefault="00BF3AD3" w:rsidP="00BF3AD3">
            <w:pPr>
              <w:rPr>
                <w:rFonts w:ascii="Arial Narrow" w:eastAsiaTheme="minorHAnsi" w:hAnsi="Arial Narrow"/>
              </w:rPr>
            </w:pPr>
          </w:p>
          <w:p w14:paraId="2EB5E34C" w14:textId="77777777" w:rsidR="00BF3AD3" w:rsidRPr="00BF3AD3" w:rsidRDefault="00BF3AD3" w:rsidP="00BF3AD3">
            <w:pPr>
              <w:rPr>
                <w:rFonts w:ascii="Arial Narrow" w:eastAsiaTheme="minorHAnsi" w:hAnsi="Arial Narrow"/>
              </w:rPr>
            </w:pPr>
          </w:p>
          <w:p w14:paraId="12DDA65D" w14:textId="77777777" w:rsidR="00BF3AD3" w:rsidRPr="00BF3AD3" w:rsidRDefault="00BF3AD3" w:rsidP="00BF3AD3">
            <w:pPr>
              <w:rPr>
                <w:rFonts w:ascii="Arial Narrow" w:eastAsiaTheme="minorHAnsi" w:hAnsi="Arial Narrow"/>
              </w:rPr>
            </w:pPr>
          </w:p>
        </w:tc>
        <w:tc>
          <w:tcPr>
            <w:tcW w:w="2597" w:type="dxa"/>
          </w:tcPr>
          <w:p w14:paraId="5C4409C3" w14:textId="77777777" w:rsidR="00BF3AD3" w:rsidRPr="00BF3AD3" w:rsidRDefault="00BF3AD3" w:rsidP="00BF3AD3">
            <w:pPr>
              <w:jc w:val="center"/>
              <w:rPr>
                <w:rFonts w:ascii="Arial Narrow" w:eastAsiaTheme="minorHAnsi" w:hAnsi="Arial Narrow"/>
              </w:rPr>
            </w:pPr>
          </w:p>
          <w:p w14:paraId="39375EB9"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t>
            </w:r>
          </w:p>
        </w:tc>
        <w:tc>
          <w:tcPr>
            <w:tcW w:w="3265" w:type="dxa"/>
            <w:vMerge/>
            <w:vAlign w:val="center"/>
          </w:tcPr>
          <w:p w14:paraId="1C39B3BB" w14:textId="77777777" w:rsidR="00BF3AD3" w:rsidRPr="00BF3AD3" w:rsidRDefault="00BF3AD3" w:rsidP="00BF3AD3">
            <w:pPr>
              <w:rPr>
                <w:rFonts w:ascii="Arial Narrow" w:eastAsiaTheme="minorHAnsi" w:hAnsi="Arial Narrow"/>
              </w:rPr>
            </w:pPr>
          </w:p>
        </w:tc>
        <w:tc>
          <w:tcPr>
            <w:tcW w:w="2848" w:type="dxa"/>
            <w:vMerge/>
            <w:vAlign w:val="center"/>
          </w:tcPr>
          <w:p w14:paraId="6CB0BC36" w14:textId="77777777" w:rsidR="00BF3AD3" w:rsidRPr="00BF3AD3" w:rsidRDefault="00BF3AD3" w:rsidP="00BF3AD3">
            <w:pPr>
              <w:rPr>
                <w:rFonts w:ascii="Arial Narrow" w:eastAsiaTheme="minorHAnsi" w:hAnsi="Arial Narrow"/>
              </w:rPr>
            </w:pPr>
          </w:p>
        </w:tc>
      </w:tr>
    </w:tbl>
    <w:p w14:paraId="31588246" w14:textId="7A54A148" w:rsidR="00BF3AD3" w:rsidRDefault="00BF3AD3">
      <w:pPr>
        <w:rPr>
          <w:rFonts w:ascii="Times New Roman" w:hAnsi="Times New Roman" w:cs="Times New Roman"/>
          <w:bCs/>
        </w:rPr>
      </w:pPr>
      <w:r>
        <w:rPr>
          <w:rFonts w:ascii="Times New Roman" w:hAnsi="Times New Roman" w:cs="Times New Roman"/>
          <w:bCs/>
        </w:rPr>
        <w:br w:type="page"/>
      </w:r>
    </w:p>
    <w:tbl>
      <w:tblPr>
        <w:tblStyle w:val="TableGrid"/>
        <w:tblpPr w:leftFromText="180" w:rightFromText="180" w:vertAnchor="page" w:horzAnchor="margin" w:tblpY="751"/>
        <w:tblW w:w="0" w:type="auto"/>
        <w:tblLook w:val="04A0" w:firstRow="1" w:lastRow="0" w:firstColumn="1" w:lastColumn="0" w:noHBand="0" w:noVBand="1"/>
      </w:tblPr>
      <w:tblGrid>
        <w:gridCol w:w="2401"/>
        <w:gridCol w:w="3312"/>
        <w:gridCol w:w="2585"/>
        <w:gridCol w:w="3256"/>
        <w:gridCol w:w="2836"/>
      </w:tblGrid>
      <w:tr w:rsidR="00BF3AD3" w:rsidRPr="00BF3AD3" w14:paraId="0C75DE0C" w14:textId="77777777" w:rsidTr="00BF3AD3">
        <w:trPr>
          <w:trHeight w:val="710"/>
        </w:trPr>
        <w:tc>
          <w:tcPr>
            <w:tcW w:w="2408" w:type="dxa"/>
            <w:shd w:val="clear" w:color="auto" w:fill="8DB3E2" w:themeFill="text2" w:themeFillTint="66"/>
            <w:vAlign w:val="center"/>
          </w:tcPr>
          <w:p w14:paraId="0F669A65" w14:textId="77777777" w:rsidR="00BF3AD3" w:rsidRPr="00BF3AD3" w:rsidRDefault="00BF3AD3" w:rsidP="00BF3AD3">
            <w:pPr>
              <w:rPr>
                <w:rFonts w:ascii="Arial Narrow" w:eastAsiaTheme="minorHAnsi" w:hAnsi="Arial Narrow"/>
              </w:rPr>
            </w:pPr>
            <w:r w:rsidRPr="00BF3AD3">
              <w:rPr>
                <w:rFonts w:ascii="Arial Narrow" w:eastAsiaTheme="minorHAnsi" w:hAnsi="Arial Narrow"/>
                <w:b/>
              </w:rPr>
              <w:lastRenderedPageBreak/>
              <w:t>Organization by County</w:t>
            </w:r>
          </w:p>
        </w:tc>
        <w:tc>
          <w:tcPr>
            <w:tcW w:w="3326" w:type="dxa"/>
            <w:shd w:val="clear" w:color="auto" w:fill="8DB3E2" w:themeFill="text2" w:themeFillTint="66"/>
            <w:vAlign w:val="center"/>
          </w:tcPr>
          <w:p w14:paraId="6E3DD8CC" w14:textId="77777777" w:rsidR="00BF3AD3" w:rsidRPr="00BF3AD3" w:rsidRDefault="00BF3AD3" w:rsidP="00BF3AD3">
            <w:pPr>
              <w:rPr>
                <w:rFonts w:ascii="Arial Narrow" w:eastAsiaTheme="minorHAnsi" w:hAnsi="Arial Narrow"/>
              </w:rPr>
            </w:pPr>
            <w:r w:rsidRPr="00BF3AD3">
              <w:rPr>
                <w:rFonts w:ascii="Arial Narrow" w:eastAsiaTheme="minorHAnsi" w:hAnsi="Arial Narrow"/>
                <w:b/>
              </w:rPr>
              <w:t>Classes Requested</w:t>
            </w:r>
          </w:p>
        </w:tc>
        <w:tc>
          <w:tcPr>
            <w:tcW w:w="2597" w:type="dxa"/>
            <w:shd w:val="clear" w:color="auto" w:fill="8DB3E2" w:themeFill="text2" w:themeFillTint="66"/>
          </w:tcPr>
          <w:p w14:paraId="55B30E95" w14:textId="77777777" w:rsidR="00BF3AD3" w:rsidRPr="00BF3AD3" w:rsidRDefault="00BF3AD3" w:rsidP="00BF3AD3">
            <w:pPr>
              <w:jc w:val="center"/>
              <w:rPr>
                <w:rFonts w:ascii="Arial Narrow" w:eastAsiaTheme="minorHAnsi" w:hAnsi="Arial Narrow"/>
                <w:b/>
              </w:rPr>
            </w:pPr>
          </w:p>
          <w:p w14:paraId="5143495D"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Type and Amount of Foam On Hand</w:t>
            </w:r>
          </w:p>
        </w:tc>
        <w:tc>
          <w:tcPr>
            <w:tcW w:w="3265" w:type="dxa"/>
            <w:shd w:val="clear" w:color="auto" w:fill="8DB3E2" w:themeFill="text2" w:themeFillTint="66"/>
            <w:vAlign w:val="center"/>
          </w:tcPr>
          <w:p w14:paraId="1D624975" w14:textId="77777777" w:rsidR="00BF3AD3" w:rsidRPr="00BF3AD3" w:rsidRDefault="00BF3AD3" w:rsidP="00BF3AD3">
            <w:pPr>
              <w:rPr>
                <w:rFonts w:ascii="Arial Narrow" w:eastAsiaTheme="minorHAnsi" w:hAnsi="Arial Narrow"/>
              </w:rPr>
            </w:pPr>
            <w:r w:rsidRPr="00BF3AD3">
              <w:rPr>
                <w:rFonts w:ascii="Arial Narrow" w:eastAsiaTheme="minorHAnsi" w:hAnsi="Arial Narrow"/>
                <w:b/>
              </w:rPr>
              <w:t>Classes Included in HMEP Application</w:t>
            </w:r>
          </w:p>
        </w:tc>
        <w:tc>
          <w:tcPr>
            <w:tcW w:w="2848" w:type="dxa"/>
            <w:shd w:val="clear" w:color="auto" w:fill="8DB3E2" w:themeFill="text2" w:themeFillTint="66"/>
            <w:vAlign w:val="center"/>
          </w:tcPr>
          <w:p w14:paraId="5EA8CAB8" w14:textId="77777777" w:rsidR="00BF3AD3" w:rsidRPr="00BF3AD3" w:rsidRDefault="00BF3AD3" w:rsidP="00BF3AD3">
            <w:pPr>
              <w:rPr>
                <w:rFonts w:ascii="Arial Narrow" w:eastAsiaTheme="minorHAnsi" w:hAnsi="Arial Narrow"/>
              </w:rPr>
            </w:pPr>
            <w:r w:rsidRPr="00BF3AD3">
              <w:rPr>
                <w:rFonts w:ascii="Arial Narrow" w:eastAsiaTheme="minorHAnsi" w:hAnsi="Arial Narrow"/>
                <w:b/>
              </w:rPr>
              <w:t>Classes NOT Included in HMEP Application</w:t>
            </w:r>
          </w:p>
        </w:tc>
      </w:tr>
      <w:tr w:rsidR="00BF3AD3" w:rsidRPr="00BF3AD3" w14:paraId="6F71DDC3" w14:textId="77777777" w:rsidTr="00CE5FC1">
        <w:trPr>
          <w:trHeight w:val="318"/>
        </w:trPr>
        <w:tc>
          <w:tcPr>
            <w:tcW w:w="2408" w:type="dxa"/>
            <w:vAlign w:val="center"/>
          </w:tcPr>
          <w:p w14:paraId="20D426BD"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Ozark Central Ambulance District</w:t>
            </w:r>
          </w:p>
        </w:tc>
        <w:tc>
          <w:tcPr>
            <w:tcW w:w="3326" w:type="dxa"/>
            <w:vAlign w:val="center"/>
          </w:tcPr>
          <w:p w14:paraId="05DED2DE"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504C369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Basic Life Saver Provider</w:t>
            </w:r>
          </w:p>
          <w:p w14:paraId="16D6EB3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Advanced Life Saver Provider</w:t>
            </w:r>
          </w:p>
        </w:tc>
        <w:tc>
          <w:tcPr>
            <w:tcW w:w="2597" w:type="dxa"/>
          </w:tcPr>
          <w:p w14:paraId="4E0A64D6" w14:textId="77777777" w:rsidR="00BF3AD3" w:rsidRPr="00BF3AD3" w:rsidRDefault="00BF3AD3" w:rsidP="00BF3AD3">
            <w:pPr>
              <w:jc w:val="center"/>
              <w:rPr>
                <w:rFonts w:ascii="Arial Narrow" w:eastAsiaTheme="minorHAnsi" w:hAnsi="Arial Narrow"/>
              </w:rPr>
            </w:pPr>
          </w:p>
          <w:p w14:paraId="7FCB46FF" w14:textId="77777777" w:rsidR="00BF3AD3" w:rsidRPr="00BF3AD3" w:rsidRDefault="00BF3AD3" w:rsidP="00BF3AD3">
            <w:pPr>
              <w:jc w:val="center"/>
              <w:rPr>
                <w:rFonts w:ascii="Arial Narrow" w:eastAsiaTheme="minorHAnsi" w:hAnsi="Arial Narrow"/>
              </w:rPr>
            </w:pPr>
          </w:p>
          <w:p w14:paraId="346F9C00"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t>
            </w:r>
          </w:p>
        </w:tc>
        <w:tc>
          <w:tcPr>
            <w:tcW w:w="3265" w:type="dxa"/>
            <w:vAlign w:val="center"/>
          </w:tcPr>
          <w:p w14:paraId="38C06D1D" w14:textId="77777777" w:rsidR="00BF3AD3" w:rsidRPr="00BF3AD3" w:rsidRDefault="00BF3AD3" w:rsidP="00BF3AD3">
            <w:pPr>
              <w:rPr>
                <w:rFonts w:ascii="Arial Narrow" w:eastAsiaTheme="minorHAnsi" w:hAnsi="Arial Narrow"/>
              </w:rPr>
            </w:pPr>
          </w:p>
        </w:tc>
        <w:tc>
          <w:tcPr>
            <w:tcW w:w="2848" w:type="dxa"/>
            <w:vAlign w:val="center"/>
          </w:tcPr>
          <w:p w14:paraId="4926C574" w14:textId="77777777" w:rsidR="00BF3AD3" w:rsidRPr="00BF3AD3" w:rsidRDefault="00BF3AD3" w:rsidP="00BF3AD3">
            <w:pPr>
              <w:rPr>
                <w:rFonts w:ascii="Arial Narrow" w:eastAsiaTheme="minorHAnsi" w:hAnsi="Arial Narrow"/>
              </w:rPr>
            </w:pPr>
          </w:p>
        </w:tc>
      </w:tr>
      <w:tr w:rsidR="00BF3AD3" w:rsidRPr="00BF3AD3" w14:paraId="49991E4C" w14:textId="77777777" w:rsidTr="00CE5FC1">
        <w:trPr>
          <w:trHeight w:val="299"/>
        </w:trPr>
        <w:tc>
          <w:tcPr>
            <w:tcW w:w="2408" w:type="dxa"/>
            <w:shd w:val="clear" w:color="auto" w:fill="DBE5F1" w:themeFill="accent1" w:themeFillTint="33"/>
            <w:vAlign w:val="center"/>
          </w:tcPr>
          <w:p w14:paraId="7E556DE2"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Maries</w:t>
            </w:r>
          </w:p>
        </w:tc>
        <w:tc>
          <w:tcPr>
            <w:tcW w:w="3326" w:type="dxa"/>
            <w:shd w:val="clear" w:color="auto" w:fill="DBE5F1" w:themeFill="accent1" w:themeFillTint="33"/>
            <w:vAlign w:val="center"/>
          </w:tcPr>
          <w:p w14:paraId="2E65749C" w14:textId="77777777" w:rsidR="00BF3AD3" w:rsidRPr="00BF3AD3" w:rsidRDefault="00BF3AD3" w:rsidP="00BF3AD3">
            <w:pPr>
              <w:rPr>
                <w:rFonts w:ascii="Arial Narrow" w:eastAsiaTheme="minorHAnsi" w:hAnsi="Arial Narrow"/>
              </w:rPr>
            </w:pPr>
          </w:p>
        </w:tc>
        <w:tc>
          <w:tcPr>
            <w:tcW w:w="2597" w:type="dxa"/>
            <w:shd w:val="clear" w:color="auto" w:fill="DBE5F1" w:themeFill="accent1" w:themeFillTint="33"/>
          </w:tcPr>
          <w:p w14:paraId="053741BE" w14:textId="77777777" w:rsidR="00BF3AD3" w:rsidRPr="00BF3AD3" w:rsidRDefault="00BF3AD3" w:rsidP="00BF3AD3">
            <w:pPr>
              <w:rPr>
                <w:rFonts w:ascii="Arial Narrow" w:eastAsiaTheme="minorHAnsi" w:hAnsi="Arial Narrow"/>
              </w:rPr>
            </w:pPr>
          </w:p>
        </w:tc>
        <w:tc>
          <w:tcPr>
            <w:tcW w:w="3265" w:type="dxa"/>
            <w:shd w:val="clear" w:color="auto" w:fill="DBE5F1" w:themeFill="accent1" w:themeFillTint="33"/>
            <w:vAlign w:val="center"/>
          </w:tcPr>
          <w:p w14:paraId="33E1CAED" w14:textId="77777777" w:rsidR="00BF3AD3" w:rsidRPr="00BF3AD3" w:rsidRDefault="00BF3AD3" w:rsidP="00BF3AD3">
            <w:pPr>
              <w:rPr>
                <w:rFonts w:ascii="Arial Narrow" w:eastAsiaTheme="minorHAnsi" w:hAnsi="Arial Narrow"/>
              </w:rPr>
            </w:pPr>
          </w:p>
        </w:tc>
        <w:tc>
          <w:tcPr>
            <w:tcW w:w="2848" w:type="dxa"/>
            <w:shd w:val="clear" w:color="auto" w:fill="DBE5F1" w:themeFill="accent1" w:themeFillTint="33"/>
            <w:vAlign w:val="center"/>
          </w:tcPr>
          <w:p w14:paraId="7832A2B6" w14:textId="77777777" w:rsidR="00BF3AD3" w:rsidRPr="00BF3AD3" w:rsidRDefault="00BF3AD3" w:rsidP="00BF3AD3">
            <w:pPr>
              <w:rPr>
                <w:rFonts w:ascii="Arial Narrow" w:eastAsiaTheme="minorHAnsi" w:hAnsi="Arial Narrow"/>
              </w:rPr>
            </w:pPr>
          </w:p>
        </w:tc>
      </w:tr>
      <w:tr w:rsidR="00BF3AD3" w:rsidRPr="00BF3AD3" w14:paraId="6D738C15" w14:textId="77777777" w:rsidTr="00CE5FC1">
        <w:trPr>
          <w:trHeight w:val="318"/>
        </w:trPr>
        <w:tc>
          <w:tcPr>
            <w:tcW w:w="2408" w:type="dxa"/>
            <w:vAlign w:val="center"/>
          </w:tcPr>
          <w:p w14:paraId="122C1EF5"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No surveys received. Vichy Volunteer Fire indicated that they had a full training schedule this year.</w:t>
            </w:r>
          </w:p>
        </w:tc>
        <w:tc>
          <w:tcPr>
            <w:tcW w:w="3326" w:type="dxa"/>
            <w:vAlign w:val="center"/>
          </w:tcPr>
          <w:p w14:paraId="41AC4C35" w14:textId="77777777" w:rsidR="00BF3AD3" w:rsidRPr="00BF3AD3" w:rsidRDefault="00BF3AD3" w:rsidP="00BF3AD3">
            <w:pPr>
              <w:rPr>
                <w:rFonts w:ascii="Arial Narrow" w:eastAsiaTheme="minorHAnsi" w:hAnsi="Arial Narrow"/>
              </w:rPr>
            </w:pPr>
          </w:p>
        </w:tc>
        <w:tc>
          <w:tcPr>
            <w:tcW w:w="2597" w:type="dxa"/>
          </w:tcPr>
          <w:p w14:paraId="09F477BB" w14:textId="77777777" w:rsidR="00BF3AD3" w:rsidRPr="00BF3AD3" w:rsidRDefault="00BF3AD3" w:rsidP="00BF3AD3">
            <w:pPr>
              <w:rPr>
                <w:rFonts w:ascii="Arial Narrow" w:eastAsiaTheme="minorHAnsi" w:hAnsi="Arial Narrow"/>
              </w:rPr>
            </w:pPr>
          </w:p>
        </w:tc>
        <w:tc>
          <w:tcPr>
            <w:tcW w:w="3265" w:type="dxa"/>
            <w:vAlign w:val="center"/>
          </w:tcPr>
          <w:p w14:paraId="02A1F8AF" w14:textId="77777777" w:rsidR="00BF3AD3" w:rsidRPr="00BF3AD3" w:rsidRDefault="00BF3AD3" w:rsidP="00BF3AD3">
            <w:pPr>
              <w:rPr>
                <w:rFonts w:ascii="Arial Narrow" w:eastAsiaTheme="minorHAnsi" w:hAnsi="Arial Narrow"/>
              </w:rPr>
            </w:pPr>
          </w:p>
        </w:tc>
        <w:tc>
          <w:tcPr>
            <w:tcW w:w="2848" w:type="dxa"/>
            <w:vAlign w:val="center"/>
          </w:tcPr>
          <w:p w14:paraId="1ACE0A73" w14:textId="77777777" w:rsidR="00BF3AD3" w:rsidRPr="00BF3AD3" w:rsidRDefault="00BF3AD3" w:rsidP="00BF3AD3">
            <w:pPr>
              <w:rPr>
                <w:rFonts w:ascii="Arial Narrow" w:eastAsiaTheme="minorHAnsi" w:hAnsi="Arial Narrow"/>
              </w:rPr>
            </w:pPr>
          </w:p>
        </w:tc>
      </w:tr>
      <w:tr w:rsidR="00BF3AD3" w:rsidRPr="00BF3AD3" w14:paraId="2AF07937" w14:textId="77777777" w:rsidTr="00CE5FC1">
        <w:trPr>
          <w:trHeight w:val="318"/>
        </w:trPr>
        <w:tc>
          <w:tcPr>
            <w:tcW w:w="2408" w:type="dxa"/>
            <w:shd w:val="clear" w:color="auto" w:fill="DBE5F1" w:themeFill="accent1" w:themeFillTint="33"/>
            <w:vAlign w:val="center"/>
          </w:tcPr>
          <w:p w14:paraId="04D1FC37"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Osage</w:t>
            </w:r>
          </w:p>
        </w:tc>
        <w:tc>
          <w:tcPr>
            <w:tcW w:w="3326" w:type="dxa"/>
            <w:shd w:val="clear" w:color="auto" w:fill="DBE5F1" w:themeFill="accent1" w:themeFillTint="33"/>
            <w:vAlign w:val="center"/>
          </w:tcPr>
          <w:p w14:paraId="06C583C1" w14:textId="77777777" w:rsidR="00BF3AD3" w:rsidRPr="00BF3AD3" w:rsidRDefault="00BF3AD3" w:rsidP="00BF3AD3">
            <w:pPr>
              <w:rPr>
                <w:rFonts w:ascii="Arial Narrow" w:eastAsiaTheme="minorHAnsi" w:hAnsi="Arial Narrow"/>
              </w:rPr>
            </w:pPr>
          </w:p>
        </w:tc>
        <w:tc>
          <w:tcPr>
            <w:tcW w:w="2597" w:type="dxa"/>
            <w:shd w:val="clear" w:color="auto" w:fill="DBE5F1" w:themeFill="accent1" w:themeFillTint="33"/>
          </w:tcPr>
          <w:p w14:paraId="625C3850" w14:textId="77777777" w:rsidR="00BF3AD3" w:rsidRPr="00BF3AD3" w:rsidRDefault="00BF3AD3" w:rsidP="00BF3AD3">
            <w:pPr>
              <w:rPr>
                <w:rFonts w:ascii="Arial Narrow" w:eastAsiaTheme="minorHAnsi" w:hAnsi="Arial Narrow"/>
              </w:rPr>
            </w:pPr>
          </w:p>
        </w:tc>
        <w:tc>
          <w:tcPr>
            <w:tcW w:w="3265" w:type="dxa"/>
            <w:shd w:val="clear" w:color="auto" w:fill="DBE5F1" w:themeFill="accent1" w:themeFillTint="33"/>
            <w:vAlign w:val="center"/>
          </w:tcPr>
          <w:p w14:paraId="06E92D8E" w14:textId="77777777" w:rsidR="00BF3AD3" w:rsidRPr="00BF3AD3" w:rsidRDefault="00BF3AD3" w:rsidP="00BF3AD3">
            <w:pPr>
              <w:rPr>
                <w:rFonts w:ascii="Arial Narrow" w:eastAsiaTheme="minorHAnsi" w:hAnsi="Arial Narrow"/>
              </w:rPr>
            </w:pPr>
          </w:p>
        </w:tc>
        <w:tc>
          <w:tcPr>
            <w:tcW w:w="2848" w:type="dxa"/>
            <w:shd w:val="clear" w:color="auto" w:fill="DBE5F1" w:themeFill="accent1" w:themeFillTint="33"/>
            <w:vAlign w:val="center"/>
          </w:tcPr>
          <w:p w14:paraId="3A8567EB" w14:textId="77777777" w:rsidR="00BF3AD3" w:rsidRPr="00BF3AD3" w:rsidRDefault="00BF3AD3" w:rsidP="00BF3AD3">
            <w:pPr>
              <w:rPr>
                <w:rFonts w:ascii="Arial Narrow" w:eastAsiaTheme="minorHAnsi" w:hAnsi="Arial Narrow"/>
              </w:rPr>
            </w:pPr>
          </w:p>
        </w:tc>
      </w:tr>
      <w:tr w:rsidR="00BF3AD3" w:rsidRPr="00BF3AD3" w14:paraId="5FB3749E" w14:textId="77777777" w:rsidTr="00CE5FC1">
        <w:trPr>
          <w:trHeight w:val="299"/>
        </w:trPr>
        <w:tc>
          <w:tcPr>
            <w:tcW w:w="2408" w:type="dxa"/>
            <w:vAlign w:val="center"/>
          </w:tcPr>
          <w:p w14:paraId="6666FA7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Osage County Health Department</w:t>
            </w:r>
          </w:p>
        </w:tc>
        <w:tc>
          <w:tcPr>
            <w:tcW w:w="3326" w:type="dxa"/>
            <w:vAlign w:val="center"/>
          </w:tcPr>
          <w:p w14:paraId="17A365A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727F508B"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IQ</w:t>
            </w:r>
          </w:p>
          <w:p w14:paraId="1941CA0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Basic Life Saver Provider</w:t>
            </w:r>
          </w:p>
        </w:tc>
        <w:tc>
          <w:tcPr>
            <w:tcW w:w="2597" w:type="dxa"/>
          </w:tcPr>
          <w:p w14:paraId="0BF026D1" w14:textId="77777777" w:rsidR="00BF3AD3" w:rsidRPr="00BF3AD3" w:rsidRDefault="00BF3AD3" w:rsidP="00BF3AD3">
            <w:pPr>
              <w:rPr>
                <w:rFonts w:ascii="Arial Narrow" w:eastAsiaTheme="minorHAnsi" w:hAnsi="Arial Narrow"/>
              </w:rPr>
            </w:pPr>
          </w:p>
        </w:tc>
        <w:tc>
          <w:tcPr>
            <w:tcW w:w="3265" w:type="dxa"/>
            <w:vMerge w:val="restart"/>
            <w:vAlign w:val="center"/>
          </w:tcPr>
          <w:p w14:paraId="170DE337" w14:textId="7339F0F2" w:rsidR="00BF3AD3" w:rsidRDefault="00BF3AD3" w:rsidP="00BF3AD3">
            <w:pPr>
              <w:numPr>
                <w:ilvl w:val="0"/>
                <w:numId w:val="16"/>
              </w:numPr>
              <w:rPr>
                <w:rFonts w:ascii="Arial Narrow" w:eastAsiaTheme="minorHAnsi" w:hAnsi="Arial Narrow"/>
              </w:rPr>
            </w:pPr>
            <w:r w:rsidRPr="00BF3AD3">
              <w:rPr>
                <w:rFonts w:ascii="Arial Narrow" w:eastAsiaTheme="minorHAnsi" w:hAnsi="Arial Narrow"/>
              </w:rPr>
              <w:t>Air Monitoring for Fire Dept. Operations</w:t>
            </w:r>
          </w:p>
          <w:p w14:paraId="10DD6A27" w14:textId="2A36DEE3" w:rsidR="00F73403" w:rsidRPr="00BF3AD3" w:rsidRDefault="00F73403" w:rsidP="00BF3AD3">
            <w:pPr>
              <w:numPr>
                <w:ilvl w:val="0"/>
                <w:numId w:val="16"/>
              </w:numPr>
              <w:rPr>
                <w:rFonts w:ascii="Arial Narrow" w:eastAsiaTheme="minorHAnsi" w:hAnsi="Arial Narrow"/>
              </w:rPr>
            </w:pPr>
            <w:r>
              <w:rPr>
                <w:rFonts w:ascii="Arial Narrow" w:eastAsiaTheme="minorHAnsi" w:hAnsi="Arial Narrow"/>
              </w:rPr>
              <w:t>Hazmat Basic Life Saver</w:t>
            </w:r>
          </w:p>
          <w:p w14:paraId="45A4DAAD" w14:textId="6EA73500" w:rsidR="00BF3AD3" w:rsidRPr="00BF3AD3" w:rsidRDefault="00BF3AD3" w:rsidP="00F73403">
            <w:pPr>
              <w:numPr>
                <w:ilvl w:val="0"/>
                <w:numId w:val="16"/>
              </w:numPr>
              <w:rPr>
                <w:rFonts w:ascii="Arial Narrow" w:eastAsiaTheme="minorHAnsi" w:hAnsi="Arial Narrow"/>
              </w:rPr>
            </w:pPr>
            <w:r w:rsidRPr="00BF3AD3">
              <w:rPr>
                <w:rFonts w:ascii="Arial Narrow" w:eastAsiaTheme="minorHAnsi" w:hAnsi="Arial Narrow"/>
              </w:rPr>
              <w:t>Hazmat IQ</w:t>
            </w:r>
          </w:p>
        </w:tc>
        <w:tc>
          <w:tcPr>
            <w:tcW w:w="2848" w:type="dxa"/>
            <w:vMerge w:val="restart"/>
            <w:vAlign w:val="center"/>
          </w:tcPr>
          <w:p w14:paraId="6065EF65"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419DD9A5"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Chemical Suicide</w:t>
            </w:r>
          </w:p>
        </w:tc>
      </w:tr>
      <w:tr w:rsidR="00BF3AD3" w:rsidRPr="00BF3AD3" w14:paraId="452E65E9" w14:textId="77777777" w:rsidTr="00CE5FC1">
        <w:trPr>
          <w:trHeight w:val="299"/>
        </w:trPr>
        <w:tc>
          <w:tcPr>
            <w:tcW w:w="2408" w:type="dxa"/>
            <w:vAlign w:val="center"/>
          </w:tcPr>
          <w:p w14:paraId="028DBDE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Westphalia Fire Protection District</w:t>
            </w:r>
          </w:p>
        </w:tc>
        <w:tc>
          <w:tcPr>
            <w:tcW w:w="3326" w:type="dxa"/>
            <w:vAlign w:val="center"/>
          </w:tcPr>
          <w:p w14:paraId="12BAD4A2" w14:textId="77777777" w:rsidR="00BF3AD3" w:rsidRPr="00BF3AD3" w:rsidRDefault="00BF3AD3" w:rsidP="00BF3AD3">
            <w:pPr>
              <w:ind w:left="273" w:hanging="273"/>
              <w:rPr>
                <w:rFonts w:ascii="Arial Narrow" w:eastAsiaTheme="minorHAnsi" w:hAnsi="Arial Narrow"/>
              </w:rPr>
            </w:pPr>
            <w:r w:rsidRPr="00BF3AD3">
              <w:rPr>
                <w:rFonts w:ascii="Arial Narrow" w:eastAsiaTheme="minorHAnsi" w:hAnsi="Arial Narrow"/>
              </w:rPr>
              <w:t>Hazmat Awareness</w:t>
            </w:r>
          </w:p>
          <w:p w14:paraId="247C078C" w14:textId="77777777" w:rsidR="00BF3AD3" w:rsidRPr="00BF3AD3" w:rsidRDefault="00BF3AD3" w:rsidP="00BF3AD3">
            <w:pPr>
              <w:ind w:left="273" w:hanging="273"/>
              <w:rPr>
                <w:rFonts w:ascii="Arial Narrow" w:eastAsiaTheme="minorHAnsi" w:hAnsi="Arial Narrow"/>
              </w:rPr>
            </w:pPr>
          </w:p>
        </w:tc>
        <w:tc>
          <w:tcPr>
            <w:tcW w:w="2597" w:type="dxa"/>
          </w:tcPr>
          <w:p w14:paraId="453A5549"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AFF- 55 GAL.</w:t>
            </w:r>
          </w:p>
        </w:tc>
        <w:tc>
          <w:tcPr>
            <w:tcW w:w="3265" w:type="dxa"/>
            <w:vMerge/>
            <w:vAlign w:val="center"/>
          </w:tcPr>
          <w:p w14:paraId="69E699AC" w14:textId="77777777" w:rsidR="00BF3AD3" w:rsidRPr="00BF3AD3" w:rsidRDefault="00BF3AD3" w:rsidP="00BF3AD3">
            <w:pPr>
              <w:numPr>
                <w:ilvl w:val="0"/>
                <w:numId w:val="16"/>
              </w:numPr>
              <w:rPr>
                <w:rFonts w:ascii="Arial Narrow" w:eastAsiaTheme="minorHAnsi" w:hAnsi="Arial Narrow"/>
              </w:rPr>
            </w:pPr>
          </w:p>
        </w:tc>
        <w:tc>
          <w:tcPr>
            <w:tcW w:w="2848" w:type="dxa"/>
            <w:vMerge/>
            <w:vAlign w:val="center"/>
          </w:tcPr>
          <w:p w14:paraId="4EA2589D" w14:textId="77777777" w:rsidR="00BF3AD3" w:rsidRPr="00BF3AD3" w:rsidRDefault="00BF3AD3" w:rsidP="00BF3AD3">
            <w:pPr>
              <w:rPr>
                <w:rFonts w:ascii="Arial Narrow" w:eastAsiaTheme="minorHAnsi" w:hAnsi="Arial Narrow"/>
              </w:rPr>
            </w:pPr>
          </w:p>
        </w:tc>
      </w:tr>
      <w:tr w:rsidR="00BF3AD3" w:rsidRPr="00BF3AD3" w14:paraId="02FBAEB6" w14:textId="77777777" w:rsidTr="00CE5FC1">
        <w:trPr>
          <w:trHeight w:val="318"/>
        </w:trPr>
        <w:tc>
          <w:tcPr>
            <w:tcW w:w="2408" w:type="dxa"/>
            <w:vAlign w:val="center"/>
          </w:tcPr>
          <w:p w14:paraId="2008848C"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Linn Fire Protection District</w:t>
            </w:r>
          </w:p>
        </w:tc>
        <w:tc>
          <w:tcPr>
            <w:tcW w:w="3326" w:type="dxa"/>
            <w:vAlign w:val="center"/>
          </w:tcPr>
          <w:p w14:paraId="01D1ADBA"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p w14:paraId="64027B41"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 xml:space="preserve">Chemical Suicide </w:t>
            </w:r>
          </w:p>
          <w:p w14:paraId="4E3F5FC8"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Air Monitoring for Fire Dept. Oper.</w:t>
            </w:r>
          </w:p>
        </w:tc>
        <w:tc>
          <w:tcPr>
            <w:tcW w:w="2597" w:type="dxa"/>
          </w:tcPr>
          <w:p w14:paraId="704A4D1A" w14:textId="77777777" w:rsidR="00BF3AD3" w:rsidRPr="00BF3AD3" w:rsidRDefault="00BF3AD3" w:rsidP="00BF3AD3">
            <w:pPr>
              <w:jc w:val="center"/>
              <w:rPr>
                <w:rFonts w:ascii="Arial Narrow" w:eastAsiaTheme="minorHAnsi" w:hAnsi="Arial Narrow"/>
              </w:rPr>
            </w:pPr>
            <w:r w:rsidRPr="00BF3AD3">
              <w:rPr>
                <w:rFonts w:ascii="Arial Narrow" w:eastAsiaTheme="minorHAnsi" w:hAnsi="Arial Narrow"/>
              </w:rPr>
              <w:t xml:space="preserve">AR-AFF 15   </w:t>
            </w:r>
          </w:p>
          <w:p w14:paraId="6D7CC94A"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AFF 250</w:t>
            </w:r>
          </w:p>
        </w:tc>
        <w:tc>
          <w:tcPr>
            <w:tcW w:w="3265" w:type="dxa"/>
            <w:vMerge/>
            <w:vAlign w:val="center"/>
          </w:tcPr>
          <w:p w14:paraId="67431CFB" w14:textId="77777777" w:rsidR="00BF3AD3" w:rsidRPr="00BF3AD3" w:rsidRDefault="00BF3AD3" w:rsidP="00BF3AD3">
            <w:pPr>
              <w:numPr>
                <w:ilvl w:val="0"/>
                <w:numId w:val="16"/>
              </w:numPr>
              <w:rPr>
                <w:rFonts w:ascii="Arial Narrow" w:eastAsiaTheme="minorHAnsi" w:hAnsi="Arial Narrow"/>
              </w:rPr>
            </w:pPr>
          </w:p>
        </w:tc>
        <w:tc>
          <w:tcPr>
            <w:tcW w:w="2848" w:type="dxa"/>
            <w:vMerge/>
            <w:vAlign w:val="center"/>
          </w:tcPr>
          <w:p w14:paraId="14BBC831" w14:textId="77777777" w:rsidR="00BF3AD3" w:rsidRPr="00BF3AD3" w:rsidRDefault="00BF3AD3" w:rsidP="00BF3AD3">
            <w:pPr>
              <w:rPr>
                <w:rFonts w:ascii="Arial Narrow" w:eastAsiaTheme="minorHAnsi" w:hAnsi="Arial Narrow"/>
              </w:rPr>
            </w:pPr>
          </w:p>
        </w:tc>
      </w:tr>
      <w:tr w:rsidR="00BF3AD3" w:rsidRPr="00BF3AD3" w14:paraId="56C2AD45" w14:textId="77777777" w:rsidTr="00CE5FC1">
        <w:trPr>
          <w:trHeight w:val="318"/>
        </w:trPr>
        <w:tc>
          <w:tcPr>
            <w:tcW w:w="2408" w:type="dxa"/>
            <w:shd w:val="clear" w:color="auto" w:fill="DBE5F1" w:themeFill="accent1" w:themeFillTint="33"/>
            <w:vAlign w:val="center"/>
          </w:tcPr>
          <w:p w14:paraId="0C6A245B"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Phelps</w:t>
            </w:r>
          </w:p>
        </w:tc>
        <w:tc>
          <w:tcPr>
            <w:tcW w:w="3326" w:type="dxa"/>
            <w:shd w:val="clear" w:color="auto" w:fill="DBE5F1" w:themeFill="accent1" w:themeFillTint="33"/>
            <w:vAlign w:val="center"/>
          </w:tcPr>
          <w:p w14:paraId="5F017F4A" w14:textId="77777777" w:rsidR="00BF3AD3" w:rsidRPr="00BF3AD3" w:rsidRDefault="00BF3AD3" w:rsidP="00BF3AD3">
            <w:pPr>
              <w:rPr>
                <w:rFonts w:ascii="Arial Narrow" w:eastAsiaTheme="minorHAnsi" w:hAnsi="Arial Narrow"/>
              </w:rPr>
            </w:pPr>
          </w:p>
        </w:tc>
        <w:tc>
          <w:tcPr>
            <w:tcW w:w="2597" w:type="dxa"/>
            <w:shd w:val="clear" w:color="auto" w:fill="DBE5F1" w:themeFill="accent1" w:themeFillTint="33"/>
          </w:tcPr>
          <w:p w14:paraId="577D2E9C" w14:textId="77777777" w:rsidR="00BF3AD3" w:rsidRPr="00BF3AD3" w:rsidRDefault="00BF3AD3" w:rsidP="00BF3AD3">
            <w:pPr>
              <w:rPr>
                <w:rFonts w:ascii="Arial Narrow" w:eastAsiaTheme="minorHAnsi" w:hAnsi="Arial Narrow"/>
              </w:rPr>
            </w:pPr>
          </w:p>
        </w:tc>
        <w:tc>
          <w:tcPr>
            <w:tcW w:w="3265" w:type="dxa"/>
            <w:shd w:val="clear" w:color="auto" w:fill="DBE5F1" w:themeFill="accent1" w:themeFillTint="33"/>
            <w:vAlign w:val="center"/>
          </w:tcPr>
          <w:p w14:paraId="78720770" w14:textId="77777777" w:rsidR="00BF3AD3" w:rsidRPr="00BF3AD3" w:rsidRDefault="00BF3AD3" w:rsidP="00BF3AD3">
            <w:pPr>
              <w:rPr>
                <w:rFonts w:ascii="Arial Narrow" w:eastAsiaTheme="minorHAnsi" w:hAnsi="Arial Narrow"/>
              </w:rPr>
            </w:pPr>
          </w:p>
        </w:tc>
        <w:tc>
          <w:tcPr>
            <w:tcW w:w="2848" w:type="dxa"/>
            <w:shd w:val="clear" w:color="auto" w:fill="DBE5F1" w:themeFill="accent1" w:themeFillTint="33"/>
            <w:vAlign w:val="center"/>
          </w:tcPr>
          <w:p w14:paraId="49943BB0" w14:textId="77777777" w:rsidR="00BF3AD3" w:rsidRPr="00BF3AD3" w:rsidRDefault="00BF3AD3" w:rsidP="00BF3AD3">
            <w:pPr>
              <w:rPr>
                <w:rFonts w:ascii="Arial Narrow" w:eastAsiaTheme="minorHAnsi" w:hAnsi="Arial Narrow"/>
              </w:rPr>
            </w:pPr>
          </w:p>
        </w:tc>
      </w:tr>
      <w:tr w:rsidR="00BF3AD3" w:rsidRPr="00BF3AD3" w14:paraId="46BE3B1B" w14:textId="77777777" w:rsidTr="00CE5FC1">
        <w:trPr>
          <w:trHeight w:val="299"/>
        </w:trPr>
        <w:tc>
          <w:tcPr>
            <w:tcW w:w="2408" w:type="dxa"/>
            <w:vAlign w:val="center"/>
          </w:tcPr>
          <w:p w14:paraId="057E2436"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City of Rolla Fire &amp; Rescue</w:t>
            </w:r>
          </w:p>
        </w:tc>
        <w:tc>
          <w:tcPr>
            <w:tcW w:w="3326" w:type="dxa"/>
            <w:vAlign w:val="center"/>
          </w:tcPr>
          <w:p w14:paraId="533FCD8F" w14:textId="77777777" w:rsidR="00BF3AD3" w:rsidRPr="00BF3AD3" w:rsidRDefault="00BF3AD3" w:rsidP="00BF3AD3">
            <w:pPr>
              <w:ind w:left="273" w:hanging="273"/>
              <w:rPr>
                <w:rFonts w:ascii="Arial Narrow" w:eastAsiaTheme="minorHAnsi" w:hAnsi="Arial Narrow"/>
              </w:rPr>
            </w:pPr>
            <w:r w:rsidRPr="00BF3AD3">
              <w:rPr>
                <w:rFonts w:ascii="Arial Narrow" w:eastAsiaTheme="minorHAnsi" w:hAnsi="Arial Narrow"/>
              </w:rPr>
              <w:t>Hazmat Operations</w:t>
            </w:r>
          </w:p>
          <w:p w14:paraId="51BDCBA7" w14:textId="77777777" w:rsidR="00BF3AD3" w:rsidRPr="00BF3AD3" w:rsidRDefault="00BF3AD3" w:rsidP="00BF3AD3">
            <w:pPr>
              <w:ind w:left="273" w:hanging="273"/>
              <w:rPr>
                <w:rFonts w:ascii="Arial Narrow" w:eastAsiaTheme="minorHAnsi" w:hAnsi="Arial Narrow"/>
              </w:rPr>
            </w:pPr>
            <w:r w:rsidRPr="00BF3AD3">
              <w:rPr>
                <w:rFonts w:ascii="Arial Narrow" w:eastAsiaTheme="minorHAnsi" w:hAnsi="Arial Narrow"/>
              </w:rPr>
              <w:t xml:space="preserve">Hazmat Technician </w:t>
            </w:r>
          </w:p>
          <w:p w14:paraId="793AA44D" w14:textId="77777777" w:rsidR="00BF3AD3" w:rsidRPr="00BF3AD3" w:rsidRDefault="00BF3AD3" w:rsidP="00BF3AD3">
            <w:pPr>
              <w:ind w:left="273" w:hanging="273"/>
              <w:rPr>
                <w:rFonts w:ascii="Arial Narrow" w:eastAsiaTheme="minorHAnsi" w:hAnsi="Arial Narrow"/>
              </w:rPr>
            </w:pPr>
            <w:r w:rsidRPr="00BF3AD3">
              <w:rPr>
                <w:rFonts w:ascii="Arial Narrow" w:eastAsiaTheme="minorHAnsi" w:hAnsi="Arial Narrow"/>
              </w:rPr>
              <w:t>Hazmat Materials Technician Refresher</w:t>
            </w:r>
          </w:p>
          <w:p w14:paraId="59BE079F" w14:textId="77777777" w:rsidR="00BF3AD3" w:rsidRPr="00BF3AD3" w:rsidRDefault="00BF3AD3" w:rsidP="00BF3AD3">
            <w:pPr>
              <w:ind w:left="273" w:hanging="273"/>
              <w:rPr>
                <w:rFonts w:ascii="Arial Narrow" w:eastAsiaTheme="minorHAnsi" w:hAnsi="Arial Narrow"/>
              </w:rPr>
            </w:pPr>
            <w:r w:rsidRPr="00BF3AD3">
              <w:rPr>
                <w:rFonts w:ascii="Arial Narrow" w:eastAsiaTheme="minorHAnsi" w:hAnsi="Arial Narrow"/>
              </w:rPr>
              <w:t>Air Monitoring for Fire Dept. Operations</w:t>
            </w:r>
          </w:p>
          <w:p w14:paraId="6A373D18" w14:textId="77777777" w:rsidR="00BF3AD3" w:rsidRPr="00BF3AD3" w:rsidRDefault="00BF3AD3" w:rsidP="00BF3AD3">
            <w:pPr>
              <w:ind w:left="273" w:hanging="273"/>
              <w:rPr>
                <w:rFonts w:ascii="Arial Narrow" w:eastAsiaTheme="minorHAnsi" w:hAnsi="Arial Narrow"/>
              </w:rPr>
            </w:pPr>
            <w:r w:rsidRPr="00BF3AD3">
              <w:rPr>
                <w:rFonts w:ascii="Arial Narrow" w:eastAsiaTheme="minorHAnsi" w:hAnsi="Arial Narrow"/>
              </w:rPr>
              <w:t>Hazmat Basic Life Saver Provider</w:t>
            </w:r>
          </w:p>
          <w:p w14:paraId="642FB5DB" w14:textId="77777777" w:rsidR="00BF3AD3" w:rsidRPr="00BF3AD3" w:rsidRDefault="00BF3AD3" w:rsidP="00BF3AD3">
            <w:pPr>
              <w:ind w:left="273" w:hanging="273"/>
              <w:rPr>
                <w:rFonts w:ascii="Arial Narrow" w:eastAsiaTheme="minorHAnsi" w:hAnsi="Arial Narrow"/>
              </w:rPr>
            </w:pPr>
            <w:r w:rsidRPr="00BF3AD3">
              <w:rPr>
                <w:rFonts w:ascii="Arial Narrow" w:eastAsiaTheme="minorHAnsi" w:hAnsi="Arial Narrow"/>
              </w:rPr>
              <w:t>Hazmat Advanced Life Saver Provider</w:t>
            </w:r>
          </w:p>
        </w:tc>
        <w:tc>
          <w:tcPr>
            <w:tcW w:w="2597" w:type="dxa"/>
          </w:tcPr>
          <w:p w14:paraId="1560813B" w14:textId="77777777" w:rsidR="00BF3AD3" w:rsidRPr="00BF3AD3" w:rsidRDefault="00BF3AD3" w:rsidP="00BF3AD3">
            <w:pPr>
              <w:ind w:left="282" w:hanging="282"/>
              <w:jc w:val="center"/>
              <w:rPr>
                <w:rFonts w:ascii="Arial Narrow" w:eastAsiaTheme="minorHAnsi" w:hAnsi="Arial Narrow"/>
              </w:rPr>
            </w:pPr>
          </w:p>
          <w:p w14:paraId="324A72C6" w14:textId="77777777" w:rsidR="00BF3AD3" w:rsidRPr="00BF3AD3" w:rsidRDefault="00BF3AD3" w:rsidP="00BF3AD3">
            <w:pPr>
              <w:jc w:val="center"/>
              <w:rPr>
                <w:rFonts w:ascii="Arial Narrow" w:eastAsiaTheme="minorHAnsi" w:hAnsi="Arial Narrow"/>
              </w:rPr>
            </w:pPr>
            <w:r w:rsidRPr="00BF3AD3">
              <w:rPr>
                <w:rFonts w:ascii="Arial Narrow" w:eastAsiaTheme="minorHAnsi" w:hAnsi="Arial Narrow"/>
              </w:rPr>
              <w:t>AR-AFF 150 gal.</w:t>
            </w:r>
          </w:p>
        </w:tc>
        <w:tc>
          <w:tcPr>
            <w:tcW w:w="3265" w:type="dxa"/>
            <w:vMerge w:val="restart"/>
            <w:vAlign w:val="center"/>
          </w:tcPr>
          <w:p w14:paraId="2E551F3B" w14:textId="79BED56E" w:rsidR="00F73403" w:rsidRDefault="00F73403" w:rsidP="00F73403">
            <w:pPr>
              <w:numPr>
                <w:ilvl w:val="0"/>
                <w:numId w:val="18"/>
              </w:numPr>
              <w:rPr>
                <w:rFonts w:ascii="Arial Narrow" w:eastAsiaTheme="minorHAnsi" w:hAnsi="Arial Narrow"/>
              </w:rPr>
            </w:pPr>
            <w:r>
              <w:rPr>
                <w:rFonts w:ascii="Arial Narrow" w:eastAsiaTheme="minorHAnsi" w:hAnsi="Arial Narrow"/>
              </w:rPr>
              <w:t>Hazmat Basic Life Saver</w:t>
            </w:r>
          </w:p>
          <w:p w14:paraId="290EC4D0" w14:textId="48C037A9" w:rsidR="00F73403" w:rsidRDefault="00F73403" w:rsidP="00F73403">
            <w:pPr>
              <w:numPr>
                <w:ilvl w:val="0"/>
                <w:numId w:val="18"/>
              </w:numPr>
              <w:rPr>
                <w:rFonts w:ascii="Arial Narrow" w:eastAsiaTheme="minorHAnsi" w:hAnsi="Arial Narrow"/>
              </w:rPr>
            </w:pPr>
            <w:r>
              <w:rPr>
                <w:rFonts w:ascii="Arial Narrow" w:eastAsiaTheme="minorHAnsi" w:hAnsi="Arial Narrow"/>
              </w:rPr>
              <w:t>Hazmat Advanced Life Saver Provider</w:t>
            </w:r>
          </w:p>
          <w:p w14:paraId="1124174E" w14:textId="6F9905AF" w:rsidR="00F73403" w:rsidRPr="00BF3AD3" w:rsidRDefault="00F73403" w:rsidP="00F73403">
            <w:pPr>
              <w:numPr>
                <w:ilvl w:val="0"/>
                <w:numId w:val="18"/>
              </w:numPr>
              <w:rPr>
                <w:rFonts w:ascii="Arial Narrow" w:eastAsiaTheme="minorHAnsi" w:hAnsi="Arial Narrow"/>
              </w:rPr>
            </w:pPr>
            <w:r>
              <w:rPr>
                <w:rFonts w:ascii="Arial Narrow" w:eastAsiaTheme="minorHAnsi" w:hAnsi="Arial Narrow"/>
              </w:rPr>
              <w:t>Chemical Suicide</w:t>
            </w:r>
          </w:p>
          <w:p w14:paraId="4AB021F6" w14:textId="03BCB6D6" w:rsidR="00BF3AD3" w:rsidRPr="00BF3AD3" w:rsidRDefault="00BF3AD3" w:rsidP="00F73403">
            <w:pPr>
              <w:rPr>
                <w:rFonts w:ascii="Arial Narrow" w:eastAsiaTheme="minorHAnsi" w:hAnsi="Arial Narrow"/>
              </w:rPr>
            </w:pPr>
          </w:p>
        </w:tc>
        <w:tc>
          <w:tcPr>
            <w:tcW w:w="2848" w:type="dxa"/>
            <w:vMerge w:val="restart"/>
            <w:vAlign w:val="center"/>
          </w:tcPr>
          <w:p w14:paraId="6213B8B3"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Basic Life Saver Provider</w:t>
            </w:r>
          </w:p>
          <w:p w14:paraId="29A19F2B"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Advanced Life Saver Provider</w:t>
            </w:r>
          </w:p>
          <w:p w14:paraId="3863FCED"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 xml:space="preserve">Chemical Suicide </w:t>
            </w:r>
          </w:p>
          <w:p w14:paraId="6EEAF4CC" w14:textId="77777777" w:rsidR="00BF3AD3" w:rsidRPr="00BF3AD3" w:rsidRDefault="00BF3AD3" w:rsidP="00BF3AD3">
            <w:pPr>
              <w:ind w:left="282" w:hanging="282"/>
              <w:rPr>
                <w:rFonts w:ascii="Arial Narrow" w:eastAsiaTheme="minorHAnsi" w:hAnsi="Arial Narrow"/>
              </w:rPr>
            </w:pPr>
          </w:p>
        </w:tc>
      </w:tr>
      <w:tr w:rsidR="00BF3AD3" w:rsidRPr="00BF3AD3" w14:paraId="64386417" w14:textId="77777777" w:rsidTr="00CE5FC1">
        <w:trPr>
          <w:trHeight w:val="299"/>
        </w:trPr>
        <w:tc>
          <w:tcPr>
            <w:tcW w:w="2408" w:type="dxa"/>
            <w:vAlign w:val="center"/>
          </w:tcPr>
          <w:p w14:paraId="0AEE6489"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Doolittle Police Department</w:t>
            </w:r>
          </w:p>
        </w:tc>
        <w:tc>
          <w:tcPr>
            <w:tcW w:w="3326" w:type="dxa"/>
            <w:vAlign w:val="center"/>
          </w:tcPr>
          <w:p w14:paraId="76939A8E"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Basic Life Saver Provider</w:t>
            </w:r>
          </w:p>
          <w:p w14:paraId="179D4208"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 xml:space="preserve">Chemical Suicide </w:t>
            </w:r>
          </w:p>
          <w:p w14:paraId="06FAFDE8"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Handline Propane Gas Emergencies</w:t>
            </w:r>
          </w:p>
        </w:tc>
        <w:tc>
          <w:tcPr>
            <w:tcW w:w="2597" w:type="dxa"/>
          </w:tcPr>
          <w:p w14:paraId="65EB6E51" w14:textId="77777777" w:rsidR="00BF3AD3" w:rsidRPr="00BF3AD3" w:rsidRDefault="00BF3AD3" w:rsidP="00BF3AD3">
            <w:pPr>
              <w:rPr>
                <w:rFonts w:ascii="Arial Narrow" w:eastAsiaTheme="minorHAnsi" w:hAnsi="Arial Narrow"/>
              </w:rPr>
            </w:pPr>
          </w:p>
        </w:tc>
        <w:tc>
          <w:tcPr>
            <w:tcW w:w="3265" w:type="dxa"/>
            <w:vMerge/>
            <w:vAlign w:val="center"/>
          </w:tcPr>
          <w:p w14:paraId="13F40CBE" w14:textId="77777777" w:rsidR="00BF3AD3" w:rsidRPr="00BF3AD3" w:rsidRDefault="00BF3AD3" w:rsidP="00BF3AD3">
            <w:pPr>
              <w:rPr>
                <w:rFonts w:ascii="Arial Narrow" w:eastAsiaTheme="minorHAnsi" w:hAnsi="Arial Narrow"/>
              </w:rPr>
            </w:pPr>
          </w:p>
        </w:tc>
        <w:tc>
          <w:tcPr>
            <w:tcW w:w="2848" w:type="dxa"/>
            <w:vMerge/>
            <w:vAlign w:val="center"/>
          </w:tcPr>
          <w:p w14:paraId="14999D68" w14:textId="77777777" w:rsidR="00BF3AD3" w:rsidRPr="00BF3AD3" w:rsidRDefault="00BF3AD3" w:rsidP="00BF3AD3">
            <w:pPr>
              <w:rPr>
                <w:rFonts w:ascii="Arial Narrow" w:eastAsiaTheme="minorHAnsi" w:hAnsi="Arial Narrow"/>
              </w:rPr>
            </w:pPr>
          </w:p>
        </w:tc>
      </w:tr>
      <w:tr w:rsidR="00BF3AD3" w:rsidRPr="00BF3AD3" w14:paraId="79BD5573" w14:textId="77777777" w:rsidTr="00CE5FC1">
        <w:trPr>
          <w:trHeight w:val="318"/>
        </w:trPr>
        <w:tc>
          <w:tcPr>
            <w:tcW w:w="2408" w:type="dxa"/>
            <w:shd w:val="clear" w:color="auto" w:fill="DBE5F1" w:themeFill="accent1" w:themeFillTint="33"/>
            <w:vAlign w:val="center"/>
          </w:tcPr>
          <w:p w14:paraId="6264A0DE" w14:textId="77777777" w:rsidR="00BF3AD3" w:rsidRPr="00BF3AD3" w:rsidRDefault="00BF3AD3" w:rsidP="00BF3AD3">
            <w:pPr>
              <w:rPr>
                <w:rFonts w:ascii="Arial Narrow" w:eastAsiaTheme="minorHAnsi" w:hAnsi="Arial Narrow"/>
                <w:b/>
              </w:rPr>
            </w:pPr>
            <w:r w:rsidRPr="00BF3AD3">
              <w:rPr>
                <w:rFonts w:ascii="Arial Narrow" w:eastAsiaTheme="minorHAnsi" w:hAnsi="Arial Narrow"/>
                <w:b/>
              </w:rPr>
              <w:t>Washington</w:t>
            </w:r>
          </w:p>
        </w:tc>
        <w:tc>
          <w:tcPr>
            <w:tcW w:w="3326" w:type="dxa"/>
            <w:shd w:val="clear" w:color="auto" w:fill="DBE5F1" w:themeFill="accent1" w:themeFillTint="33"/>
            <w:vAlign w:val="center"/>
          </w:tcPr>
          <w:p w14:paraId="497C4EAC" w14:textId="77777777" w:rsidR="00BF3AD3" w:rsidRPr="00BF3AD3" w:rsidRDefault="00BF3AD3" w:rsidP="00BF3AD3">
            <w:pPr>
              <w:rPr>
                <w:rFonts w:ascii="Arial Narrow" w:eastAsiaTheme="minorHAnsi" w:hAnsi="Arial Narrow"/>
              </w:rPr>
            </w:pPr>
          </w:p>
        </w:tc>
        <w:tc>
          <w:tcPr>
            <w:tcW w:w="2597" w:type="dxa"/>
            <w:shd w:val="clear" w:color="auto" w:fill="DBE5F1" w:themeFill="accent1" w:themeFillTint="33"/>
          </w:tcPr>
          <w:p w14:paraId="40E2F726" w14:textId="77777777" w:rsidR="00BF3AD3" w:rsidRPr="00BF3AD3" w:rsidRDefault="00BF3AD3" w:rsidP="00BF3AD3">
            <w:pPr>
              <w:rPr>
                <w:rFonts w:ascii="Arial Narrow" w:eastAsiaTheme="minorHAnsi" w:hAnsi="Arial Narrow"/>
              </w:rPr>
            </w:pPr>
          </w:p>
        </w:tc>
        <w:tc>
          <w:tcPr>
            <w:tcW w:w="3265" w:type="dxa"/>
            <w:shd w:val="clear" w:color="auto" w:fill="DBE5F1" w:themeFill="accent1" w:themeFillTint="33"/>
            <w:vAlign w:val="center"/>
          </w:tcPr>
          <w:p w14:paraId="5E303E66" w14:textId="77777777" w:rsidR="00BF3AD3" w:rsidRPr="00BF3AD3" w:rsidRDefault="00BF3AD3" w:rsidP="00BF3AD3">
            <w:pPr>
              <w:rPr>
                <w:rFonts w:ascii="Arial Narrow" w:eastAsiaTheme="minorHAnsi" w:hAnsi="Arial Narrow"/>
              </w:rPr>
            </w:pPr>
          </w:p>
        </w:tc>
        <w:tc>
          <w:tcPr>
            <w:tcW w:w="2848" w:type="dxa"/>
            <w:shd w:val="clear" w:color="auto" w:fill="DBE5F1" w:themeFill="accent1" w:themeFillTint="33"/>
            <w:vAlign w:val="center"/>
          </w:tcPr>
          <w:p w14:paraId="7BD6C7D6" w14:textId="77777777" w:rsidR="00BF3AD3" w:rsidRPr="00BF3AD3" w:rsidRDefault="00BF3AD3" w:rsidP="00BF3AD3">
            <w:pPr>
              <w:rPr>
                <w:rFonts w:ascii="Arial Narrow" w:eastAsiaTheme="minorHAnsi" w:hAnsi="Arial Narrow"/>
              </w:rPr>
            </w:pPr>
          </w:p>
        </w:tc>
      </w:tr>
      <w:tr w:rsidR="00BF3AD3" w:rsidRPr="00BF3AD3" w14:paraId="6F777A7D" w14:textId="77777777" w:rsidTr="00CE5FC1">
        <w:trPr>
          <w:trHeight w:val="299"/>
        </w:trPr>
        <w:tc>
          <w:tcPr>
            <w:tcW w:w="2408" w:type="dxa"/>
            <w:vAlign w:val="center"/>
          </w:tcPr>
          <w:p w14:paraId="6F840E9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Caledonia Fire Protection District</w:t>
            </w:r>
          </w:p>
        </w:tc>
        <w:tc>
          <w:tcPr>
            <w:tcW w:w="3326" w:type="dxa"/>
            <w:vAlign w:val="center"/>
          </w:tcPr>
          <w:p w14:paraId="3830B3C3"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Handling Propane Emergencies</w:t>
            </w:r>
          </w:p>
          <w:p w14:paraId="3F6D11E3"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MC306/406 – MERC 051</w:t>
            </w:r>
          </w:p>
          <w:p w14:paraId="56540755"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Hazmat Awareness</w:t>
            </w:r>
          </w:p>
        </w:tc>
        <w:tc>
          <w:tcPr>
            <w:tcW w:w="2597" w:type="dxa"/>
          </w:tcPr>
          <w:p w14:paraId="70AA27DC" w14:textId="77777777" w:rsidR="00BF3AD3" w:rsidRPr="00BF3AD3" w:rsidRDefault="00BF3AD3" w:rsidP="00BF3AD3">
            <w:pPr>
              <w:rPr>
                <w:rFonts w:ascii="Arial Narrow" w:eastAsiaTheme="minorHAnsi" w:hAnsi="Arial Narrow"/>
              </w:rPr>
            </w:pPr>
          </w:p>
        </w:tc>
        <w:tc>
          <w:tcPr>
            <w:tcW w:w="3265" w:type="dxa"/>
            <w:vMerge w:val="restart"/>
            <w:vAlign w:val="center"/>
          </w:tcPr>
          <w:p w14:paraId="4AC816E9" w14:textId="77777777" w:rsidR="00BF3AD3" w:rsidRPr="00BF3AD3" w:rsidRDefault="00BF3AD3" w:rsidP="00BF3AD3">
            <w:pPr>
              <w:numPr>
                <w:ilvl w:val="0"/>
                <w:numId w:val="17"/>
              </w:numPr>
              <w:rPr>
                <w:rFonts w:ascii="Arial Narrow" w:eastAsiaTheme="minorHAnsi" w:hAnsi="Arial Narrow"/>
              </w:rPr>
            </w:pPr>
            <w:r w:rsidRPr="00BF3AD3">
              <w:rPr>
                <w:rFonts w:ascii="Arial Narrow" w:eastAsiaTheme="minorHAnsi" w:hAnsi="Arial Narrow"/>
              </w:rPr>
              <w:t>Handling Propane Gas Emergencies</w:t>
            </w:r>
          </w:p>
          <w:p w14:paraId="7923C960" w14:textId="77777777" w:rsidR="00BF3AD3" w:rsidRPr="00BF3AD3" w:rsidRDefault="00BF3AD3" w:rsidP="00BF3AD3">
            <w:pPr>
              <w:numPr>
                <w:ilvl w:val="0"/>
                <w:numId w:val="17"/>
              </w:numPr>
              <w:rPr>
                <w:rFonts w:ascii="Arial Narrow" w:eastAsiaTheme="minorHAnsi" w:hAnsi="Arial Narrow"/>
              </w:rPr>
            </w:pPr>
            <w:r w:rsidRPr="00BF3AD3">
              <w:rPr>
                <w:rFonts w:ascii="Arial Narrow" w:eastAsiaTheme="minorHAnsi" w:hAnsi="Arial Narrow"/>
              </w:rPr>
              <w:t>Ignitable Liquids &amp; Class B Foam</w:t>
            </w:r>
          </w:p>
          <w:p w14:paraId="6CF154D1" w14:textId="77777777" w:rsidR="00BF3AD3" w:rsidRPr="00BF3AD3" w:rsidRDefault="00BF3AD3" w:rsidP="00BF3AD3">
            <w:pPr>
              <w:numPr>
                <w:ilvl w:val="0"/>
                <w:numId w:val="17"/>
              </w:numPr>
              <w:rPr>
                <w:rFonts w:ascii="Arial Narrow" w:eastAsiaTheme="minorHAnsi" w:hAnsi="Arial Narrow"/>
              </w:rPr>
            </w:pPr>
            <w:r w:rsidRPr="00BF3AD3">
              <w:rPr>
                <w:rFonts w:ascii="Arial Narrow" w:eastAsiaTheme="minorHAnsi" w:hAnsi="Arial Narrow"/>
              </w:rPr>
              <w:t>MC306/406-MERC 051</w:t>
            </w:r>
          </w:p>
        </w:tc>
        <w:tc>
          <w:tcPr>
            <w:tcW w:w="2848" w:type="dxa"/>
            <w:vMerge w:val="restart"/>
            <w:vAlign w:val="center"/>
          </w:tcPr>
          <w:p w14:paraId="014FDA54" w14:textId="77777777" w:rsidR="00BF3AD3" w:rsidRPr="00BF3AD3" w:rsidRDefault="00BF3AD3" w:rsidP="00BF3AD3">
            <w:pPr>
              <w:rPr>
                <w:rFonts w:ascii="Arial Narrow" w:eastAsiaTheme="minorHAnsi" w:hAnsi="Arial Narrow"/>
              </w:rPr>
            </w:pPr>
          </w:p>
        </w:tc>
      </w:tr>
      <w:tr w:rsidR="00BF3AD3" w:rsidRPr="00BF3AD3" w14:paraId="669761BB" w14:textId="77777777" w:rsidTr="00CE5FC1">
        <w:trPr>
          <w:trHeight w:val="299"/>
        </w:trPr>
        <w:tc>
          <w:tcPr>
            <w:tcW w:w="2408" w:type="dxa"/>
            <w:vAlign w:val="center"/>
          </w:tcPr>
          <w:p w14:paraId="55A31388"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Potosi Fire Protection District</w:t>
            </w:r>
          </w:p>
        </w:tc>
        <w:tc>
          <w:tcPr>
            <w:tcW w:w="3326" w:type="dxa"/>
            <w:vAlign w:val="center"/>
          </w:tcPr>
          <w:p w14:paraId="6C31330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Ignitable Liquids and Class B Foams</w:t>
            </w:r>
          </w:p>
          <w:p w14:paraId="367F7F97"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Ignitable Liquids and Ethanol Blended Fuels</w:t>
            </w:r>
          </w:p>
          <w:p w14:paraId="544E9AFF" w14:textId="77777777" w:rsidR="00BF3AD3" w:rsidRPr="00BF3AD3" w:rsidRDefault="00BF3AD3" w:rsidP="00BF3AD3">
            <w:pPr>
              <w:rPr>
                <w:rFonts w:ascii="Arial Narrow" w:eastAsiaTheme="minorHAnsi" w:hAnsi="Arial Narrow"/>
              </w:rPr>
            </w:pPr>
            <w:r w:rsidRPr="00BF3AD3">
              <w:rPr>
                <w:rFonts w:ascii="Arial Narrow" w:eastAsiaTheme="minorHAnsi" w:hAnsi="Arial Narrow"/>
              </w:rPr>
              <w:t>Handling Propane Gas Emergencies</w:t>
            </w:r>
          </w:p>
        </w:tc>
        <w:tc>
          <w:tcPr>
            <w:tcW w:w="2597" w:type="dxa"/>
          </w:tcPr>
          <w:p w14:paraId="669D0BFD" w14:textId="77777777" w:rsidR="00BF3AD3" w:rsidRPr="00BF3AD3" w:rsidRDefault="00BF3AD3" w:rsidP="00BF3AD3">
            <w:pPr>
              <w:rPr>
                <w:rFonts w:ascii="Arial Narrow" w:eastAsiaTheme="minorHAnsi" w:hAnsi="Arial Narrow"/>
              </w:rPr>
            </w:pPr>
          </w:p>
        </w:tc>
        <w:tc>
          <w:tcPr>
            <w:tcW w:w="3265" w:type="dxa"/>
            <w:vMerge/>
            <w:vAlign w:val="center"/>
          </w:tcPr>
          <w:p w14:paraId="31E1E392" w14:textId="77777777" w:rsidR="00BF3AD3" w:rsidRPr="00BF3AD3" w:rsidRDefault="00BF3AD3" w:rsidP="00BF3AD3">
            <w:pPr>
              <w:numPr>
                <w:ilvl w:val="0"/>
                <w:numId w:val="17"/>
              </w:numPr>
              <w:rPr>
                <w:rFonts w:ascii="Arial Narrow" w:eastAsiaTheme="minorHAnsi" w:hAnsi="Arial Narrow"/>
              </w:rPr>
            </w:pPr>
          </w:p>
        </w:tc>
        <w:tc>
          <w:tcPr>
            <w:tcW w:w="2848" w:type="dxa"/>
            <w:vMerge/>
            <w:vAlign w:val="center"/>
          </w:tcPr>
          <w:p w14:paraId="41E418C7" w14:textId="77777777" w:rsidR="00BF3AD3" w:rsidRPr="00BF3AD3" w:rsidRDefault="00BF3AD3" w:rsidP="00BF3AD3">
            <w:pPr>
              <w:rPr>
                <w:rFonts w:ascii="Arial Narrow" w:eastAsiaTheme="minorHAnsi" w:hAnsi="Arial Narrow"/>
              </w:rPr>
            </w:pPr>
          </w:p>
        </w:tc>
      </w:tr>
    </w:tbl>
    <w:p w14:paraId="44EC5BA2" w14:textId="77777777" w:rsidR="00BF3AD3" w:rsidRDefault="00BF3AD3">
      <w:pPr>
        <w:rPr>
          <w:rFonts w:ascii="Times New Roman" w:hAnsi="Times New Roman" w:cs="Times New Roman"/>
          <w:bCs/>
        </w:rPr>
        <w:sectPr w:rsidR="00BF3AD3" w:rsidSect="00BF3AD3">
          <w:pgSz w:w="15840" w:h="12240" w:orient="landscape"/>
          <w:pgMar w:top="720" w:right="720" w:bottom="432" w:left="720" w:header="720" w:footer="720" w:gutter="0"/>
          <w:cols w:space="720"/>
          <w:docGrid w:linePitch="360"/>
        </w:sectPr>
      </w:pPr>
    </w:p>
    <w:p w14:paraId="0BCBA703" w14:textId="11C5C5F9" w:rsidR="00323EBE" w:rsidRDefault="00A1564B" w:rsidP="00323EBE">
      <w:pPr>
        <w:spacing w:after="0" w:line="240" w:lineRule="auto"/>
        <w:rPr>
          <w:rFonts w:ascii="Times New Roman" w:hAnsi="Times New Roman" w:cs="Times New Roman"/>
          <w:bCs/>
        </w:rPr>
      </w:pPr>
      <w:r>
        <w:rPr>
          <w:rFonts w:ascii="Times New Roman" w:hAnsi="Times New Roman" w:cs="Times New Roman"/>
          <w:bCs/>
        </w:rPr>
        <w:t xml:space="preserve">On the classes for Crawford County, Alan Cortrivent mentioned that the Hazmat IQ class may not be available. There was a suggestion that it could possibly be switched with the Hazmat Technician class, but another member questioned whether they could support the training with the equipment they had. Alan Cortrivent suggested contacting them to see if they are wanting the training to support other departments as they don’t have their own hazmat team. </w:t>
      </w:r>
      <w:r w:rsidR="00F73403">
        <w:rPr>
          <w:rFonts w:ascii="Times New Roman" w:hAnsi="Times New Roman" w:cs="Times New Roman"/>
          <w:bCs/>
        </w:rPr>
        <w:t>Chairman Bone stated he would look into this issue.</w:t>
      </w:r>
      <w:r w:rsidR="00323EBE">
        <w:rPr>
          <w:rFonts w:ascii="Times New Roman" w:hAnsi="Times New Roman" w:cs="Times New Roman"/>
          <w:bCs/>
        </w:rPr>
        <w:t xml:space="preserve"> Larry Flesher noted that Dent County had also submitted </w:t>
      </w:r>
      <w:r w:rsidR="00D55CB0">
        <w:rPr>
          <w:rFonts w:ascii="Times New Roman" w:hAnsi="Times New Roman" w:cs="Times New Roman"/>
          <w:bCs/>
        </w:rPr>
        <w:t xml:space="preserve">a request for </w:t>
      </w:r>
      <w:r w:rsidR="00323EBE">
        <w:rPr>
          <w:rFonts w:ascii="Times New Roman" w:hAnsi="Times New Roman" w:cs="Times New Roman"/>
          <w:bCs/>
        </w:rPr>
        <w:t>the Hazmat IQ class.</w:t>
      </w:r>
    </w:p>
    <w:p w14:paraId="06D12C45" w14:textId="219C08DE" w:rsidR="00F73403" w:rsidRDefault="00F73403" w:rsidP="002D3FC7">
      <w:pPr>
        <w:spacing w:after="0" w:line="240" w:lineRule="auto"/>
        <w:rPr>
          <w:rFonts w:ascii="Times New Roman" w:hAnsi="Times New Roman" w:cs="Times New Roman"/>
          <w:bCs/>
        </w:rPr>
      </w:pPr>
    </w:p>
    <w:p w14:paraId="7A0CF028" w14:textId="39021C51" w:rsidR="00F73403" w:rsidRDefault="00F73403" w:rsidP="002D3FC7">
      <w:pPr>
        <w:spacing w:after="0" w:line="240" w:lineRule="auto"/>
        <w:rPr>
          <w:rFonts w:ascii="Times New Roman" w:hAnsi="Times New Roman" w:cs="Times New Roman"/>
          <w:bCs/>
        </w:rPr>
      </w:pPr>
      <w:r>
        <w:rPr>
          <w:rFonts w:ascii="Times New Roman" w:hAnsi="Times New Roman" w:cs="Times New Roman"/>
          <w:bCs/>
        </w:rPr>
        <w:t>When reviewing the classes for Osage County, it was decided to reverse the order of two of the classes in the HMEP application.</w:t>
      </w:r>
    </w:p>
    <w:p w14:paraId="21051EED" w14:textId="5C803938" w:rsidR="00F73403" w:rsidRDefault="00F73403" w:rsidP="002D3FC7">
      <w:pPr>
        <w:spacing w:after="0" w:line="240" w:lineRule="auto"/>
        <w:rPr>
          <w:rFonts w:ascii="Times New Roman" w:hAnsi="Times New Roman" w:cs="Times New Roman"/>
          <w:bCs/>
        </w:rPr>
      </w:pPr>
    </w:p>
    <w:p w14:paraId="3E20125A" w14:textId="2DCA71B5" w:rsidR="00F73403" w:rsidRDefault="00F73403" w:rsidP="002D3FC7">
      <w:pPr>
        <w:spacing w:after="0" w:line="240" w:lineRule="auto"/>
        <w:rPr>
          <w:rFonts w:ascii="Times New Roman" w:hAnsi="Times New Roman" w:cs="Times New Roman"/>
          <w:bCs/>
        </w:rPr>
      </w:pPr>
      <w:r>
        <w:rPr>
          <w:rFonts w:ascii="Times New Roman" w:hAnsi="Times New Roman" w:cs="Times New Roman"/>
          <w:bCs/>
        </w:rPr>
        <w:t>Ms. Snodgrass asked Jeff Breen for input</w:t>
      </w:r>
      <w:r w:rsidR="00B57F9B">
        <w:rPr>
          <w:rFonts w:ascii="Times New Roman" w:hAnsi="Times New Roman" w:cs="Times New Roman"/>
          <w:bCs/>
        </w:rPr>
        <w:t xml:space="preserve"> on what classes would be best for Phelps County</w:t>
      </w:r>
      <w:r>
        <w:rPr>
          <w:rFonts w:ascii="Times New Roman" w:hAnsi="Times New Roman" w:cs="Times New Roman"/>
          <w:bCs/>
        </w:rPr>
        <w:t>.</w:t>
      </w:r>
      <w:r w:rsidR="00C831AA">
        <w:rPr>
          <w:rFonts w:ascii="Times New Roman" w:hAnsi="Times New Roman" w:cs="Times New Roman"/>
          <w:bCs/>
        </w:rPr>
        <w:t xml:space="preserve"> His suggestions are included in the above chart. Mr. Breen also offered to host any of the classes.</w:t>
      </w:r>
    </w:p>
    <w:p w14:paraId="27C2A0F2" w14:textId="70A53C67" w:rsidR="00C831AA" w:rsidRDefault="00C831AA" w:rsidP="002D3FC7">
      <w:pPr>
        <w:spacing w:after="0" w:line="240" w:lineRule="auto"/>
        <w:rPr>
          <w:rFonts w:ascii="Times New Roman" w:hAnsi="Times New Roman" w:cs="Times New Roman"/>
          <w:bCs/>
        </w:rPr>
      </w:pPr>
    </w:p>
    <w:p w14:paraId="15531569" w14:textId="21402CD5" w:rsidR="00C831AA" w:rsidRDefault="00C831AA" w:rsidP="002D3FC7">
      <w:pPr>
        <w:spacing w:after="0" w:line="240" w:lineRule="auto"/>
        <w:rPr>
          <w:rFonts w:ascii="Times New Roman" w:hAnsi="Times New Roman" w:cs="Times New Roman"/>
          <w:bCs/>
        </w:rPr>
      </w:pPr>
      <w:r>
        <w:rPr>
          <w:rFonts w:ascii="Times New Roman" w:hAnsi="Times New Roman" w:cs="Times New Roman"/>
          <w:bCs/>
        </w:rPr>
        <w:t>Ms. Snodgrass noted that there were a number of requests for Hazmat Awareness classes even though it’s online. She also reported that she had sent several requests to Maries County but hasn’t received any response. Mr. Breen stated he would reach out to Mike Smith, Vienna Fire Chief.</w:t>
      </w:r>
      <w:r w:rsidR="00C0685D">
        <w:rPr>
          <w:rFonts w:ascii="Times New Roman" w:hAnsi="Times New Roman" w:cs="Times New Roman"/>
          <w:bCs/>
        </w:rPr>
        <w:t xml:space="preserve"> </w:t>
      </w:r>
    </w:p>
    <w:p w14:paraId="3604B6F4" w14:textId="6DEB84BB" w:rsidR="00C0685D" w:rsidRDefault="00C0685D" w:rsidP="002D3FC7">
      <w:pPr>
        <w:spacing w:after="0" w:line="240" w:lineRule="auto"/>
        <w:rPr>
          <w:rFonts w:ascii="Times New Roman" w:hAnsi="Times New Roman" w:cs="Times New Roman"/>
          <w:bCs/>
        </w:rPr>
      </w:pPr>
    </w:p>
    <w:p w14:paraId="7F4FEED1" w14:textId="4ECF34F0" w:rsidR="00C0685D" w:rsidRDefault="00C0685D" w:rsidP="002D3FC7">
      <w:pPr>
        <w:spacing w:after="0" w:line="240" w:lineRule="auto"/>
        <w:rPr>
          <w:rFonts w:ascii="Times New Roman" w:hAnsi="Times New Roman" w:cs="Times New Roman"/>
          <w:bCs/>
        </w:rPr>
      </w:pPr>
      <w:r>
        <w:rPr>
          <w:rFonts w:ascii="Times New Roman" w:hAnsi="Times New Roman" w:cs="Times New Roman"/>
          <w:bCs/>
        </w:rPr>
        <w:t xml:space="preserve">Ms. Snodgrass informed the committee that SEMA and FEMA have both suspended trainings through Jan. 1, 2021. </w:t>
      </w:r>
    </w:p>
    <w:p w14:paraId="34DDCC7D" w14:textId="3BFA9CB9" w:rsidR="00323EBE" w:rsidRDefault="00323EBE" w:rsidP="002D3FC7">
      <w:pPr>
        <w:spacing w:after="0" w:line="240" w:lineRule="auto"/>
        <w:rPr>
          <w:rFonts w:ascii="Times New Roman" w:hAnsi="Times New Roman" w:cs="Times New Roman"/>
          <w:bCs/>
        </w:rPr>
      </w:pPr>
    </w:p>
    <w:p w14:paraId="012A056B" w14:textId="1E10AB6D" w:rsidR="00C0685D" w:rsidRDefault="00323EBE" w:rsidP="002D3FC7">
      <w:pPr>
        <w:spacing w:after="0" w:line="240" w:lineRule="auto"/>
        <w:rPr>
          <w:rFonts w:ascii="Times New Roman" w:hAnsi="Times New Roman" w:cs="Times New Roman"/>
          <w:bCs/>
        </w:rPr>
      </w:pPr>
      <w:r>
        <w:rPr>
          <w:rFonts w:ascii="Times New Roman" w:hAnsi="Times New Roman" w:cs="Times New Roman"/>
          <w:bCs/>
        </w:rPr>
        <w:t>Larry Flesher made a motion to approve the proposed application with the changes discussed.</w:t>
      </w:r>
      <w:r w:rsidR="00986F10">
        <w:rPr>
          <w:rFonts w:ascii="Times New Roman" w:hAnsi="Times New Roman" w:cs="Times New Roman"/>
          <w:bCs/>
        </w:rPr>
        <w:t xml:space="preserve"> Adding any submissions from Maries County and substituting the next highest </w:t>
      </w:r>
      <w:r w:rsidR="00795841">
        <w:rPr>
          <w:rFonts w:ascii="Times New Roman" w:hAnsi="Times New Roman" w:cs="Times New Roman"/>
          <w:bCs/>
        </w:rPr>
        <w:t>priority</w:t>
      </w:r>
      <w:r w:rsidR="00986F10">
        <w:rPr>
          <w:rFonts w:ascii="Times New Roman" w:hAnsi="Times New Roman" w:cs="Times New Roman"/>
          <w:bCs/>
        </w:rPr>
        <w:t xml:space="preserve"> class for the Hazmat IQ class if not available, Richard Bray seconded the motion, which passed unanimously.</w:t>
      </w:r>
    </w:p>
    <w:p w14:paraId="008D29E0" w14:textId="428C2F78" w:rsidR="00795841" w:rsidRDefault="00795841" w:rsidP="002D3FC7">
      <w:pPr>
        <w:spacing w:after="0" w:line="240" w:lineRule="auto"/>
        <w:rPr>
          <w:rFonts w:ascii="Times New Roman" w:hAnsi="Times New Roman" w:cs="Times New Roman"/>
          <w:bCs/>
        </w:rPr>
      </w:pPr>
    </w:p>
    <w:p w14:paraId="1705F82C" w14:textId="259705C6" w:rsidR="00795841" w:rsidRDefault="00795841" w:rsidP="002D3FC7">
      <w:pPr>
        <w:spacing w:after="0" w:line="240" w:lineRule="auto"/>
        <w:rPr>
          <w:rFonts w:ascii="Times New Roman" w:hAnsi="Times New Roman" w:cs="Times New Roman"/>
          <w:bCs/>
        </w:rPr>
      </w:pPr>
      <w:r>
        <w:rPr>
          <w:rFonts w:ascii="Times New Roman" w:hAnsi="Times New Roman" w:cs="Times New Roman"/>
          <w:bCs/>
        </w:rPr>
        <w:t>Ms. Snodgrass reported that the Plan Update has been completed and submitted. Copies still need to be distributed throughout the region. Unless a different method is requested, the plan will be provided on a CD that will be mailed.</w:t>
      </w:r>
    </w:p>
    <w:p w14:paraId="6283481E" w14:textId="77777777" w:rsidR="00C0685D" w:rsidRDefault="00C0685D" w:rsidP="002D3FC7">
      <w:pPr>
        <w:spacing w:after="0" w:line="240" w:lineRule="auto"/>
        <w:rPr>
          <w:rFonts w:ascii="Times New Roman" w:hAnsi="Times New Roman" w:cs="Times New Roman"/>
          <w:bCs/>
        </w:rPr>
      </w:pPr>
    </w:p>
    <w:p w14:paraId="590565D9" w14:textId="1880F45F" w:rsidR="00D44A81" w:rsidRPr="00795841" w:rsidRDefault="009D2C44" w:rsidP="009B6557">
      <w:pPr>
        <w:spacing w:after="0" w:line="240" w:lineRule="auto"/>
        <w:rPr>
          <w:rFonts w:ascii="Times New Roman" w:hAnsi="Times New Roman" w:cs="Times New Roman"/>
          <w:b/>
          <w:bCs/>
        </w:rPr>
      </w:pPr>
      <w:r w:rsidRPr="00795841">
        <w:rPr>
          <w:rFonts w:ascii="Times New Roman" w:hAnsi="Times New Roman" w:cs="Times New Roman"/>
          <w:b/>
          <w:bCs/>
        </w:rPr>
        <w:t>REPORT FROM MERC REPRESENTATIV</w:t>
      </w:r>
    </w:p>
    <w:p w14:paraId="262BAEAA" w14:textId="1C129707" w:rsidR="009D2C44" w:rsidRPr="00795841" w:rsidRDefault="009D2C44" w:rsidP="009B6557">
      <w:pPr>
        <w:spacing w:after="0" w:line="240" w:lineRule="auto"/>
        <w:rPr>
          <w:rFonts w:ascii="Times New Roman" w:hAnsi="Times New Roman" w:cs="Times New Roman"/>
        </w:rPr>
      </w:pPr>
      <w:r w:rsidRPr="00795841">
        <w:rPr>
          <w:rFonts w:ascii="Times New Roman" w:hAnsi="Times New Roman" w:cs="Times New Roman"/>
        </w:rPr>
        <w:t>No report was given.</w:t>
      </w:r>
    </w:p>
    <w:p w14:paraId="4A0DA328" w14:textId="77777777" w:rsidR="009D2C44" w:rsidRPr="004F7A2D" w:rsidRDefault="009D2C44" w:rsidP="009B6557">
      <w:pPr>
        <w:spacing w:after="0" w:line="240" w:lineRule="auto"/>
        <w:rPr>
          <w:rFonts w:ascii="Times New Roman" w:hAnsi="Times New Roman" w:cs="Times New Roman"/>
          <w:strike/>
        </w:rPr>
      </w:pPr>
    </w:p>
    <w:p w14:paraId="3F212BD8" w14:textId="77777777" w:rsidR="009B6557" w:rsidRPr="00CB0A48" w:rsidRDefault="009B6557" w:rsidP="009B6557">
      <w:pPr>
        <w:spacing w:after="0" w:line="240" w:lineRule="auto"/>
        <w:rPr>
          <w:rFonts w:ascii="Times New Roman" w:hAnsi="Times New Roman" w:cs="Times New Roman"/>
        </w:rPr>
      </w:pPr>
      <w:r w:rsidRPr="00CB0A48">
        <w:rPr>
          <w:rFonts w:ascii="Times New Roman" w:hAnsi="Times New Roman" w:cs="Times New Roman"/>
          <w:b/>
        </w:rPr>
        <w:t xml:space="preserve">REPORT FROM SEMA REPRESENTATIVE: </w:t>
      </w:r>
    </w:p>
    <w:p w14:paraId="3F31E38B" w14:textId="04363E47" w:rsidR="00530267" w:rsidRDefault="00530267" w:rsidP="009B6557">
      <w:pPr>
        <w:spacing w:after="0" w:line="240" w:lineRule="auto"/>
        <w:rPr>
          <w:rFonts w:ascii="Times New Roman" w:hAnsi="Times New Roman" w:cs="Times New Roman"/>
        </w:rPr>
      </w:pPr>
      <w:r w:rsidRPr="000F67AE">
        <w:rPr>
          <w:rFonts w:ascii="Times New Roman" w:hAnsi="Times New Roman" w:cs="Times New Roman"/>
        </w:rPr>
        <w:t xml:space="preserve">Brett Hendrix reported </w:t>
      </w:r>
      <w:r w:rsidR="000F67AE">
        <w:rPr>
          <w:rFonts w:ascii="Times New Roman" w:hAnsi="Times New Roman" w:cs="Times New Roman"/>
        </w:rPr>
        <w:t xml:space="preserve">that some virtual classes are starting to pop up, including one on cybersecurity. He also noted that moving forward, MERC will have a local representative at </w:t>
      </w:r>
      <w:r w:rsidR="00824467">
        <w:rPr>
          <w:rFonts w:ascii="Times New Roman" w:hAnsi="Times New Roman" w:cs="Times New Roman"/>
        </w:rPr>
        <w:t>local LEPC</w:t>
      </w:r>
      <w:r w:rsidR="000F67AE">
        <w:rPr>
          <w:rFonts w:ascii="Times New Roman" w:hAnsi="Times New Roman" w:cs="Times New Roman"/>
        </w:rPr>
        <w:t xml:space="preserve"> meetings.</w:t>
      </w:r>
      <w:r w:rsidR="00711267">
        <w:rPr>
          <w:rFonts w:ascii="Times New Roman" w:hAnsi="Times New Roman" w:cs="Times New Roman"/>
        </w:rPr>
        <w:t xml:space="preserve"> If anyone is needing any ERG’s, Mr. Hendrix stated he has plenty available.</w:t>
      </w:r>
    </w:p>
    <w:p w14:paraId="0B6E094E" w14:textId="1767A0CC" w:rsidR="00711267" w:rsidRDefault="00711267" w:rsidP="009B6557">
      <w:pPr>
        <w:spacing w:after="0" w:line="240" w:lineRule="auto"/>
        <w:rPr>
          <w:rFonts w:ascii="Times New Roman" w:hAnsi="Times New Roman" w:cs="Times New Roman"/>
        </w:rPr>
      </w:pPr>
    </w:p>
    <w:p w14:paraId="7D907312" w14:textId="1F007DB4" w:rsidR="00711267" w:rsidRPr="000F67AE" w:rsidRDefault="00711267" w:rsidP="009B6557">
      <w:pPr>
        <w:spacing w:after="0" w:line="240" w:lineRule="auto"/>
        <w:rPr>
          <w:rFonts w:ascii="Times New Roman" w:hAnsi="Times New Roman" w:cs="Times New Roman"/>
        </w:rPr>
      </w:pPr>
      <w:r>
        <w:rPr>
          <w:rFonts w:ascii="Times New Roman" w:hAnsi="Times New Roman" w:cs="Times New Roman"/>
        </w:rPr>
        <w:t>Ms. Snodgrass added her thanks to Jeff Breen and Rolla Fire for their assistance in getting ERGs out to many of the fire departments.</w:t>
      </w:r>
    </w:p>
    <w:p w14:paraId="541B5DCF" w14:textId="77777777" w:rsidR="00EF72EE" w:rsidRPr="004F7A2D" w:rsidRDefault="00EF72EE" w:rsidP="009B6557">
      <w:pPr>
        <w:spacing w:after="0" w:line="240" w:lineRule="auto"/>
        <w:rPr>
          <w:rFonts w:ascii="Times New Roman" w:hAnsi="Times New Roman" w:cs="Times New Roman"/>
          <w:strike/>
        </w:rPr>
      </w:pPr>
    </w:p>
    <w:p w14:paraId="38EAB646" w14:textId="77777777" w:rsidR="009B6557" w:rsidRPr="00711267" w:rsidRDefault="009B6557" w:rsidP="009B6557">
      <w:pPr>
        <w:spacing w:after="0" w:line="240" w:lineRule="auto"/>
        <w:rPr>
          <w:rFonts w:ascii="Times New Roman" w:hAnsi="Times New Roman" w:cs="Times New Roman"/>
          <w:b/>
        </w:rPr>
      </w:pPr>
      <w:r w:rsidRPr="00711267">
        <w:rPr>
          <w:rFonts w:ascii="Times New Roman" w:hAnsi="Times New Roman" w:cs="Times New Roman"/>
          <w:b/>
        </w:rPr>
        <w:t>REPORT FROM MDNR REPRESENTATIVE:</w:t>
      </w:r>
    </w:p>
    <w:p w14:paraId="01DE2E93" w14:textId="50726600" w:rsidR="008572DE" w:rsidRDefault="004E5EFB" w:rsidP="009B6557">
      <w:pPr>
        <w:spacing w:after="0" w:line="240" w:lineRule="auto"/>
        <w:rPr>
          <w:rFonts w:ascii="Times New Roman" w:hAnsi="Times New Roman" w:cs="Times New Roman"/>
        </w:rPr>
      </w:pPr>
      <w:r>
        <w:rPr>
          <w:rFonts w:ascii="Times New Roman" w:hAnsi="Times New Roman" w:cs="Times New Roman"/>
        </w:rPr>
        <w:t>John Case with MDNR introduced himself. Based in Poplar Bluff, Mr. Case briefly mentioned petroleum spills and the quantity that must be reported. He stated that any spills of 50 gallons are more must be reported but</w:t>
      </w:r>
      <w:r w:rsidR="00C15585">
        <w:rPr>
          <w:rFonts w:ascii="Times New Roman" w:hAnsi="Times New Roman" w:cs="Times New Roman"/>
        </w:rPr>
        <w:t xml:space="preserve"> MDNR emergency response may not respond. However,</w:t>
      </w:r>
      <w:r>
        <w:rPr>
          <w:rFonts w:ascii="Times New Roman" w:hAnsi="Times New Roman" w:cs="Times New Roman"/>
        </w:rPr>
        <w:t xml:space="preserve"> if there are any concerns about a spill, </w:t>
      </w:r>
      <w:r w:rsidR="00151635">
        <w:rPr>
          <w:rFonts w:ascii="Times New Roman" w:hAnsi="Times New Roman" w:cs="Times New Roman"/>
        </w:rPr>
        <w:t>MDNR is available.</w:t>
      </w:r>
    </w:p>
    <w:p w14:paraId="6CFE181F" w14:textId="6AF04CD4" w:rsidR="00151635" w:rsidRDefault="00151635" w:rsidP="009B6557">
      <w:pPr>
        <w:spacing w:after="0" w:line="240" w:lineRule="auto"/>
        <w:rPr>
          <w:rFonts w:ascii="Times New Roman" w:hAnsi="Times New Roman" w:cs="Times New Roman"/>
        </w:rPr>
      </w:pPr>
    </w:p>
    <w:p w14:paraId="1FC04CB1" w14:textId="591D0EBF" w:rsidR="00151635" w:rsidRDefault="00151635" w:rsidP="009B6557">
      <w:pPr>
        <w:spacing w:after="0" w:line="240" w:lineRule="auto"/>
        <w:rPr>
          <w:rFonts w:ascii="Times New Roman" w:hAnsi="Times New Roman" w:cs="Times New Roman"/>
        </w:rPr>
      </w:pPr>
      <w:r>
        <w:rPr>
          <w:rFonts w:ascii="Times New Roman" w:hAnsi="Times New Roman" w:cs="Times New Roman"/>
        </w:rPr>
        <w:t>Alan Cortrivent mentioned that DNR has had a downturn in the number of calls and added that individuals can request assistance for any spill. The DNR will help them, including working through the reporting process.</w:t>
      </w:r>
    </w:p>
    <w:p w14:paraId="4ACB9EE3" w14:textId="009B3AB8" w:rsidR="00151635" w:rsidRDefault="00151635" w:rsidP="009B6557">
      <w:pPr>
        <w:spacing w:after="0" w:line="240" w:lineRule="auto"/>
        <w:rPr>
          <w:rFonts w:ascii="Times New Roman" w:hAnsi="Times New Roman" w:cs="Times New Roman"/>
        </w:rPr>
      </w:pPr>
    </w:p>
    <w:p w14:paraId="5E28468F" w14:textId="4FBFE4D7" w:rsidR="00151635" w:rsidRDefault="00151635" w:rsidP="009B6557">
      <w:pPr>
        <w:spacing w:after="0" w:line="240" w:lineRule="auto"/>
        <w:rPr>
          <w:rFonts w:ascii="Times New Roman" w:hAnsi="Times New Roman" w:cs="Times New Roman"/>
        </w:rPr>
      </w:pPr>
      <w:r>
        <w:rPr>
          <w:rFonts w:ascii="Times New Roman" w:hAnsi="Times New Roman" w:cs="Times New Roman"/>
        </w:rPr>
        <w:t>Do</w:t>
      </w:r>
      <w:r w:rsidR="00C15585">
        <w:rPr>
          <w:rFonts w:ascii="Times New Roman" w:hAnsi="Times New Roman" w:cs="Times New Roman"/>
        </w:rPr>
        <w:t>u</w:t>
      </w:r>
      <w:r>
        <w:rPr>
          <w:rFonts w:ascii="Times New Roman" w:hAnsi="Times New Roman" w:cs="Times New Roman"/>
        </w:rPr>
        <w:t>g Cramer with the National Weather Service reported that there are drought conditions, and his office is focused on fire conditions.</w:t>
      </w:r>
    </w:p>
    <w:p w14:paraId="542F2714" w14:textId="2FFB0574" w:rsidR="00151635" w:rsidRDefault="00151635" w:rsidP="009B6557">
      <w:pPr>
        <w:spacing w:after="0" w:line="240" w:lineRule="auto"/>
        <w:rPr>
          <w:rFonts w:ascii="Times New Roman" w:hAnsi="Times New Roman" w:cs="Times New Roman"/>
        </w:rPr>
      </w:pPr>
    </w:p>
    <w:p w14:paraId="094DF4ED" w14:textId="44A064DD" w:rsidR="00AB1696" w:rsidRPr="00C15585" w:rsidRDefault="00151635" w:rsidP="009B6557">
      <w:pPr>
        <w:spacing w:after="0" w:line="240" w:lineRule="auto"/>
        <w:rPr>
          <w:rFonts w:ascii="Times New Roman" w:hAnsi="Times New Roman" w:cs="Times New Roman"/>
        </w:rPr>
      </w:pPr>
      <w:r>
        <w:rPr>
          <w:rFonts w:ascii="Times New Roman" w:hAnsi="Times New Roman" w:cs="Times New Roman"/>
        </w:rPr>
        <w:t>Kathryn Hawes, MRPC, informed members that there is now a</w:t>
      </w:r>
      <w:r w:rsidR="00C15585">
        <w:rPr>
          <w:rFonts w:ascii="Times New Roman" w:hAnsi="Times New Roman" w:cs="Times New Roman"/>
        </w:rPr>
        <w:t xml:space="preserve"> telephone</w:t>
      </w:r>
      <w:r>
        <w:rPr>
          <w:rFonts w:ascii="Times New Roman" w:hAnsi="Times New Roman" w:cs="Times New Roman"/>
        </w:rPr>
        <w:t xml:space="preserve"> app for the ERG.</w:t>
      </w:r>
    </w:p>
    <w:p w14:paraId="0996FA2F" w14:textId="77777777" w:rsidR="00AB1696" w:rsidRPr="004F7A2D" w:rsidRDefault="00AB1696" w:rsidP="009B6557">
      <w:pPr>
        <w:spacing w:after="0" w:line="240" w:lineRule="auto"/>
        <w:rPr>
          <w:rFonts w:ascii="Times New Roman" w:hAnsi="Times New Roman" w:cs="Times New Roman"/>
          <w:strike/>
        </w:rPr>
      </w:pPr>
    </w:p>
    <w:p w14:paraId="43AD639E" w14:textId="461A406A" w:rsidR="009B6557" w:rsidRPr="00151635" w:rsidRDefault="009B6557" w:rsidP="009B6557">
      <w:pPr>
        <w:spacing w:after="0" w:line="240" w:lineRule="auto"/>
        <w:rPr>
          <w:rFonts w:ascii="Times New Roman" w:hAnsi="Times New Roman" w:cs="Times New Roman"/>
          <w:b/>
        </w:rPr>
      </w:pPr>
      <w:r w:rsidRPr="00151635">
        <w:rPr>
          <w:rFonts w:ascii="Times New Roman" w:hAnsi="Times New Roman" w:cs="Times New Roman"/>
          <w:b/>
        </w:rPr>
        <w:t>ANNOUNCEMENT</w:t>
      </w:r>
      <w:r w:rsidR="001F75C7">
        <w:rPr>
          <w:rFonts w:ascii="Times New Roman" w:hAnsi="Times New Roman" w:cs="Times New Roman"/>
          <w:b/>
        </w:rPr>
        <w:t>/DATES</w:t>
      </w:r>
      <w:r w:rsidRPr="00151635">
        <w:rPr>
          <w:rFonts w:ascii="Times New Roman" w:hAnsi="Times New Roman" w:cs="Times New Roman"/>
          <w:b/>
        </w:rPr>
        <w:t xml:space="preserve"> OF UPCOMING MEETINGS/EVENTS: </w:t>
      </w:r>
    </w:p>
    <w:p w14:paraId="1C40ABA9" w14:textId="7806292A" w:rsidR="00C86AC9" w:rsidRPr="004F7A2D" w:rsidRDefault="00C86AC9" w:rsidP="009B6557">
      <w:pPr>
        <w:spacing w:after="0" w:line="240" w:lineRule="auto"/>
        <w:rPr>
          <w:rFonts w:ascii="Times New Roman" w:hAnsi="Times New Roman" w:cs="Times New Roman"/>
          <w:b/>
          <w:strike/>
        </w:rPr>
      </w:pPr>
    </w:p>
    <w:p w14:paraId="79E23C79" w14:textId="7858C678" w:rsidR="001760B3" w:rsidRDefault="00C86AC9" w:rsidP="001F75C7">
      <w:pPr>
        <w:spacing w:after="0" w:line="240" w:lineRule="auto"/>
        <w:rPr>
          <w:rFonts w:ascii="Times New Roman" w:hAnsi="Times New Roman" w:cs="Times New Roman"/>
          <w:bCs/>
        </w:rPr>
      </w:pPr>
      <w:r w:rsidRPr="001F75C7">
        <w:rPr>
          <w:rFonts w:ascii="Times New Roman" w:hAnsi="Times New Roman" w:cs="Times New Roman"/>
          <w:bCs/>
        </w:rPr>
        <w:t xml:space="preserve">Ms. Snodgrass </w:t>
      </w:r>
      <w:r w:rsidR="001F75C7">
        <w:rPr>
          <w:rFonts w:ascii="Times New Roman" w:hAnsi="Times New Roman" w:cs="Times New Roman"/>
          <w:bCs/>
        </w:rPr>
        <w:t>initiated a discussion on whether to continue MREPC meetings via Zoom or in person. The general consensus was to continue via Zoom for now. Unless otherwise noted, all meetings will begin at 12:30 p.m.</w:t>
      </w:r>
    </w:p>
    <w:p w14:paraId="2D924E73" w14:textId="782602DD" w:rsidR="001F75C7" w:rsidRDefault="001F75C7" w:rsidP="001F75C7">
      <w:pPr>
        <w:spacing w:after="0" w:line="240" w:lineRule="auto"/>
        <w:rPr>
          <w:rFonts w:ascii="Times New Roman" w:hAnsi="Times New Roman" w:cs="Times New Roman"/>
          <w:bCs/>
        </w:rPr>
      </w:pPr>
    </w:p>
    <w:p w14:paraId="6548DFC1" w14:textId="00C2D7AB" w:rsidR="001F75C7" w:rsidRDefault="001F75C7" w:rsidP="001F75C7">
      <w:pPr>
        <w:spacing w:after="0" w:line="240" w:lineRule="auto"/>
        <w:rPr>
          <w:rFonts w:ascii="Times New Roman" w:hAnsi="Times New Roman" w:cs="Times New Roman"/>
          <w:bCs/>
        </w:rPr>
      </w:pPr>
      <w:r>
        <w:rPr>
          <w:rFonts w:ascii="Times New Roman" w:hAnsi="Times New Roman" w:cs="Times New Roman"/>
          <w:bCs/>
        </w:rPr>
        <w:tab/>
        <w:t xml:space="preserve">Feb. 24, 2021 </w:t>
      </w:r>
      <w:r>
        <w:rPr>
          <w:rFonts w:ascii="Times New Roman" w:hAnsi="Times New Roman" w:cs="Times New Roman"/>
          <w:bCs/>
        </w:rPr>
        <w:tab/>
      </w:r>
    </w:p>
    <w:p w14:paraId="185D72D0" w14:textId="4DD86827" w:rsidR="001F75C7" w:rsidRDefault="001F75C7" w:rsidP="001F75C7">
      <w:pPr>
        <w:spacing w:after="0" w:line="240" w:lineRule="auto"/>
        <w:rPr>
          <w:rFonts w:ascii="Times New Roman" w:hAnsi="Times New Roman" w:cs="Times New Roman"/>
          <w:bCs/>
        </w:rPr>
      </w:pPr>
      <w:r>
        <w:rPr>
          <w:rFonts w:ascii="Times New Roman" w:hAnsi="Times New Roman" w:cs="Times New Roman"/>
          <w:bCs/>
        </w:rPr>
        <w:tab/>
        <w:t>June 23, 2021</w:t>
      </w:r>
    </w:p>
    <w:p w14:paraId="02208062" w14:textId="2E0BD824" w:rsidR="001F75C7" w:rsidRDefault="001F75C7" w:rsidP="001F75C7">
      <w:pPr>
        <w:spacing w:after="0" w:line="240" w:lineRule="auto"/>
        <w:rPr>
          <w:rFonts w:ascii="Times New Roman" w:hAnsi="Times New Roman" w:cs="Times New Roman"/>
          <w:bCs/>
        </w:rPr>
      </w:pPr>
      <w:r>
        <w:rPr>
          <w:rFonts w:ascii="Times New Roman" w:hAnsi="Times New Roman" w:cs="Times New Roman"/>
          <w:bCs/>
        </w:rPr>
        <w:tab/>
        <w:t>Aug. 25, 2021</w:t>
      </w:r>
    </w:p>
    <w:p w14:paraId="176FA683" w14:textId="7ECA4B48" w:rsidR="001F75C7" w:rsidRDefault="001F75C7" w:rsidP="001F75C7">
      <w:pPr>
        <w:spacing w:after="0" w:line="240" w:lineRule="auto"/>
        <w:ind w:firstLine="720"/>
        <w:rPr>
          <w:rFonts w:ascii="Times New Roman" w:hAnsi="Times New Roman" w:cs="Times New Roman"/>
          <w:bCs/>
        </w:rPr>
      </w:pPr>
      <w:r>
        <w:rPr>
          <w:rFonts w:ascii="Times New Roman" w:hAnsi="Times New Roman" w:cs="Times New Roman"/>
          <w:bCs/>
        </w:rPr>
        <w:t>Oct. 5, 2021</w:t>
      </w:r>
    </w:p>
    <w:p w14:paraId="31B6F774" w14:textId="533FDF00" w:rsidR="001F75C7" w:rsidRDefault="001F75C7" w:rsidP="001F75C7">
      <w:pPr>
        <w:spacing w:after="0" w:line="240" w:lineRule="auto"/>
        <w:ind w:firstLine="720"/>
        <w:rPr>
          <w:rFonts w:ascii="Times New Roman" w:hAnsi="Times New Roman" w:cs="Times New Roman"/>
          <w:bCs/>
        </w:rPr>
      </w:pPr>
    </w:p>
    <w:p w14:paraId="67211F10" w14:textId="2399AFEE" w:rsidR="001F75C7" w:rsidRPr="001F75C7" w:rsidRDefault="001F75C7" w:rsidP="001F75C7">
      <w:pPr>
        <w:spacing w:after="0" w:line="240" w:lineRule="auto"/>
        <w:rPr>
          <w:rFonts w:ascii="Times New Roman" w:hAnsi="Times New Roman" w:cs="Times New Roman"/>
          <w:bCs/>
        </w:rPr>
      </w:pPr>
      <w:r>
        <w:rPr>
          <w:rFonts w:ascii="Times New Roman" w:hAnsi="Times New Roman" w:cs="Times New Roman"/>
          <w:bCs/>
        </w:rPr>
        <w:t>Chairman Bone asked that Ms. Snodgrass send out the 2021 meeting dates to the committee.</w:t>
      </w:r>
    </w:p>
    <w:p w14:paraId="7736F161" w14:textId="77777777" w:rsidR="003F28A6" w:rsidRPr="004F7A2D" w:rsidRDefault="003F28A6" w:rsidP="00AA62E3">
      <w:pPr>
        <w:spacing w:after="0"/>
        <w:rPr>
          <w:rFonts w:ascii="Times New Roman" w:hAnsi="Times New Roman" w:cs="Times New Roman"/>
          <w:b/>
          <w:strike/>
        </w:rPr>
      </w:pPr>
    </w:p>
    <w:p w14:paraId="69D291BE" w14:textId="6E080B5F" w:rsidR="00B04C07" w:rsidRPr="001F75C7" w:rsidRDefault="009B6557" w:rsidP="009B6557">
      <w:pPr>
        <w:rPr>
          <w:rFonts w:ascii="Times New Roman" w:hAnsi="Times New Roman" w:cs="Times New Roman"/>
        </w:rPr>
      </w:pPr>
      <w:r w:rsidRPr="001F75C7">
        <w:rPr>
          <w:rFonts w:ascii="Times New Roman" w:hAnsi="Times New Roman" w:cs="Times New Roman"/>
          <w:b/>
        </w:rPr>
        <w:t xml:space="preserve">ADJOURNMENT: </w:t>
      </w:r>
      <w:r w:rsidRPr="001F75C7">
        <w:rPr>
          <w:rFonts w:ascii="Times New Roman" w:hAnsi="Times New Roman" w:cs="Times New Roman"/>
          <w:b/>
        </w:rPr>
        <w:br/>
      </w:r>
      <w:r w:rsidR="001F75C7">
        <w:rPr>
          <w:rFonts w:ascii="Times New Roman" w:hAnsi="Times New Roman" w:cs="Times New Roman"/>
        </w:rPr>
        <w:t xml:space="preserve">Jeff Breen </w:t>
      </w:r>
      <w:r w:rsidRPr="001F75C7">
        <w:rPr>
          <w:rFonts w:ascii="Times New Roman" w:hAnsi="Times New Roman" w:cs="Times New Roman"/>
        </w:rPr>
        <w:t xml:space="preserve">made a motion to adjourn the meeting. </w:t>
      </w:r>
      <w:r w:rsidR="001F75C7" w:rsidRPr="001F75C7">
        <w:rPr>
          <w:rFonts w:ascii="Times New Roman" w:hAnsi="Times New Roman" w:cs="Times New Roman"/>
        </w:rPr>
        <w:t xml:space="preserve">Larry Flesher </w:t>
      </w:r>
      <w:r w:rsidRPr="001F75C7">
        <w:rPr>
          <w:rFonts w:ascii="Times New Roman" w:hAnsi="Times New Roman" w:cs="Times New Roman"/>
        </w:rPr>
        <w:t xml:space="preserve">seconded the motion, which passed unanimously.  The meeting adjourned at </w:t>
      </w:r>
      <w:r w:rsidR="003F28A6" w:rsidRPr="001F75C7">
        <w:rPr>
          <w:rFonts w:ascii="Times New Roman" w:hAnsi="Times New Roman" w:cs="Times New Roman"/>
        </w:rPr>
        <w:t>1:</w:t>
      </w:r>
      <w:r w:rsidR="001F75C7">
        <w:rPr>
          <w:rFonts w:ascii="Times New Roman" w:hAnsi="Times New Roman" w:cs="Times New Roman"/>
        </w:rPr>
        <w:t>31</w:t>
      </w:r>
      <w:r w:rsidRPr="001F75C7">
        <w:rPr>
          <w:rFonts w:ascii="Times New Roman" w:hAnsi="Times New Roman" w:cs="Times New Roman"/>
        </w:rPr>
        <w:t xml:space="preserve"> p.m.</w:t>
      </w:r>
    </w:p>
    <w:p w14:paraId="40275E35" w14:textId="4155DCA3" w:rsidR="00C86AC9" w:rsidRPr="001F75C7" w:rsidRDefault="00C86AC9" w:rsidP="009B6557">
      <w:pPr>
        <w:rPr>
          <w:rFonts w:ascii="Times New Roman" w:hAnsi="Times New Roman" w:cs="Times New Roman"/>
        </w:rPr>
      </w:pPr>
    </w:p>
    <w:p w14:paraId="551EA491" w14:textId="77777777" w:rsidR="00C86AC9" w:rsidRPr="001F75C7" w:rsidRDefault="00C86AC9" w:rsidP="00C86AC9">
      <w:pPr>
        <w:spacing w:after="0" w:line="240" w:lineRule="auto"/>
        <w:rPr>
          <w:rFonts w:ascii="Times New Roman" w:hAnsi="Times New Roman" w:cs="Times New Roman"/>
        </w:rPr>
      </w:pPr>
      <w:r w:rsidRPr="001F75C7">
        <w:rPr>
          <w:rFonts w:ascii="Times New Roman" w:hAnsi="Times New Roman" w:cs="Times New Roman"/>
        </w:rPr>
        <w:t>______________________________________</w:t>
      </w:r>
      <w:r w:rsidRPr="001F75C7">
        <w:rPr>
          <w:rFonts w:ascii="Times New Roman" w:hAnsi="Times New Roman" w:cs="Times New Roman"/>
        </w:rPr>
        <w:tab/>
      </w:r>
      <w:r w:rsidRPr="001F75C7">
        <w:rPr>
          <w:rFonts w:ascii="Times New Roman" w:hAnsi="Times New Roman" w:cs="Times New Roman"/>
        </w:rPr>
        <w:tab/>
        <w:t>_________________________________</w:t>
      </w:r>
    </w:p>
    <w:p w14:paraId="139C29B7" w14:textId="77777777" w:rsidR="00C86AC9" w:rsidRPr="001F75C7" w:rsidRDefault="00C86AC9" w:rsidP="00C86AC9">
      <w:pPr>
        <w:spacing w:after="0" w:line="240" w:lineRule="auto"/>
        <w:rPr>
          <w:rFonts w:ascii="Times New Roman" w:hAnsi="Times New Roman" w:cs="Times New Roman"/>
        </w:rPr>
      </w:pPr>
      <w:r w:rsidRPr="001F75C7">
        <w:rPr>
          <w:rFonts w:ascii="Times New Roman" w:hAnsi="Times New Roman" w:cs="Times New Roman"/>
        </w:rPr>
        <w:t>Kraig Bone, Chairman</w:t>
      </w:r>
      <w:r w:rsidRPr="001F75C7">
        <w:rPr>
          <w:rFonts w:ascii="Times New Roman" w:hAnsi="Times New Roman" w:cs="Times New Roman"/>
        </w:rPr>
        <w:tab/>
      </w:r>
      <w:r w:rsidRPr="001F75C7">
        <w:rPr>
          <w:rFonts w:ascii="Times New Roman" w:hAnsi="Times New Roman" w:cs="Times New Roman"/>
        </w:rPr>
        <w:tab/>
      </w:r>
      <w:r w:rsidRPr="001F75C7">
        <w:rPr>
          <w:rFonts w:ascii="Times New Roman" w:hAnsi="Times New Roman" w:cs="Times New Roman"/>
        </w:rPr>
        <w:tab/>
      </w:r>
      <w:r w:rsidRPr="001F75C7">
        <w:rPr>
          <w:rFonts w:ascii="Times New Roman" w:hAnsi="Times New Roman" w:cs="Times New Roman"/>
        </w:rPr>
        <w:tab/>
      </w:r>
      <w:r w:rsidRPr="001F75C7">
        <w:rPr>
          <w:rFonts w:ascii="Times New Roman" w:hAnsi="Times New Roman" w:cs="Times New Roman"/>
        </w:rPr>
        <w:tab/>
        <w:t>Date</w:t>
      </w:r>
    </w:p>
    <w:p w14:paraId="68F91F8E" w14:textId="77777777" w:rsidR="00C86AC9" w:rsidRPr="001F75C7" w:rsidRDefault="00C86AC9" w:rsidP="00C86AC9">
      <w:pPr>
        <w:spacing w:after="0" w:line="240" w:lineRule="auto"/>
        <w:rPr>
          <w:rFonts w:ascii="Times New Roman" w:hAnsi="Times New Roman" w:cs="Times New Roman"/>
        </w:rPr>
      </w:pPr>
    </w:p>
    <w:p w14:paraId="3EF44731" w14:textId="77777777" w:rsidR="00C86AC9" w:rsidRPr="001F75C7" w:rsidRDefault="00C86AC9" w:rsidP="00C86AC9">
      <w:pPr>
        <w:spacing w:after="0" w:line="240" w:lineRule="auto"/>
        <w:rPr>
          <w:rFonts w:ascii="Times New Roman" w:hAnsi="Times New Roman" w:cs="Times New Roman"/>
        </w:rPr>
      </w:pPr>
      <w:r w:rsidRPr="001F75C7">
        <w:rPr>
          <w:rFonts w:ascii="Times New Roman" w:hAnsi="Times New Roman" w:cs="Times New Roman"/>
        </w:rPr>
        <w:t>_______________________________________</w:t>
      </w:r>
      <w:r w:rsidRPr="001F75C7">
        <w:rPr>
          <w:rFonts w:ascii="Times New Roman" w:hAnsi="Times New Roman" w:cs="Times New Roman"/>
        </w:rPr>
        <w:tab/>
      </w:r>
      <w:r w:rsidRPr="001F75C7">
        <w:rPr>
          <w:rFonts w:ascii="Times New Roman" w:hAnsi="Times New Roman" w:cs="Times New Roman"/>
        </w:rPr>
        <w:tab/>
        <w:t>_________________________________</w:t>
      </w:r>
    </w:p>
    <w:p w14:paraId="0172296D" w14:textId="77777777" w:rsidR="00C86AC9" w:rsidRPr="001F75C7" w:rsidRDefault="00C86AC9" w:rsidP="00C86AC9">
      <w:pPr>
        <w:spacing w:after="0" w:line="240" w:lineRule="auto"/>
        <w:rPr>
          <w:rFonts w:ascii="Times New Roman" w:hAnsi="Times New Roman" w:cs="Times New Roman"/>
          <w:b/>
        </w:rPr>
      </w:pPr>
      <w:r w:rsidRPr="001F75C7">
        <w:rPr>
          <w:rFonts w:ascii="Times New Roman" w:hAnsi="Times New Roman" w:cs="Times New Roman"/>
        </w:rPr>
        <w:t>Attest</w:t>
      </w:r>
      <w:r w:rsidRPr="001F75C7">
        <w:rPr>
          <w:rFonts w:ascii="Times New Roman" w:hAnsi="Times New Roman" w:cs="Times New Roman"/>
        </w:rPr>
        <w:tab/>
      </w:r>
      <w:r w:rsidRPr="001F75C7">
        <w:rPr>
          <w:rFonts w:ascii="Times New Roman" w:hAnsi="Times New Roman" w:cs="Times New Roman"/>
        </w:rPr>
        <w:tab/>
      </w:r>
      <w:r w:rsidRPr="001F75C7">
        <w:rPr>
          <w:rFonts w:ascii="Times New Roman" w:hAnsi="Times New Roman" w:cs="Times New Roman"/>
        </w:rPr>
        <w:tab/>
      </w:r>
      <w:r w:rsidRPr="001F75C7">
        <w:rPr>
          <w:rFonts w:ascii="Times New Roman" w:hAnsi="Times New Roman" w:cs="Times New Roman"/>
        </w:rPr>
        <w:tab/>
      </w:r>
      <w:r w:rsidRPr="001F75C7">
        <w:rPr>
          <w:rFonts w:ascii="Times New Roman" w:hAnsi="Times New Roman" w:cs="Times New Roman"/>
        </w:rPr>
        <w:tab/>
      </w:r>
      <w:r w:rsidRPr="001F75C7">
        <w:rPr>
          <w:rFonts w:ascii="Times New Roman" w:hAnsi="Times New Roman" w:cs="Times New Roman"/>
        </w:rPr>
        <w:tab/>
      </w:r>
      <w:r w:rsidRPr="001F75C7">
        <w:rPr>
          <w:rFonts w:ascii="Times New Roman" w:hAnsi="Times New Roman" w:cs="Times New Roman"/>
        </w:rPr>
        <w:tab/>
        <w:t>Date</w:t>
      </w:r>
    </w:p>
    <w:p w14:paraId="15FE3AB3" w14:textId="77777777" w:rsidR="00C86AC9" w:rsidRPr="004F7A2D" w:rsidRDefault="00C86AC9" w:rsidP="009B6557">
      <w:pPr>
        <w:rPr>
          <w:rFonts w:ascii="Times New Roman" w:hAnsi="Times New Roman" w:cs="Times New Roman"/>
          <w:strike/>
        </w:rPr>
      </w:pPr>
    </w:p>
    <w:p w14:paraId="04E40440" w14:textId="77777777" w:rsidR="00C86AC9" w:rsidRPr="004F7A2D" w:rsidRDefault="00C86AC9" w:rsidP="00AA62E3">
      <w:pPr>
        <w:spacing w:after="0" w:line="240" w:lineRule="auto"/>
        <w:rPr>
          <w:rFonts w:ascii="Times New Roman" w:hAnsi="Times New Roman" w:cs="Times New Roman"/>
          <w:strike/>
        </w:rPr>
      </w:pPr>
    </w:p>
    <w:p w14:paraId="69784B6A" w14:textId="77777777" w:rsidR="00C86AC9" w:rsidRPr="004F7A2D" w:rsidRDefault="00C86AC9" w:rsidP="00AA62E3">
      <w:pPr>
        <w:spacing w:after="0" w:line="240" w:lineRule="auto"/>
        <w:rPr>
          <w:rFonts w:ascii="Times New Roman" w:hAnsi="Times New Roman" w:cs="Times New Roman"/>
          <w:strike/>
        </w:rPr>
      </w:pPr>
    </w:p>
    <w:p w14:paraId="508E659A" w14:textId="77777777" w:rsidR="00C86AC9" w:rsidRPr="004F7A2D" w:rsidRDefault="00C86AC9" w:rsidP="00AA62E3">
      <w:pPr>
        <w:spacing w:after="0" w:line="240" w:lineRule="auto"/>
        <w:rPr>
          <w:rFonts w:ascii="Times New Roman" w:hAnsi="Times New Roman" w:cs="Times New Roman"/>
          <w:strike/>
        </w:rPr>
      </w:pPr>
    </w:p>
    <w:p w14:paraId="38A81154" w14:textId="50244FA0" w:rsidR="005F2CE3" w:rsidRPr="004F7A2D" w:rsidRDefault="005F2CE3">
      <w:pPr>
        <w:pStyle w:val="ListParagraph"/>
        <w:rPr>
          <w:strike/>
        </w:rPr>
      </w:pPr>
    </w:p>
    <w:p w14:paraId="5134DFBF" w14:textId="74787B8C" w:rsidR="00BA7C51" w:rsidRPr="004F7A2D" w:rsidRDefault="00BA7C51">
      <w:pPr>
        <w:pStyle w:val="ListParagraph"/>
        <w:rPr>
          <w:strike/>
        </w:rPr>
      </w:pPr>
    </w:p>
    <w:p w14:paraId="2B8BAC2B" w14:textId="77777777" w:rsidR="00BA7C51" w:rsidRPr="004F7A2D" w:rsidRDefault="00BA7C51" w:rsidP="00B04C07">
      <w:pPr>
        <w:rPr>
          <w:strike/>
        </w:rPr>
      </w:pPr>
    </w:p>
    <w:sectPr w:rsidR="00BA7C51" w:rsidRPr="004F7A2D" w:rsidSect="00BF3AD3">
      <w:pgSz w:w="12240" w:h="15840"/>
      <w:pgMar w:top="720" w:right="43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D144" w14:textId="77777777" w:rsidR="009B6557" w:rsidRDefault="009B6557" w:rsidP="009B6557">
      <w:pPr>
        <w:spacing w:after="0" w:line="240" w:lineRule="auto"/>
      </w:pPr>
      <w:r>
        <w:separator/>
      </w:r>
    </w:p>
  </w:endnote>
  <w:endnote w:type="continuationSeparator" w:id="0">
    <w:p w14:paraId="4AC2F46C" w14:textId="77777777" w:rsidR="009B6557" w:rsidRDefault="009B6557" w:rsidP="009B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D9F74" w14:textId="77777777" w:rsidR="009B6557" w:rsidRDefault="009B6557" w:rsidP="009B6557">
      <w:pPr>
        <w:spacing w:after="0" w:line="240" w:lineRule="auto"/>
      </w:pPr>
      <w:r>
        <w:separator/>
      </w:r>
    </w:p>
  </w:footnote>
  <w:footnote w:type="continuationSeparator" w:id="0">
    <w:p w14:paraId="7AE9DD42" w14:textId="77777777" w:rsidR="009B6557" w:rsidRDefault="009B6557" w:rsidP="009B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0F78" w14:textId="77777777" w:rsidR="00396A9E" w:rsidRDefault="009B6557">
    <w:pPr>
      <w:pStyle w:val="Header"/>
    </w:pPr>
    <w:r>
      <w:tab/>
    </w:r>
  </w:p>
  <w:p w14:paraId="72A169D9" w14:textId="77777777" w:rsidR="00396A9E" w:rsidRDefault="00172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F0B"/>
    <w:multiLevelType w:val="hybridMultilevel"/>
    <w:tmpl w:val="83640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5CCE"/>
    <w:multiLevelType w:val="hybridMultilevel"/>
    <w:tmpl w:val="1C08C9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F8C15CC"/>
    <w:multiLevelType w:val="hybridMultilevel"/>
    <w:tmpl w:val="77100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E765D"/>
    <w:multiLevelType w:val="hybridMultilevel"/>
    <w:tmpl w:val="B2865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646"/>
    <w:multiLevelType w:val="hybridMultilevel"/>
    <w:tmpl w:val="F146A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4A09"/>
    <w:multiLevelType w:val="hybridMultilevel"/>
    <w:tmpl w:val="F146A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31384"/>
    <w:multiLevelType w:val="hybridMultilevel"/>
    <w:tmpl w:val="CA8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45969"/>
    <w:multiLevelType w:val="hybridMultilevel"/>
    <w:tmpl w:val="63926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F5C50"/>
    <w:multiLevelType w:val="hybridMultilevel"/>
    <w:tmpl w:val="7A2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12B07"/>
    <w:multiLevelType w:val="hybridMultilevel"/>
    <w:tmpl w:val="C1D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7114B"/>
    <w:multiLevelType w:val="hybridMultilevel"/>
    <w:tmpl w:val="458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466A4"/>
    <w:multiLevelType w:val="hybridMultilevel"/>
    <w:tmpl w:val="F1E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C33AAB"/>
    <w:multiLevelType w:val="hybridMultilevel"/>
    <w:tmpl w:val="D03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E7272"/>
    <w:multiLevelType w:val="hybridMultilevel"/>
    <w:tmpl w:val="A04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F028A"/>
    <w:multiLevelType w:val="hybridMultilevel"/>
    <w:tmpl w:val="19F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63A61"/>
    <w:multiLevelType w:val="hybridMultilevel"/>
    <w:tmpl w:val="9C4A6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F059A"/>
    <w:multiLevelType w:val="hybridMultilevel"/>
    <w:tmpl w:val="49C8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41505"/>
    <w:multiLevelType w:val="hybridMultilevel"/>
    <w:tmpl w:val="4D4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9"/>
  </w:num>
  <w:num w:numId="4">
    <w:abstractNumId w:val="17"/>
  </w:num>
  <w:num w:numId="5">
    <w:abstractNumId w:val="15"/>
  </w:num>
  <w:num w:numId="6">
    <w:abstractNumId w:val="11"/>
  </w:num>
  <w:num w:numId="7">
    <w:abstractNumId w:val="13"/>
  </w:num>
  <w:num w:numId="8">
    <w:abstractNumId w:val="1"/>
  </w:num>
  <w:num w:numId="9">
    <w:abstractNumId w:val="8"/>
  </w:num>
  <w:num w:numId="10">
    <w:abstractNumId w:val="6"/>
  </w:num>
  <w:num w:numId="11">
    <w:abstractNumId w:val="10"/>
  </w:num>
  <w:num w:numId="12">
    <w:abstractNumId w:val="14"/>
  </w:num>
  <w:num w:numId="13">
    <w:abstractNumId w:val="0"/>
  </w:num>
  <w:num w:numId="14">
    <w:abstractNumId w:val="3"/>
  </w:num>
  <w:num w:numId="15">
    <w:abstractNumId w:val="2"/>
  </w:num>
  <w:num w:numId="16">
    <w:abstractNumId w:val="4"/>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57"/>
    <w:rsid w:val="000008C0"/>
    <w:rsid w:val="000212CB"/>
    <w:rsid w:val="00023643"/>
    <w:rsid w:val="0002437A"/>
    <w:rsid w:val="00030DE9"/>
    <w:rsid w:val="000317B4"/>
    <w:rsid w:val="00041F8A"/>
    <w:rsid w:val="00071127"/>
    <w:rsid w:val="00077132"/>
    <w:rsid w:val="00086187"/>
    <w:rsid w:val="000943EE"/>
    <w:rsid w:val="000A7C6D"/>
    <w:rsid w:val="000F229A"/>
    <w:rsid w:val="000F67AE"/>
    <w:rsid w:val="000F6F6B"/>
    <w:rsid w:val="00103DA2"/>
    <w:rsid w:val="001156EB"/>
    <w:rsid w:val="00151086"/>
    <w:rsid w:val="00151635"/>
    <w:rsid w:val="00152FB8"/>
    <w:rsid w:val="00172EE7"/>
    <w:rsid w:val="001760B3"/>
    <w:rsid w:val="0018011D"/>
    <w:rsid w:val="00181683"/>
    <w:rsid w:val="00195450"/>
    <w:rsid w:val="001A0986"/>
    <w:rsid w:val="001A2F86"/>
    <w:rsid w:val="001B01B9"/>
    <w:rsid w:val="001C42A4"/>
    <w:rsid w:val="001E02A1"/>
    <w:rsid w:val="001E04BC"/>
    <w:rsid w:val="001E22B8"/>
    <w:rsid w:val="001E4034"/>
    <w:rsid w:val="001F75C7"/>
    <w:rsid w:val="00257B7B"/>
    <w:rsid w:val="00266682"/>
    <w:rsid w:val="00282C4E"/>
    <w:rsid w:val="00292B56"/>
    <w:rsid w:val="002B1F17"/>
    <w:rsid w:val="002B5499"/>
    <w:rsid w:val="002B61BD"/>
    <w:rsid w:val="002C0FDE"/>
    <w:rsid w:val="002C51A9"/>
    <w:rsid w:val="002D3FC7"/>
    <w:rsid w:val="002E689B"/>
    <w:rsid w:val="002F6FDF"/>
    <w:rsid w:val="003202DC"/>
    <w:rsid w:val="00323EBE"/>
    <w:rsid w:val="00324355"/>
    <w:rsid w:val="00325289"/>
    <w:rsid w:val="0033092F"/>
    <w:rsid w:val="00375361"/>
    <w:rsid w:val="00376454"/>
    <w:rsid w:val="00383633"/>
    <w:rsid w:val="003A3D25"/>
    <w:rsid w:val="003D4787"/>
    <w:rsid w:val="003F28A6"/>
    <w:rsid w:val="003F5B20"/>
    <w:rsid w:val="0041157B"/>
    <w:rsid w:val="00414B96"/>
    <w:rsid w:val="00415525"/>
    <w:rsid w:val="00415843"/>
    <w:rsid w:val="00435F3E"/>
    <w:rsid w:val="00447155"/>
    <w:rsid w:val="004C1AC4"/>
    <w:rsid w:val="004D3B7C"/>
    <w:rsid w:val="004D5FEE"/>
    <w:rsid w:val="004E29C3"/>
    <w:rsid w:val="004E555B"/>
    <w:rsid w:val="004E5EFB"/>
    <w:rsid w:val="004F2D64"/>
    <w:rsid w:val="004F7A2D"/>
    <w:rsid w:val="005012A9"/>
    <w:rsid w:val="00512B16"/>
    <w:rsid w:val="0051526B"/>
    <w:rsid w:val="005247C5"/>
    <w:rsid w:val="00524B36"/>
    <w:rsid w:val="00524E63"/>
    <w:rsid w:val="00530267"/>
    <w:rsid w:val="00531986"/>
    <w:rsid w:val="0053272D"/>
    <w:rsid w:val="00533160"/>
    <w:rsid w:val="00541A0E"/>
    <w:rsid w:val="005570E1"/>
    <w:rsid w:val="00557601"/>
    <w:rsid w:val="005860B5"/>
    <w:rsid w:val="005A1C47"/>
    <w:rsid w:val="005C3141"/>
    <w:rsid w:val="005D2837"/>
    <w:rsid w:val="005E568D"/>
    <w:rsid w:val="005F2CE3"/>
    <w:rsid w:val="005F7DB3"/>
    <w:rsid w:val="00602E9E"/>
    <w:rsid w:val="00604DD9"/>
    <w:rsid w:val="00611D17"/>
    <w:rsid w:val="00675432"/>
    <w:rsid w:val="00693DE1"/>
    <w:rsid w:val="006A087A"/>
    <w:rsid w:val="006A5F42"/>
    <w:rsid w:val="006B474A"/>
    <w:rsid w:val="006C06A8"/>
    <w:rsid w:val="006C5381"/>
    <w:rsid w:val="006D0BCD"/>
    <w:rsid w:val="006D58D0"/>
    <w:rsid w:val="006E106B"/>
    <w:rsid w:val="006E14A7"/>
    <w:rsid w:val="00700284"/>
    <w:rsid w:val="00702BCF"/>
    <w:rsid w:val="00706E5B"/>
    <w:rsid w:val="00711267"/>
    <w:rsid w:val="00715E8C"/>
    <w:rsid w:val="00732CE9"/>
    <w:rsid w:val="00733C04"/>
    <w:rsid w:val="007365D0"/>
    <w:rsid w:val="007367B7"/>
    <w:rsid w:val="00741F53"/>
    <w:rsid w:val="00760BAA"/>
    <w:rsid w:val="00761710"/>
    <w:rsid w:val="00770B1C"/>
    <w:rsid w:val="007715AE"/>
    <w:rsid w:val="00786142"/>
    <w:rsid w:val="00787BAB"/>
    <w:rsid w:val="00795841"/>
    <w:rsid w:val="007D02C8"/>
    <w:rsid w:val="007D4DC9"/>
    <w:rsid w:val="007E1848"/>
    <w:rsid w:val="00811CAC"/>
    <w:rsid w:val="00823241"/>
    <w:rsid w:val="00824467"/>
    <w:rsid w:val="00835AA0"/>
    <w:rsid w:val="008572DE"/>
    <w:rsid w:val="00864717"/>
    <w:rsid w:val="00867D5C"/>
    <w:rsid w:val="008811F3"/>
    <w:rsid w:val="008A4664"/>
    <w:rsid w:val="008A6863"/>
    <w:rsid w:val="008C72FB"/>
    <w:rsid w:val="008D428C"/>
    <w:rsid w:val="008E1961"/>
    <w:rsid w:val="00916388"/>
    <w:rsid w:val="00922501"/>
    <w:rsid w:val="0094003D"/>
    <w:rsid w:val="009538D8"/>
    <w:rsid w:val="009570BF"/>
    <w:rsid w:val="00957672"/>
    <w:rsid w:val="009670AB"/>
    <w:rsid w:val="009843F1"/>
    <w:rsid w:val="009857F4"/>
    <w:rsid w:val="00986F10"/>
    <w:rsid w:val="00993B7D"/>
    <w:rsid w:val="009A7CFA"/>
    <w:rsid w:val="009B0915"/>
    <w:rsid w:val="009B6557"/>
    <w:rsid w:val="009D2C44"/>
    <w:rsid w:val="009E49E8"/>
    <w:rsid w:val="009F6011"/>
    <w:rsid w:val="00A11FEF"/>
    <w:rsid w:val="00A1564B"/>
    <w:rsid w:val="00A23064"/>
    <w:rsid w:val="00A25FAA"/>
    <w:rsid w:val="00A51994"/>
    <w:rsid w:val="00A71973"/>
    <w:rsid w:val="00A9153E"/>
    <w:rsid w:val="00A93811"/>
    <w:rsid w:val="00AA62E3"/>
    <w:rsid w:val="00AB0A5A"/>
    <w:rsid w:val="00AB1696"/>
    <w:rsid w:val="00AB4F9B"/>
    <w:rsid w:val="00AE3BE9"/>
    <w:rsid w:val="00AE7FD5"/>
    <w:rsid w:val="00AF4B24"/>
    <w:rsid w:val="00B04C07"/>
    <w:rsid w:val="00B04E3C"/>
    <w:rsid w:val="00B05BA9"/>
    <w:rsid w:val="00B05ED0"/>
    <w:rsid w:val="00B35EEE"/>
    <w:rsid w:val="00B41B8B"/>
    <w:rsid w:val="00B57F9B"/>
    <w:rsid w:val="00B86558"/>
    <w:rsid w:val="00BA7C51"/>
    <w:rsid w:val="00BB6ACA"/>
    <w:rsid w:val="00BC3EE1"/>
    <w:rsid w:val="00BC4287"/>
    <w:rsid w:val="00BD6EDD"/>
    <w:rsid w:val="00BE4E72"/>
    <w:rsid w:val="00BF3AD3"/>
    <w:rsid w:val="00BF44FC"/>
    <w:rsid w:val="00C0685D"/>
    <w:rsid w:val="00C11072"/>
    <w:rsid w:val="00C15585"/>
    <w:rsid w:val="00C2127C"/>
    <w:rsid w:val="00C263B4"/>
    <w:rsid w:val="00C34153"/>
    <w:rsid w:val="00C401AE"/>
    <w:rsid w:val="00C4078E"/>
    <w:rsid w:val="00C42DCD"/>
    <w:rsid w:val="00C51732"/>
    <w:rsid w:val="00C51F62"/>
    <w:rsid w:val="00C661A6"/>
    <w:rsid w:val="00C71537"/>
    <w:rsid w:val="00C80CCB"/>
    <w:rsid w:val="00C818FE"/>
    <w:rsid w:val="00C8224E"/>
    <w:rsid w:val="00C831AA"/>
    <w:rsid w:val="00C86AC9"/>
    <w:rsid w:val="00C95899"/>
    <w:rsid w:val="00CB0A48"/>
    <w:rsid w:val="00CB6A16"/>
    <w:rsid w:val="00CD705F"/>
    <w:rsid w:val="00CE6F9E"/>
    <w:rsid w:val="00D13EFA"/>
    <w:rsid w:val="00D17B54"/>
    <w:rsid w:val="00D2111B"/>
    <w:rsid w:val="00D24639"/>
    <w:rsid w:val="00D30CFC"/>
    <w:rsid w:val="00D44A81"/>
    <w:rsid w:val="00D50B55"/>
    <w:rsid w:val="00D55CB0"/>
    <w:rsid w:val="00D56008"/>
    <w:rsid w:val="00D63D3F"/>
    <w:rsid w:val="00D66DE3"/>
    <w:rsid w:val="00D6708A"/>
    <w:rsid w:val="00D7106A"/>
    <w:rsid w:val="00D87667"/>
    <w:rsid w:val="00D91E57"/>
    <w:rsid w:val="00D96D8A"/>
    <w:rsid w:val="00DA16B6"/>
    <w:rsid w:val="00DA3A00"/>
    <w:rsid w:val="00DB06D0"/>
    <w:rsid w:val="00DC31AA"/>
    <w:rsid w:val="00DC3ABB"/>
    <w:rsid w:val="00DD6A1E"/>
    <w:rsid w:val="00DE4B47"/>
    <w:rsid w:val="00DE6267"/>
    <w:rsid w:val="00E132E8"/>
    <w:rsid w:val="00E141CD"/>
    <w:rsid w:val="00E256E1"/>
    <w:rsid w:val="00E31576"/>
    <w:rsid w:val="00E43FFD"/>
    <w:rsid w:val="00E5424E"/>
    <w:rsid w:val="00E65A5F"/>
    <w:rsid w:val="00E90F3A"/>
    <w:rsid w:val="00E939AE"/>
    <w:rsid w:val="00E95CDB"/>
    <w:rsid w:val="00EA5588"/>
    <w:rsid w:val="00EB1FF7"/>
    <w:rsid w:val="00EC0ABD"/>
    <w:rsid w:val="00ED3D36"/>
    <w:rsid w:val="00EF72EE"/>
    <w:rsid w:val="00F0756D"/>
    <w:rsid w:val="00F20587"/>
    <w:rsid w:val="00F27383"/>
    <w:rsid w:val="00F45355"/>
    <w:rsid w:val="00F61232"/>
    <w:rsid w:val="00F673D6"/>
    <w:rsid w:val="00F73403"/>
    <w:rsid w:val="00F742B7"/>
    <w:rsid w:val="00F81ECC"/>
    <w:rsid w:val="00F823D0"/>
    <w:rsid w:val="00F93585"/>
    <w:rsid w:val="00F9509F"/>
    <w:rsid w:val="00FC02B7"/>
    <w:rsid w:val="00FD3CFC"/>
    <w:rsid w:val="00FE4E1A"/>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54F0AFC"/>
  <w15:docId w15:val="{B645C9CA-9B29-4268-8C06-228802ED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 w:type="table" w:styleId="TableGrid">
    <w:name w:val="Table Grid"/>
    <w:basedOn w:val="TableNormal"/>
    <w:uiPriority w:val="59"/>
    <w:rsid w:val="00BF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13937">
      <w:bodyDiv w:val="1"/>
      <w:marLeft w:val="0"/>
      <w:marRight w:val="0"/>
      <w:marTop w:val="0"/>
      <w:marBottom w:val="0"/>
      <w:divBdr>
        <w:top w:val="none" w:sz="0" w:space="0" w:color="auto"/>
        <w:left w:val="none" w:sz="0" w:space="0" w:color="auto"/>
        <w:bottom w:val="none" w:sz="0" w:space="0" w:color="auto"/>
        <w:right w:val="none" w:sz="0" w:space="0" w:color="auto"/>
      </w:divBdr>
    </w:div>
    <w:div w:id="508569849">
      <w:bodyDiv w:val="1"/>
      <w:marLeft w:val="0"/>
      <w:marRight w:val="0"/>
      <w:marTop w:val="0"/>
      <w:marBottom w:val="0"/>
      <w:divBdr>
        <w:top w:val="none" w:sz="0" w:space="0" w:color="auto"/>
        <w:left w:val="none" w:sz="0" w:space="0" w:color="auto"/>
        <w:bottom w:val="none" w:sz="0" w:space="0" w:color="auto"/>
        <w:right w:val="none" w:sz="0" w:space="0" w:color="auto"/>
      </w:divBdr>
    </w:div>
    <w:div w:id="19025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9AE8-4DA2-402A-91EE-A2DA489F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25</cp:revision>
  <cp:lastPrinted>2020-08-27T21:29:00Z</cp:lastPrinted>
  <dcterms:created xsi:type="dcterms:W3CDTF">2020-10-20T18:26:00Z</dcterms:created>
  <dcterms:modified xsi:type="dcterms:W3CDTF">2020-10-22T21:08:00Z</dcterms:modified>
</cp:coreProperties>
</file>