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F7" w:rsidRPr="00AB44E0" w:rsidRDefault="00EA21F7" w:rsidP="008C0F5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AB44E0">
        <w:rPr>
          <w:rFonts w:cstheme="minorHAnsi"/>
          <w:b/>
          <w:sz w:val="28"/>
          <w:szCs w:val="28"/>
        </w:rPr>
        <w:t>Opioid Affected Youth Initiative</w:t>
      </w:r>
    </w:p>
    <w:p w:rsidR="00EA21F7" w:rsidRPr="00AB44E0" w:rsidRDefault="00EA21F7" w:rsidP="008C0F50">
      <w:pPr>
        <w:spacing w:line="276" w:lineRule="auto"/>
        <w:jc w:val="center"/>
        <w:rPr>
          <w:rFonts w:cstheme="minorHAnsi"/>
          <w:b/>
        </w:rPr>
      </w:pPr>
      <w:r w:rsidRPr="00AB44E0">
        <w:rPr>
          <w:rFonts w:cstheme="minorHAnsi"/>
          <w:b/>
        </w:rPr>
        <w:t>Meramec Regional Planning Commission</w:t>
      </w:r>
    </w:p>
    <w:p w:rsidR="00EA21F7" w:rsidRPr="00AB44E0" w:rsidRDefault="00EA21F7" w:rsidP="008C0F50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EA21F7" w:rsidRPr="00AB44E0" w:rsidRDefault="00EA21F7" w:rsidP="008C0F50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EA21F7" w:rsidRPr="00AB44E0" w:rsidRDefault="00EA21F7" w:rsidP="008C0F50">
      <w:pPr>
        <w:spacing w:line="276" w:lineRule="auto"/>
        <w:rPr>
          <w:rFonts w:cstheme="minorHAnsi"/>
          <w:b/>
        </w:rPr>
      </w:pPr>
    </w:p>
    <w:p w:rsidR="00EA21F7" w:rsidRPr="00AB44E0" w:rsidRDefault="00EA21F7" w:rsidP="008C0F50">
      <w:pPr>
        <w:spacing w:line="276" w:lineRule="auto"/>
        <w:rPr>
          <w:rFonts w:cstheme="minorHAnsi"/>
        </w:rPr>
      </w:pPr>
      <w:r w:rsidRPr="00AB44E0">
        <w:rPr>
          <w:rFonts w:cstheme="minorHAnsi"/>
          <w:b/>
        </w:rPr>
        <w:t xml:space="preserve">DATE/TIME: </w:t>
      </w:r>
      <w:r w:rsidRPr="00AB44E0">
        <w:rPr>
          <w:rFonts w:cstheme="minorHAnsi"/>
          <w:b/>
        </w:rPr>
        <w:tab/>
      </w:r>
      <w:r w:rsidRPr="00AB44E0">
        <w:rPr>
          <w:rFonts w:cstheme="minorHAnsi"/>
          <w:b/>
        </w:rPr>
        <w:tab/>
      </w:r>
      <w:r w:rsidRPr="00AB44E0">
        <w:rPr>
          <w:rFonts w:cstheme="minorHAnsi"/>
        </w:rPr>
        <w:t>April 23, 2020 at 2:00 pm</w:t>
      </w:r>
    </w:p>
    <w:p w:rsidR="00EA21F7" w:rsidRPr="00AB44E0" w:rsidRDefault="00EA21F7" w:rsidP="008C0F50">
      <w:pPr>
        <w:spacing w:line="276" w:lineRule="auto"/>
        <w:rPr>
          <w:rFonts w:cstheme="minorHAnsi"/>
        </w:rPr>
      </w:pPr>
      <w:r w:rsidRPr="00AB44E0">
        <w:rPr>
          <w:rFonts w:cstheme="minorHAnsi"/>
          <w:b/>
        </w:rPr>
        <w:t>LOCATION:</w:t>
      </w:r>
      <w:r w:rsidRPr="00AB44E0">
        <w:rPr>
          <w:rFonts w:cstheme="minorHAnsi"/>
          <w:b/>
        </w:rPr>
        <w:tab/>
      </w:r>
      <w:r w:rsidRPr="00AB44E0">
        <w:rPr>
          <w:rFonts w:cstheme="minorHAnsi"/>
          <w:b/>
        </w:rPr>
        <w:tab/>
      </w:r>
      <w:r w:rsidRPr="00AB44E0">
        <w:rPr>
          <w:rFonts w:cstheme="minorHAnsi"/>
        </w:rPr>
        <w:t>Zoom Conference Call</w:t>
      </w:r>
    </w:p>
    <w:p w:rsidR="00EA21F7" w:rsidRPr="00AB44E0" w:rsidRDefault="00EA21F7" w:rsidP="008C0F50">
      <w:pPr>
        <w:spacing w:line="276" w:lineRule="auto"/>
        <w:rPr>
          <w:rFonts w:cstheme="minorHAnsi"/>
        </w:rPr>
      </w:pPr>
      <w:r w:rsidRPr="00AB44E0">
        <w:rPr>
          <w:rFonts w:cstheme="minorHAnsi"/>
          <w:b/>
        </w:rPr>
        <w:t>SUBJECT:</w:t>
      </w:r>
      <w:r w:rsidRPr="00AB44E0">
        <w:rPr>
          <w:rFonts w:cstheme="minorHAnsi"/>
          <w:b/>
        </w:rPr>
        <w:tab/>
      </w:r>
      <w:r w:rsidRPr="00AB44E0">
        <w:rPr>
          <w:rFonts w:cstheme="minorHAnsi"/>
          <w:b/>
        </w:rPr>
        <w:tab/>
      </w:r>
      <w:r w:rsidRPr="00AB44E0">
        <w:rPr>
          <w:rFonts w:cstheme="minorHAnsi"/>
        </w:rPr>
        <w:t>OAYI Year 1_Meeting 3: SWOT Analysis</w:t>
      </w:r>
      <w:r w:rsidR="0076220B" w:rsidRPr="00AB44E0">
        <w:rPr>
          <w:rFonts w:cstheme="minorHAnsi"/>
        </w:rPr>
        <w:t>,</w:t>
      </w:r>
      <w:r w:rsidR="00252CE7" w:rsidRPr="00AB44E0">
        <w:rPr>
          <w:rFonts w:cstheme="minorHAnsi"/>
        </w:rPr>
        <w:t xml:space="preserve"> Pt. 2:</w:t>
      </w:r>
      <w:r w:rsidR="0076220B" w:rsidRPr="00AB44E0">
        <w:rPr>
          <w:rFonts w:cstheme="minorHAnsi"/>
        </w:rPr>
        <w:t xml:space="preserve"> Opportunities and Threats</w:t>
      </w:r>
    </w:p>
    <w:p w:rsidR="002D710A" w:rsidRPr="00AB44E0" w:rsidRDefault="002D710A" w:rsidP="008C0F50">
      <w:pPr>
        <w:spacing w:line="276" w:lineRule="auto"/>
        <w:rPr>
          <w:rFonts w:cstheme="minorHAnsi"/>
        </w:rPr>
      </w:pPr>
      <w:r w:rsidRPr="00AB44E0">
        <w:rPr>
          <w:rFonts w:cstheme="minorHAnsi"/>
          <w:b/>
        </w:rPr>
        <w:t>MATERIALS:</w:t>
      </w:r>
      <w:r w:rsidRPr="00AB44E0">
        <w:rPr>
          <w:rFonts w:cstheme="minorHAnsi"/>
          <w:b/>
        </w:rPr>
        <w:tab/>
      </w:r>
      <w:r w:rsidRPr="00AB44E0">
        <w:rPr>
          <w:rFonts w:cstheme="minorHAnsi"/>
          <w:b/>
        </w:rPr>
        <w:tab/>
      </w:r>
      <w:r w:rsidR="00270D88" w:rsidRPr="00AB44E0">
        <w:rPr>
          <w:rFonts w:cstheme="minorHAnsi"/>
        </w:rPr>
        <w:t>PowerP</w:t>
      </w:r>
      <w:r w:rsidRPr="00AB44E0">
        <w:rPr>
          <w:rFonts w:cstheme="minorHAnsi"/>
        </w:rPr>
        <w:t xml:space="preserve">oint Presentation </w:t>
      </w:r>
      <w:bookmarkStart w:id="0" w:name="_GoBack"/>
      <w:bookmarkEnd w:id="0"/>
    </w:p>
    <w:p w:rsidR="00EA21F7" w:rsidRPr="00AB44E0" w:rsidRDefault="00EA21F7" w:rsidP="008C0F50">
      <w:pPr>
        <w:spacing w:line="276" w:lineRule="auto"/>
        <w:jc w:val="center"/>
        <w:rPr>
          <w:rFonts w:cstheme="minorHAnsi"/>
          <w:b/>
        </w:rPr>
      </w:pPr>
    </w:p>
    <w:p w:rsidR="00EA21F7" w:rsidRPr="00AB44E0" w:rsidRDefault="00AB44E0" w:rsidP="008C0F50">
      <w:pPr>
        <w:spacing w:line="276" w:lineRule="auto"/>
        <w:jc w:val="center"/>
        <w:rPr>
          <w:rFonts w:cstheme="minorHAnsi"/>
          <w:b/>
        </w:rPr>
      </w:pPr>
      <w:r w:rsidRPr="00AB44E0">
        <w:rPr>
          <w:rFonts w:cstheme="minorHAnsi"/>
          <w:b/>
        </w:rPr>
        <w:t xml:space="preserve">ZOOM MEETING </w:t>
      </w:r>
    </w:p>
    <w:p w:rsidR="00AB44E0" w:rsidRPr="00AB44E0" w:rsidRDefault="00AB44E0" w:rsidP="00AB44E0">
      <w:pPr>
        <w:pStyle w:val="BodyText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Jane Johannsen is inviting you to a scheduled Zoom meeting.</w:t>
      </w:r>
    </w:p>
    <w:p w:rsidR="00AB44E0" w:rsidRPr="00AB44E0" w:rsidRDefault="00AB44E0" w:rsidP="00AB44E0">
      <w:pPr>
        <w:pStyle w:val="BodyText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Join Zoom Meeting</w:t>
      </w:r>
      <w:r w:rsidRPr="00AB44E0">
        <w:rPr>
          <w:rFonts w:asciiTheme="minorHAnsi" w:hAnsiTheme="minorHAnsi" w:cstheme="minorHAnsi"/>
        </w:rPr>
        <w:t xml:space="preserve">: </w:t>
      </w:r>
      <w:hyperlink r:id="rId8" w:history="1">
        <w:r w:rsidRPr="00AB44E0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https://zoom.us/j/92134096810?pwd=MXJtSU5PZUhQRXY5Mnl1RE00ZmhZZz09</w:t>
        </w:r>
      </w:hyperlink>
    </w:p>
    <w:p w:rsidR="00AB44E0" w:rsidRPr="00AB44E0" w:rsidRDefault="00AB44E0" w:rsidP="00AB44E0">
      <w:pPr>
        <w:pStyle w:val="List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Meeting ID: 921 3409 6810</w:t>
      </w:r>
    </w:p>
    <w:p w:rsidR="00AB44E0" w:rsidRPr="00AB44E0" w:rsidRDefault="00AB44E0" w:rsidP="00AB44E0">
      <w:pPr>
        <w:pStyle w:val="List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Password: 281292</w:t>
      </w:r>
    </w:p>
    <w:p w:rsidR="00AB44E0" w:rsidRPr="00AB44E0" w:rsidRDefault="00AB44E0" w:rsidP="00AB44E0">
      <w:pPr>
        <w:pStyle w:val="List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One tap mobile</w:t>
      </w:r>
    </w:p>
    <w:p w:rsidR="00AB44E0" w:rsidRPr="00AB44E0" w:rsidRDefault="00AB44E0" w:rsidP="00AB44E0">
      <w:pPr>
        <w:pStyle w:val="List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+13126266799,,92134096810#,,#,281292# US (Chicago)</w:t>
      </w:r>
    </w:p>
    <w:p w:rsidR="00AB44E0" w:rsidRPr="00AB44E0" w:rsidRDefault="00AB44E0" w:rsidP="00AB44E0">
      <w:pPr>
        <w:pStyle w:val="List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+19292056099,,92134096810#,,#,281292# US (New York)</w:t>
      </w:r>
    </w:p>
    <w:p w:rsidR="00AB44E0" w:rsidRPr="00AB44E0" w:rsidRDefault="00AB44E0" w:rsidP="00AB44E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AB44E0" w:rsidRPr="00AB44E0" w:rsidRDefault="00AB44E0" w:rsidP="00AB44E0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AB44E0">
        <w:rPr>
          <w:rFonts w:asciiTheme="minorHAnsi" w:hAnsiTheme="minorHAnsi" w:cstheme="minorHAnsi"/>
          <w:color w:val="auto"/>
          <w:sz w:val="24"/>
          <w:szCs w:val="24"/>
        </w:rPr>
        <w:t>Dial by your location</w:t>
      </w:r>
    </w:p>
    <w:p w:rsidR="00AB44E0" w:rsidRPr="00AB44E0" w:rsidRDefault="00AB44E0" w:rsidP="00AB44E0">
      <w:pPr>
        <w:pStyle w:val="List2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+1 312 626 6799 US (Chicago)</w:t>
      </w:r>
    </w:p>
    <w:p w:rsidR="00AB44E0" w:rsidRPr="00AB44E0" w:rsidRDefault="00AB44E0" w:rsidP="00AB44E0">
      <w:pPr>
        <w:pStyle w:val="List2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+1 929 205 6099 US (New York)</w:t>
      </w:r>
    </w:p>
    <w:p w:rsidR="00AB44E0" w:rsidRPr="00AB44E0" w:rsidRDefault="00AB44E0" w:rsidP="00AB44E0">
      <w:pPr>
        <w:pStyle w:val="List2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+1 346 248 7799 US (Houston)</w:t>
      </w:r>
    </w:p>
    <w:p w:rsidR="00AB44E0" w:rsidRPr="00AB44E0" w:rsidRDefault="00AB44E0" w:rsidP="00AB44E0">
      <w:pPr>
        <w:pStyle w:val="List2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+1 669 900 6833 US (San Jose)</w:t>
      </w:r>
    </w:p>
    <w:p w:rsidR="00AB44E0" w:rsidRPr="00AB44E0" w:rsidRDefault="00AB44E0" w:rsidP="00AB44E0">
      <w:pPr>
        <w:pStyle w:val="List2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+1 253 215 8782 US</w:t>
      </w:r>
    </w:p>
    <w:p w:rsidR="00AB44E0" w:rsidRPr="00AB44E0" w:rsidRDefault="00AB44E0" w:rsidP="00AB44E0">
      <w:pPr>
        <w:pStyle w:val="List2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+1 301 715 8592 US</w:t>
      </w:r>
    </w:p>
    <w:p w:rsidR="00AB44E0" w:rsidRPr="00AB44E0" w:rsidRDefault="00AB44E0" w:rsidP="00AB44E0">
      <w:pPr>
        <w:pStyle w:val="List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Meeting ID: 921 3409 6810</w:t>
      </w:r>
    </w:p>
    <w:p w:rsidR="00AB44E0" w:rsidRPr="00AB44E0" w:rsidRDefault="00AB44E0" w:rsidP="00AB44E0">
      <w:pPr>
        <w:pStyle w:val="List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>Password: 281292</w:t>
      </w:r>
    </w:p>
    <w:p w:rsidR="00AB44E0" w:rsidRPr="00AB44E0" w:rsidRDefault="00AB44E0" w:rsidP="00AB44E0">
      <w:pPr>
        <w:pStyle w:val="BodyText"/>
        <w:rPr>
          <w:rFonts w:asciiTheme="minorHAnsi" w:hAnsiTheme="minorHAnsi" w:cstheme="minorHAnsi"/>
        </w:rPr>
      </w:pPr>
      <w:r w:rsidRPr="00AB44E0">
        <w:rPr>
          <w:rFonts w:asciiTheme="minorHAnsi" w:hAnsiTheme="minorHAnsi" w:cstheme="minorHAnsi"/>
        </w:rPr>
        <w:t xml:space="preserve">Find your local number: </w:t>
      </w:r>
      <w:hyperlink r:id="rId9" w:history="1">
        <w:r w:rsidRPr="00AB44E0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https://zoom.us/u/alVeEEciJ</w:t>
        </w:r>
      </w:hyperlink>
    </w:p>
    <w:p w:rsidR="00AB44E0" w:rsidRPr="00AB44E0" w:rsidRDefault="00AB44E0" w:rsidP="008C0F50">
      <w:pPr>
        <w:spacing w:line="276" w:lineRule="auto"/>
        <w:jc w:val="center"/>
        <w:rPr>
          <w:rFonts w:cstheme="minorHAnsi"/>
          <w:b/>
        </w:rPr>
      </w:pPr>
    </w:p>
    <w:p w:rsidR="00AB44E0" w:rsidRPr="00AB44E0" w:rsidRDefault="00AB44E0" w:rsidP="008C0F50">
      <w:pPr>
        <w:spacing w:line="276" w:lineRule="auto"/>
        <w:jc w:val="center"/>
        <w:rPr>
          <w:rFonts w:cstheme="minorHAnsi"/>
          <w:b/>
        </w:rPr>
      </w:pPr>
    </w:p>
    <w:p w:rsidR="00E46219" w:rsidRPr="00AB44E0" w:rsidRDefault="002E6726" w:rsidP="008C0F50">
      <w:pPr>
        <w:spacing w:line="276" w:lineRule="auto"/>
        <w:jc w:val="center"/>
        <w:rPr>
          <w:rFonts w:cstheme="minorHAnsi"/>
          <w:b/>
        </w:rPr>
      </w:pPr>
      <w:r w:rsidRPr="00AB44E0">
        <w:rPr>
          <w:rFonts w:cstheme="minorHAnsi"/>
          <w:b/>
        </w:rPr>
        <w:t xml:space="preserve">TENTATIVE </w:t>
      </w:r>
      <w:r w:rsidR="00EA21F7" w:rsidRPr="00AB44E0">
        <w:rPr>
          <w:rFonts w:cstheme="minorHAnsi"/>
          <w:b/>
        </w:rPr>
        <w:t>AGENDA</w:t>
      </w:r>
    </w:p>
    <w:p w:rsidR="00EA21F7" w:rsidRPr="00AB44E0" w:rsidRDefault="00EA21F7" w:rsidP="008C0F50">
      <w:pPr>
        <w:spacing w:line="276" w:lineRule="auto"/>
        <w:jc w:val="center"/>
        <w:rPr>
          <w:rFonts w:cstheme="minorHAnsi"/>
        </w:rPr>
      </w:pPr>
    </w:p>
    <w:p w:rsidR="00EA21F7" w:rsidRPr="00AB44E0" w:rsidRDefault="00EA21F7" w:rsidP="008C0F5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>Introductions</w:t>
      </w:r>
    </w:p>
    <w:p w:rsidR="00EA21F7" w:rsidRPr="00AB44E0" w:rsidRDefault="00EA21F7" w:rsidP="008C0F50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>Welcome</w:t>
      </w:r>
    </w:p>
    <w:p w:rsidR="00EA21F7" w:rsidRPr="00AB44E0" w:rsidRDefault="00EA21F7" w:rsidP="008C0F50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 xml:space="preserve">Participant </w:t>
      </w:r>
      <w:r w:rsidR="0076220B" w:rsidRPr="00AB44E0">
        <w:rPr>
          <w:rFonts w:cstheme="minorHAnsi"/>
        </w:rPr>
        <w:t>r</w:t>
      </w:r>
      <w:r w:rsidRPr="00AB44E0">
        <w:rPr>
          <w:rFonts w:cstheme="minorHAnsi"/>
        </w:rPr>
        <w:t xml:space="preserve">oll </w:t>
      </w:r>
      <w:r w:rsidR="0076220B" w:rsidRPr="00AB44E0">
        <w:rPr>
          <w:rFonts w:cstheme="minorHAnsi"/>
        </w:rPr>
        <w:t>c</w:t>
      </w:r>
      <w:r w:rsidRPr="00AB44E0">
        <w:rPr>
          <w:rFonts w:cstheme="minorHAnsi"/>
        </w:rPr>
        <w:t>all</w:t>
      </w:r>
    </w:p>
    <w:p w:rsidR="00EA21F7" w:rsidRPr="00AB44E0" w:rsidRDefault="00EA21F7" w:rsidP="008C0F5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>March 10, 2020 Meeting Summary</w:t>
      </w:r>
    </w:p>
    <w:p w:rsidR="00EA21F7" w:rsidRPr="00AB44E0" w:rsidRDefault="00252CE7" w:rsidP="008C0F50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>Prioritized Strengths and Weaknesses</w:t>
      </w:r>
    </w:p>
    <w:p w:rsidR="0076220B" w:rsidRPr="00AB44E0" w:rsidRDefault="0076220B" w:rsidP="008C0F5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>SWOT Analysis: Opportunities and Threats</w:t>
      </w:r>
    </w:p>
    <w:p w:rsidR="00875278" w:rsidRPr="00AB44E0" w:rsidRDefault="00252CE7" w:rsidP="008C0F50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lastRenderedPageBreak/>
        <w:t>Technique instructions</w:t>
      </w:r>
    </w:p>
    <w:p w:rsidR="00252CE7" w:rsidRPr="00AB44E0" w:rsidRDefault="00252CE7" w:rsidP="008C0F50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>Objective of Pt. 2 analysis</w:t>
      </w:r>
    </w:p>
    <w:p w:rsidR="00252CE7" w:rsidRPr="00AB44E0" w:rsidRDefault="0055383D" w:rsidP="008C0F50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>Participation instructions</w:t>
      </w:r>
    </w:p>
    <w:p w:rsidR="0076220B" w:rsidRPr="00AB44E0" w:rsidRDefault="00875278" w:rsidP="008C0F50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>Overview of prepopulated responses</w:t>
      </w:r>
    </w:p>
    <w:p w:rsidR="00252CE7" w:rsidRPr="00AB44E0" w:rsidRDefault="00252CE7" w:rsidP="008C0F50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>Activity Implementation</w:t>
      </w:r>
    </w:p>
    <w:p w:rsidR="00252CE7" w:rsidRPr="00AB44E0" w:rsidRDefault="00252CE7" w:rsidP="008C0F50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>Prioritization of responses</w:t>
      </w:r>
    </w:p>
    <w:p w:rsidR="00252CE7" w:rsidRPr="00AB44E0" w:rsidRDefault="00252CE7" w:rsidP="008C0F50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>Opportunities and Threats only</w:t>
      </w:r>
    </w:p>
    <w:p w:rsidR="008C0F50" w:rsidRPr="00AB44E0" w:rsidRDefault="00252CE7" w:rsidP="008C0F5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 xml:space="preserve">Prioritization Survey </w:t>
      </w:r>
    </w:p>
    <w:p w:rsidR="008C0F50" w:rsidRPr="00AB44E0" w:rsidRDefault="00252CE7" w:rsidP="008C0F50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proofErr w:type="spellStart"/>
      <w:r w:rsidRPr="00AB44E0">
        <w:rPr>
          <w:rFonts w:cstheme="minorHAnsi"/>
        </w:rPr>
        <w:t>Typeform</w:t>
      </w:r>
      <w:proofErr w:type="spellEnd"/>
      <w:r w:rsidRPr="00AB44E0">
        <w:rPr>
          <w:rFonts w:cstheme="minorHAnsi"/>
        </w:rPr>
        <w:t xml:space="preserve"> Survey </w:t>
      </w:r>
    </w:p>
    <w:p w:rsidR="00252CE7" w:rsidRPr="00AB44E0" w:rsidRDefault="00252CE7" w:rsidP="008C0F50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 xml:space="preserve">Link to be sent via email, </w:t>
      </w:r>
      <w:r w:rsidR="00511B43" w:rsidRPr="00AB44E0">
        <w:rPr>
          <w:rFonts w:cstheme="minorHAnsi"/>
          <w:b/>
        </w:rPr>
        <w:t>Thursday</w:t>
      </w:r>
      <w:r w:rsidRPr="00AB44E0">
        <w:rPr>
          <w:rFonts w:cstheme="minorHAnsi"/>
          <w:b/>
        </w:rPr>
        <w:t xml:space="preserve">, April </w:t>
      </w:r>
      <w:r w:rsidR="00511B43" w:rsidRPr="00AB44E0">
        <w:rPr>
          <w:rFonts w:cstheme="minorHAnsi"/>
          <w:b/>
        </w:rPr>
        <w:t>30</w:t>
      </w:r>
      <w:r w:rsidR="008C0F50" w:rsidRPr="00AB44E0">
        <w:rPr>
          <w:rFonts w:cstheme="minorHAnsi"/>
          <w:b/>
          <w:vertAlign w:val="superscript"/>
        </w:rPr>
        <w:t>th</w:t>
      </w:r>
      <w:r w:rsidR="008C0F50" w:rsidRPr="00AB44E0">
        <w:rPr>
          <w:rFonts w:cstheme="minorHAnsi"/>
        </w:rPr>
        <w:t xml:space="preserve"> </w:t>
      </w:r>
    </w:p>
    <w:p w:rsidR="00252CE7" w:rsidRPr="00AB44E0" w:rsidRDefault="00252CE7" w:rsidP="008C0F50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 xml:space="preserve">Deadline </w:t>
      </w:r>
      <w:r w:rsidR="008C0F50" w:rsidRPr="00AB44E0">
        <w:rPr>
          <w:rFonts w:cstheme="minorHAnsi"/>
        </w:rPr>
        <w:t xml:space="preserve">to complete Prioritization Survey: </w:t>
      </w:r>
      <w:r w:rsidR="00511B43" w:rsidRPr="00AB44E0">
        <w:rPr>
          <w:rFonts w:cstheme="minorHAnsi"/>
          <w:b/>
        </w:rPr>
        <w:t>Thursday</w:t>
      </w:r>
      <w:r w:rsidR="008C0F50" w:rsidRPr="00AB44E0">
        <w:rPr>
          <w:rFonts w:cstheme="minorHAnsi"/>
          <w:b/>
        </w:rPr>
        <w:t xml:space="preserve">, May </w:t>
      </w:r>
      <w:r w:rsidR="00511B43" w:rsidRPr="00AB44E0">
        <w:rPr>
          <w:rFonts w:cstheme="minorHAnsi"/>
          <w:b/>
        </w:rPr>
        <w:t>7th</w:t>
      </w:r>
    </w:p>
    <w:p w:rsidR="008C0F50" w:rsidRPr="00AB44E0" w:rsidRDefault="008C0F50" w:rsidP="008C0F5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>Next in-person or conference meeting (TBD)</w:t>
      </w:r>
    </w:p>
    <w:p w:rsidR="008C0F50" w:rsidRPr="00AB44E0" w:rsidRDefault="008C0F50" w:rsidP="008C0F50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AB44E0">
        <w:rPr>
          <w:rFonts w:cstheme="minorHAnsi"/>
        </w:rPr>
        <w:t>Thursday, May 21</w:t>
      </w:r>
      <w:r w:rsidRPr="00AB44E0">
        <w:rPr>
          <w:rFonts w:cstheme="minorHAnsi"/>
          <w:vertAlign w:val="superscript"/>
        </w:rPr>
        <w:t>st</w:t>
      </w:r>
      <w:r w:rsidRPr="00AB44E0">
        <w:rPr>
          <w:rFonts w:cstheme="minorHAnsi"/>
        </w:rPr>
        <w:t xml:space="preserve"> at 2:00 pm</w:t>
      </w:r>
    </w:p>
    <w:p w:rsidR="00EA21F7" w:rsidRPr="00AB44E0" w:rsidRDefault="00EA21F7" w:rsidP="008C0F50">
      <w:pPr>
        <w:spacing w:line="276" w:lineRule="auto"/>
        <w:rPr>
          <w:rFonts w:cstheme="minorHAnsi"/>
        </w:rPr>
      </w:pPr>
    </w:p>
    <w:sectPr w:rsidR="00EA21F7" w:rsidRPr="00AB44E0" w:rsidSect="0022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49" w:rsidRDefault="00D05249" w:rsidP="00EA21F7">
      <w:r>
        <w:separator/>
      </w:r>
    </w:p>
  </w:endnote>
  <w:endnote w:type="continuationSeparator" w:id="0">
    <w:p w:rsidR="00D05249" w:rsidRDefault="00D05249" w:rsidP="00EA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49" w:rsidRDefault="00D05249" w:rsidP="00EA21F7">
      <w:r>
        <w:separator/>
      </w:r>
    </w:p>
  </w:footnote>
  <w:footnote w:type="continuationSeparator" w:id="0">
    <w:p w:rsidR="00D05249" w:rsidRDefault="00D05249" w:rsidP="00EA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0EC"/>
    <w:multiLevelType w:val="hybridMultilevel"/>
    <w:tmpl w:val="76AC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F7"/>
    <w:rsid w:val="00225DB4"/>
    <w:rsid w:val="00252CE7"/>
    <w:rsid w:val="00270D88"/>
    <w:rsid w:val="002D710A"/>
    <w:rsid w:val="002E6726"/>
    <w:rsid w:val="00511B43"/>
    <w:rsid w:val="0055383D"/>
    <w:rsid w:val="0076220B"/>
    <w:rsid w:val="00792B3B"/>
    <w:rsid w:val="007B7310"/>
    <w:rsid w:val="00875278"/>
    <w:rsid w:val="008C0F50"/>
    <w:rsid w:val="0092207A"/>
    <w:rsid w:val="00AB3C91"/>
    <w:rsid w:val="00AB44E0"/>
    <w:rsid w:val="00B917C0"/>
    <w:rsid w:val="00BC3F88"/>
    <w:rsid w:val="00D05249"/>
    <w:rsid w:val="00D82A4D"/>
    <w:rsid w:val="00E46219"/>
    <w:rsid w:val="00EA21F7"/>
    <w:rsid w:val="00F44C7F"/>
    <w:rsid w:val="00F9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4E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1F7"/>
  </w:style>
  <w:style w:type="paragraph" w:styleId="Footer">
    <w:name w:val="footer"/>
    <w:basedOn w:val="Normal"/>
    <w:link w:val="FooterChar"/>
    <w:uiPriority w:val="99"/>
    <w:unhideWhenUsed/>
    <w:rsid w:val="00EA2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1F7"/>
  </w:style>
  <w:style w:type="paragraph" w:styleId="ListParagraph">
    <w:name w:val="List Paragraph"/>
    <w:basedOn w:val="Normal"/>
    <w:uiPriority w:val="34"/>
    <w:qFormat/>
    <w:rsid w:val="00EA21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A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44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">
    <w:name w:val="List"/>
    <w:basedOn w:val="Normal"/>
    <w:uiPriority w:val="99"/>
    <w:semiHidden/>
    <w:unhideWhenUsed/>
    <w:rsid w:val="00AB44E0"/>
    <w:pPr>
      <w:ind w:left="360" w:hanging="360"/>
    </w:pPr>
    <w:rPr>
      <w:rFonts w:ascii="Calibri" w:eastAsia="Times New Roman" w:hAnsi="Calibri" w:cs="Times New Roman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AB44E0"/>
    <w:pPr>
      <w:ind w:left="720" w:hanging="360"/>
    </w:pPr>
    <w:rPr>
      <w:rFonts w:ascii="Calibri" w:eastAsia="Times New Roman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B44E0"/>
    <w:pPr>
      <w:spacing w:after="120"/>
    </w:pPr>
    <w:rPr>
      <w:rFonts w:ascii="Calibri" w:eastAsia="Times New Roman" w:hAnsi="Calibri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44E0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4E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1F7"/>
  </w:style>
  <w:style w:type="paragraph" w:styleId="Footer">
    <w:name w:val="footer"/>
    <w:basedOn w:val="Normal"/>
    <w:link w:val="FooterChar"/>
    <w:uiPriority w:val="99"/>
    <w:unhideWhenUsed/>
    <w:rsid w:val="00EA2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1F7"/>
  </w:style>
  <w:style w:type="paragraph" w:styleId="ListParagraph">
    <w:name w:val="List Paragraph"/>
    <w:basedOn w:val="Normal"/>
    <w:uiPriority w:val="34"/>
    <w:qFormat/>
    <w:rsid w:val="00EA21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A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44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">
    <w:name w:val="List"/>
    <w:basedOn w:val="Normal"/>
    <w:uiPriority w:val="99"/>
    <w:semiHidden/>
    <w:unhideWhenUsed/>
    <w:rsid w:val="00AB44E0"/>
    <w:pPr>
      <w:ind w:left="360" w:hanging="360"/>
    </w:pPr>
    <w:rPr>
      <w:rFonts w:ascii="Calibri" w:eastAsia="Times New Roman" w:hAnsi="Calibri" w:cs="Times New Roman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AB44E0"/>
    <w:pPr>
      <w:ind w:left="720" w:hanging="360"/>
    </w:pPr>
    <w:rPr>
      <w:rFonts w:ascii="Calibri" w:eastAsia="Times New Roman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B44E0"/>
    <w:pPr>
      <w:spacing w:after="120"/>
    </w:pPr>
    <w:rPr>
      <w:rFonts w:ascii="Calibri" w:eastAsia="Times New Roman" w:hAnsi="Calibri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44E0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134096810?pwd=MXJtSU5PZUhQRXY5Mnl1RE00ZmhZZz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u/alVeEEc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Johannsen</dc:creator>
  <cp:lastModifiedBy>Jane Johannsen</cp:lastModifiedBy>
  <cp:revision>6</cp:revision>
  <dcterms:created xsi:type="dcterms:W3CDTF">2020-04-14T14:36:00Z</dcterms:created>
  <dcterms:modified xsi:type="dcterms:W3CDTF">2020-04-14T15:42:00Z</dcterms:modified>
</cp:coreProperties>
</file>