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7B7" w:rsidRPr="00E838DB" w:rsidRDefault="004C77B7" w:rsidP="004C77B7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B207C87" wp14:editId="58563C3B">
            <wp:simplePos x="0" y="0"/>
            <wp:positionH relativeFrom="column">
              <wp:posOffset>1423670</wp:posOffset>
            </wp:positionH>
            <wp:positionV relativeFrom="paragraph">
              <wp:posOffset>-685800</wp:posOffset>
            </wp:positionV>
            <wp:extent cx="3274013" cy="2252841"/>
            <wp:effectExtent l="0" t="0" r="3175" b="0"/>
            <wp:wrapNone/>
            <wp:docPr id="4" name="Picture 4" descr="Image result for opioid graphic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pioid graphic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13" cy="2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Meramec Rural Opioid Program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</w:t>
      </w:r>
      <w:r w:rsidRPr="00E838DB">
        <w:rPr>
          <w:rFonts w:ascii="Times New Roman" w:hAnsi="Times New Roman" w:cs="Times New Roman"/>
          <w:sz w:val="24"/>
          <w:szCs w:val="24"/>
        </w:rPr>
        <w:t xml:space="preserve"> Meeting</w:t>
      </w:r>
    </w:p>
    <w:p w:rsidR="004C77B7" w:rsidRPr="00E838DB" w:rsidRDefault="00BA76AB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January 16, 2020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sz w:val="24"/>
          <w:szCs w:val="24"/>
        </w:rPr>
        <w:t>Meramec Regional Planning Commission, 4 Industrial Drive, St. James, MO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838DB">
        <w:rPr>
          <w:rFonts w:ascii="Times New Roman" w:hAnsi="Times New Roman" w:cs="Times New Roman"/>
          <w:sz w:val="24"/>
          <w:szCs w:val="24"/>
        </w:rPr>
        <w:t xml:space="preserve">:00 </w:t>
      </w:r>
      <w:r w:rsidR="00BA76AB">
        <w:rPr>
          <w:rFonts w:ascii="Times New Roman" w:hAnsi="Times New Roman" w:cs="Times New Roman"/>
          <w:sz w:val="24"/>
          <w:szCs w:val="24"/>
        </w:rPr>
        <w:t>p</w:t>
      </w:r>
      <w:r w:rsidRPr="00E838DB">
        <w:rPr>
          <w:rFonts w:ascii="Times New Roman" w:hAnsi="Times New Roman" w:cs="Times New Roman"/>
          <w:sz w:val="24"/>
          <w:szCs w:val="24"/>
        </w:rPr>
        <w:t>.m.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b/>
          <w:sz w:val="24"/>
          <w:szCs w:val="24"/>
        </w:rPr>
        <w:t>Call to Order and Introductions:</w:t>
      </w:r>
      <w:r w:rsidRPr="00E83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4C77B7" w:rsidRDefault="004C77B7" w:rsidP="006A7E0A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b/>
          <w:sz w:val="24"/>
          <w:szCs w:val="24"/>
        </w:rPr>
        <w:t>Staff Report:</w:t>
      </w:r>
      <w:r w:rsidRPr="00DA59D7">
        <w:rPr>
          <w:rFonts w:ascii="Times New Roman" w:hAnsi="Times New Roman" w:cs="Times New Roman"/>
          <w:sz w:val="24"/>
          <w:szCs w:val="24"/>
        </w:rPr>
        <w:t xml:space="preserve"> MRPC staff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DA59D7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 xml:space="preserve"> on grant updates</w:t>
      </w:r>
      <w:r w:rsidRPr="00DA59D7">
        <w:rPr>
          <w:rFonts w:ascii="Times New Roman" w:hAnsi="Times New Roman" w:cs="Times New Roman"/>
          <w:sz w:val="24"/>
          <w:szCs w:val="24"/>
        </w:rPr>
        <w:t>.</w:t>
      </w:r>
    </w:p>
    <w:p w:rsidR="004235C6" w:rsidRDefault="008A6929" w:rsidP="004235C6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Samantha will u</w:t>
      </w:r>
      <w:r w:rsidR="00814DCF">
        <w:rPr>
          <w:rFonts w:ascii="Times New Roman" w:hAnsi="Times New Roman" w:cs="Times New Roman"/>
          <w:sz w:val="24"/>
          <w:szCs w:val="24"/>
        </w:rPr>
        <w:t>pdate</w:t>
      </w:r>
      <w:r>
        <w:rPr>
          <w:rFonts w:ascii="Times New Roman" w:hAnsi="Times New Roman" w:cs="Times New Roman"/>
          <w:sz w:val="24"/>
          <w:szCs w:val="24"/>
        </w:rPr>
        <w:t xml:space="preserve"> the consortium</w:t>
      </w:r>
      <w:r w:rsidR="00814DCF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the new employees that will begin this month.</w:t>
      </w:r>
    </w:p>
    <w:p w:rsidR="00751B62" w:rsidRPr="00735D55" w:rsidRDefault="00751B62" w:rsidP="00751B62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751B62">
        <w:rPr>
          <w:rFonts w:ascii="Times New Roman" w:hAnsi="Times New Roman" w:cs="Times New Roman"/>
          <w:b/>
          <w:sz w:val="24"/>
          <w:szCs w:val="24"/>
        </w:rPr>
        <w:t>Community Needs Assessment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735D55" w:rsidRPr="00751B62" w:rsidRDefault="00800E00" w:rsidP="00735D55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 will discuss regi</w:t>
      </w:r>
      <w:r w:rsidR="00BD6CE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nal needs and discuss next steps for the </w:t>
      </w:r>
      <w:r w:rsidR="00B41986">
        <w:rPr>
          <w:rFonts w:ascii="Times New Roman" w:hAnsi="Times New Roman" w:cs="Times New Roman"/>
          <w:sz w:val="24"/>
          <w:szCs w:val="24"/>
        </w:rPr>
        <w:t>years two and three</w:t>
      </w:r>
      <w:r>
        <w:rPr>
          <w:rFonts w:ascii="Times New Roman" w:hAnsi="Times New Roman" w:cs="Times New Roman"/>
          <w:sz w:val="24"/>
          <w:szCs w:val="24"/>
        </w:rPr>
        <w:t xml:space="preserve"> of the current grant and potentially additional funding.</w:t>
      </w:r>
    </w:p>
    <w:p w:rsidR="00751B62" w:rsidRPr="00735D55" w:rsidRDefault="00735D55" w:rsidP="00735D55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OJJDP Grant: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407B68" w:rsidRPr="00407B68" w:rsidRDefault="00407B68" w:rsidP="00407B68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407B68">
        <w:rPr>
          <w:rFonts w:ascii="Times New Roman" w:hAnsi="Times New Roman" w:cs="Times New Roman"/>
          <w:sz w:val="24"/>
          <w:szCs w:val="24"/>
        </w:rPr>
        <w:t>Members will identify specific participants for the OJJDP Consorti</w:t>
      </w:r>
      <w:r>
        <w:rPr>
          <w:rFonts w:ascii="Times New Roman" w:hAnsi="Times New Roman" w:cs="Times New Roman"/>
          <w:sz w:val="24"/>
          <w:szCs w:val="24"/>
        </w:rPr>
        <w:t>um</w:t>
      </w:r>
      <w:r w:rsidR="003D2791">
        <w:rPr>
          <w:rFonts w:ascii="Times New Roman" w:hAnsi="Times New Roman" w:cs="Times New Roman"/>
          <w:sz w:val="24"/>
          <w:szCs w:val="24"/>
        </w:rPr>
        <w:t xml:space="preserve"> of at least 12 members</w:t>
      </w:r>
      <w:r>
        <w:rPr>
          <w:rFonts w:ascii="Times New Roman" w:hAnsi="Times New Roman" w:cs="Times New Roman"/>
          <w:sz w:val="24"/>
          <w:szCs w:val="24"/>
        </w:rPr>
        <w:t xml:space="preserve"> from the following sectors:</w:t>
      </w:r>
    </w:p>
    <w:p w:rsidR="00407B68" w:rsidRPr="003D2791" w:rsidRDefault="003D2791" w:rsidP="00407B68">
      <w:pPr>
        <w:pStyle w:val="Body"/>
        <w:numPr>
          <w:ilvl w:val="2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3D2791">
        <w:rPr>
          <w:rFonts w:ascii="Times New Roman" w:hAnsi="Times New Roman" w:cs="Times New Roman"/>
          <w:sz w:val="24"/>
          <w:szCs w:val="24"/>
        </w:rPr>
        <w:t>Law enforcement</w:t>
      </w:r>
      <w:r>
        <w:rPr>
          <w:rFonts w:ascii="Times New Roman" w:hAnsi="Times New Roman" w:cs="Times New Roman"/>
          <w:sz w:val="24"/>
          <w:szCs w:val="24"/>
        </w:rPr>
        <w:t>, prosecutors, courts, probation, Division of Family Services, health care, mental health, and prevention organizations</w:t>
      </w:r>
      <w:bookmarkStart w:id="0" w:name="_GoBack"/>
      <w:bookmarkEnd w:id="0"/>
    </w:p>
    <w:p w:rsidR="00407B68" w:rsidRPr="00407B68" w:rsidRDefault="00407B68" w:rsidP="00407B68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407B68">
        <w:rPr>
          <w:rFonts w:ascii="Times New Roman" w:hAnsi="Times New Roman" w:cs="Times New Roman"/>
          <w:sz w:val="24"/>
          <w:szCs w:val="24"/>
        </w:rPr>
        <w:t>The group will discuss possible times and dates for the first OJJDP Consortium meeting. Staff would like to set a date in February 2020.</w:t>
      </w:r>
    </w:p>
    <w:p w:rsidR="004C77B7" w:rsidRDefault="004C77B7" w:rsidP="00407B68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Updates</w:t>
      </w:r>
      <w:r w:rsidRPr="008167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Members will update the group on their current efforts for the consortium and the progress they have made. Members will also have the opportunity to discuss any upcoming events</w:t>
      </w:r>
      <w:r w:rsidR="007D4683">
        <w:rPr>
          <w:rFonts w:ascii="Times New Roman" w:hAnsi="Times New Roman" w:cs="Times New Roman"/>
          <w:sz w:val="24"/>
          <w:szCs w:val="24"/>
        </w:rPr>
        <w:t xml:space="preserve"> or opioid related programs they are working on.</w:t>
      </w:r>
    </w:p>
    <w:p w:rsidR="00CF0D7A" w:rsidRPr="00CF0D7A" w:rsidRDefault="00CF0D7A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Next Meetings:</w:t>
      </w:r>
    </w:p>
    <w:p w:rsidR="00611607" w:rsidRPr="00BA76AB" w:rsidRDefault="00CF0D7A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 will</w:t>
      </w:r>
      <w:r w:rsidR="00BA76AB">
        <w:rPr>
          <w:rFonts w:ascii="Times New Roman" w:hAnsi="Times New Roman" w:cs="Times New Roman"/>
          <w:sz w:val="24"/>
          <w:szCs w:val="24"/>
        </w:rPr>
        <w:t xml:space="preserve"> be sent a survey to</w:t>
      </w:r>
      <w:r>
        <w:rPr>
          <w:rFonts w:ascii="Times New Roman" w:hAnsi="Times New Roman" w:cs="Times New Roman"/>
          <w:sz w:val="24"/>
          <w:szCs w:val="24"/>
        </w:rPr>
        <w:t xml:space="preserve"> schedule meeting for </w:t>
      </w:r>
      <w:r w:rsidR="00BA76AB">
        <w:rPr>
          <w:rFonts w:ascii="Times New Roman" w:hAnsi="Times New Roman" w:cs="Times New Roman"/>
          <w:sz w:val="24"/>
          <w:szCs w:val="24"/>
        </w:rPr>
        <w:t>April</w:t>
      </w:r>
    </w:p>
    <w:sectPr w:rsidR="00611607" w:rsidRPr="00BA76AB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17" w:rsidRDefault="002B0E17">
      <w:r>
        <w:separator/>
      </w:r>
    </w:p>
  </w:endnote>
  <w:endnote w:type="continuationSeparator" w:id="0">
    <w:p w:rsidR="002B0E17" w:rsidRDefault="002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17" w:rsidRDefault="002B0E17">
      <w:r>
        <w:separator/>
      </w:r>
    </w:p>
  </w:footnote>
  <w:footnote w:type="continuationSeparator" w:id="0">
    <w:p w:rsidR="002B0E17" w:rsidRDefault="002B0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F58"/>
    <w:multiLevelType w:val="hybridMultilevel"/>
    <w:tmpl w:val="36409D5E"/>
    <w:styleLink w:val="Numbered"/>
    <w:lvl w:ilvl="0" w:tplc="95AE97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22A84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182C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ECB6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3C166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58AF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9821E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AC487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F6959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51D405CA"/>
    <w:multiLevelType w:val="hybridMultilevel"/>
    <w:tmpl w:val="36409D5E"/>
    <w:numStyleLink w:val="Numbered"/>
  </w:abstractNum>
  <w:num w:numId="1">
    <w:abstractNumId w:val="0"/>
  </w:num>
  <w:num w:numId="2">
    <w:abstractNumId w:val="1"/>
    <w:lvlOverride w:ilvl="0">
      <w:lvl w:ilvl="0" w:tplc="5EAC4DA0">
        <w:start w:val="1"/>
        <w:numFmt w:val="decimal"/>
        <w:lvlText w:val="%1)"/>
        <w:lvlJc w:val="left"/>
        <w:pPr>
          <w:ind w:left="360" w:hanging="360"/>
        </w:pPr>
        <w:rPr>
          <w:b w:val="0"/>
        </w:rPr>
      </w:lvl>
    </w:lvlOverride>
    <w:lvlOverride w:ilvl="1">
      <w:lvl w:ilvl="1" w:tplc="683E86EC">
        <w:start w:val="1"/>
        <w:numFmt w:val="lowerLetter"/>
        <w:lvlText w:val="%2)"/>
        <w:lvlJc w:val="left"/>
        <w:pPr>
          <w:ind w:left="720" w:hanging="360"/>
        </w:pPr>
        <w:rPr>
          <w:b w:val="0"/>
        </w:rPr>
      </w:lvl>
    </w:lvlOverride>
    <w:lvlOverride w:ilvl="2">
      <w:lvl w:ilvl="2" w:tplc="6E927824">
        <w:start w:val="1"/>
        <w:numFmt w:val="lowerRoman"/>
        <w:lvlText w:val="%3)"/>
        <w:lvlJc w:val="left"/>
        <w:pPr>
          <w:ind w:left="1080" w:hanging="360"/>
        </w:pPr>
        <w:rPr>
          <w:b w:val="0"/>
        </w:rPr>
      </w:lvl>
    </w:lvlOverride>
    <w:lvlOverride w:ilvl="3">
      <w:lvl w:ilvl="3" w:tplc="8BE8C6DC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 w:tplc="8E6AE5C2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 w:tplc="07689024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 w:tplc="2CDA2F10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 w:tplc="D00A9A2C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 w:tplc="EF82E35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229"/>
    <w:rsid w:val="000A1F1F"/>
    <w:rsid w:val="00126263"/>
    <w:rsid w:val="00175595"/>
    <w:rsid w:val="001807B2"/>
    <w:rsid w:val="001B64ED"/>
    <w:rsid w:val="0021180A"/>
    <w:rsid w:val="0021313B"/>
    <w:rsid w:val="00225A5F"/>
    <w:rsid w:val="00241AC5"/>
    <w:rsid w:val="00246C4F"/>
    <w:rsid w:val="00251DC2"/>
    <w:rsid w:val="00273B7C"/>
    <w:rsid w:val="002B0E17"/>
    <w:rsid w:val="002C18B5"/>
    <w:rsid w:val="002E2061"/>
    <w:rsid w:val="002F0969"/>
    <w:rsid w:val="00380BDA"/>
    <w:rsid w:val="0038356F"/>
    <w:rsid w:val="003A5BE5"/>
    <w:rsid w:val="003B6929"/>
    <w:rsid w:val="003C7E2D"/>
    <w:rsid w:val="003D2791"/>
    <w:rsid w:val="003D3B49"/>
    <w:rsid w:val="003E4317"/>
    <w:rsid w:val="003E495E"/>
    <w:rsid w:val="00407B68"/>
    <w:rsid w:val="004235C6"/>
    <w:rsid w:val="00433229"/>
    <w:rsid w:val="004346DA"/>
    <w:rsid w:val="0045046B"/>
    <w:rsid w:val="00450B73"/>
    <w:rsid w:val="00473E3E"/>
    <w:rsid w:val="00474F53"/>
    <w:rsid w:val="004978B6"/>
    <w:rsid w:val="004C77B7"/>
    <w:rsid w:val="00567660"/>
    <w:rsid w:val="005776FB"/>
    <w:rsid w:val="005B1036"/>
    <w:rsid w:val="005D6B15"/>
    <w:rsid w:val="005E28AB"/>
    <w:rsid w:val="00611607"/>
    <w:rsid w:val="00647009"/>
    <w:rsid w:val="006503A3"/>
    <w:rsid w:val="006A10B1"/>
    <w:rsid w:val="006A7E0A"/>
    <w:rsid w:val="006B770B"/>
    <w:rsid w:val="006C176D"/>
    <w:rsid w:val="006C3E76"/>
    <w:rsid w:val="006D5CBB"/>
    <w:rsid w:val="00700840"/>
    <w:rsid w:val="00727CD3"/>
    <w:rsid w:val="00734C0D"/>
    <w:rsid w:val="00735D55"/>
    <w:rsid w:val="00751B62"/>
    <w:rsid w:val="00782018"/>
    <w:rsid w:val="00792CAF"/>
    <w:rsid w:val="007A7F2B"/>
    <w:rsid w:val="007D4683"/>
    <w:rsid w:val="007F5DA3"/>
    <w:rsid w:val="00800E00"/>
    <w:rsid w:val="00814DCF"/>
    <w:rsid w:val="00816760"/>
    <w:rsid w:val="008338D7"/>
    <w:rsid w:val="00851C09"/>
    <w:rsid w:val="0086588E"/>
    <w:rsid w:val="008920EB"/>
    <w:rsid w:val="008A6929"/>
    <w:rsid w:val="008C41DD"/>
    <w:rsid w:val="008C4E47"/>
    <w:rsid w:val="00972AE8"/>
    <w:rsid w:val="009965F8"/>
    <w:rsid w:val="009A06B9"/>
    <w:rsid w:val="009B13BA"/>
    <w:rsid w:val="009B7A3D"/>
    <w:rsid w:val="009D74FE"/>
    <w:rsid w:val="009F2960"/>
    <w:rsid w:val="00A13BE7"/>
    <w:rsid w:val="00A2094C"/>
    <w:rsid w:val="00A4646E"/>
    <w:rsid w:val="00A73C3D"/>
    <w:rsid w:val="00A856D1"/>
    <w:rsid w:val="00A90665"/>
    <w:rsid w:val="00AC5CAF"/>
    <w:rsid w:val="00B0243D"/>
    <w:rsid w:val="00B2298C"/>
    <w:rsid w:val="00B41986"/>
    <w:rsid w:val="00B57AD8"/>
    <w:rsid w:val="00B615AA"/>
    <w:rsid w:val="00B72A75"/>
    <w:rsid w:val="00BA3B05"/>
    <w:rsid w:val="00BA76AB"/>
    <w:rsid w:val="00BC2665"/>
    <w:rsid w:val="00BD4327"/>
    <w:rsid w:val="00BD6CEE"/>
    <w:rsid w:val="00BE6DF0"/>
    <w:rsid w:val="00C24D5C"/>
    <w:rsid w:val="00C36EE5"/>
    <w:rsid w:val="00C468A1"/>
    <w:rsid w:val="00C61B4F"/>
    <w:rsid w:val="00C77D5C"/>
    <w:rsid w:val="00CF0D7A"/>
    <w:rsid w:val="00D150BC"/>
    <w:rsid w:val="00D75ACA"/>
    <w:rsid w:val="00D774E8"/>
    <w:rsid w:val="00D86BD0"/>
    <w:rsid w:val="00DA54C6"/>
    <w:rsid w:val="00DA59D7"/>
    <w:rsid w:val="00DD1475"/>
    <w:rsid w:val="00DD4712"/>
    <w:rsid w:val="00DE27D3"/>
    <w:rsid w:val="00E5018D"/>
    <w:rsid w:val="00E523D2"/>
    <w:rsid w:val="00E66590"/>
    <w:rsid w:val="00E81574"/>
    <w:rsid w:val="00E838DB"/>
    <w:rsid w:val="00EC755F"/>
    <w:rsid w:val="00ED4EC3"/>
    <w:rsid w:val="00F512FD"/>
    <w:rsid w:val="00F603FD"/>
    <w:rsid w:val="00F701BF"/>
    <w:rsid w:val="00FC1EA0"/>
    <w:rsid w:val="00FC2A45"/>
    <w:rsid w:val="00FD7CE7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sa=i&amp;rct=j&amp;q=&amp;esrc=s&amp;source=images&amp;cd=&amp;ved=2ahUKEwiHjubz2PXfAhUORK0KHSOGA3gQjRx6BAgBEAU&amp;url=https://www.getsmartaboutdrugs.gov/news-statistics/2018/06/12/preventing-youth-opioid-abuse&amp;psig=AOvVaw2TwhHkeyTWSI4Pz1OisrHv&amp;ust=1547844669112816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A7BE-8B87-414C-B231-50F1BC6A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Willman</dc:creator>
  <cp:lastModifiedBy>Samantha Maddison</cp:lastModifiedBy>
  <cp:revision>8</cp:revision>
  <dcterms:created xsi:type="dcterms:W3CDTF">2020-01-02T23:01:00Z</dcterms:created>
  <dcterms:modified xsi:type="dcterms:W3CDTF">2020-01-09T21:38:00Z</dcterms:modified>
</cp:coreProperties>
</file>