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213" w:rsidRPr="00575DCF" w:rsidRDefault="00784213" w:rsidP="004123D6">
      <w:pPr>
        <w:tabs>
          <w:tab w:val="left" w:pos="0"/>
          <w:tab w:val="left" w:pos="90"/>
          <w:tab w:val="left" w:pos="360"/>
        </w:tabs>
        <w:jc w:val="center"/>
        <w:rPr>
          <w:b/>
        </w:rPr>
      </w:pPr>
      <w:bookmarkStart w:id="0" w:name="_GoBack"/>
      <w:bookmarkEnd w:id="0"/>
      <w:r w:rsidRPr="00575DCF">
        <w:rPr>
          <w:b/>
        </w:rPr>
        <w:t>OZARK RIVERS SOLID WASTE MANAGEMENT DISTRICT</w:t>
      </w:r>
    </w:p>
    <w:p w:rsidR="00784213" w:rsidRPr="00575DCF" w:rsidRDefault="00784213" w:rsidP="004123D6">
      <w:pPr>
        <w:tabs>
          <w:tab w:val="left" w:pos="0"/>
          <w:tab w:val="left" w:pos="90"/>
          <w:tab w:val="left" w:pos="360"/>
        </w:tabs>
        <w:jc w:val="center"/>
        <w:rPr>
          <w:b/>
          <w:bCs/>
        </w:rPr>
      </w:pPr>
      <w:r w:rsidRPr="00575DCF">
        <w:rPr>
          <w:b/>
          <w:bCs/>
        </w:rPr>
        <w:t>EXECUTIVE BOARD MEETING</w:t>
      </w:r>
    </w:p>
    <w:p w:rsidR="00784213" w:rsidRPr="00575DCF" w:rsidRDefault="00784213" w:rsidP="004123D6">
      <w:pPr>
        <w:tabs>
          <w:tab w:val="left" w:pos="0"/>
          <w:tab w:val="left" w:pos="90"/>
          <w:tab w:val="left" w:pos="360"/>
        </w:tabs>
        <w:jc w:val="center"/>
        <w:rPr>
          <w:b/>
          <w:bCs/>
        </w:rPr>
      </w:pPr>
      <w:r w:rsidRPr="00575DCF">
        <w:rPr>
          <w:b/>
          <w:bCs/>
        </w:rPr>
        <w:t xml:space="preserve">Tuesday, </w:t>
      </w:r>
      <w:r w:rsidR="006F12C9">
        <w:rPr>
          <w:b/>
          <w:bCs/>
        </w:rPr>
        <w:t>May</w:t>
      </w:r>
      <w:r w:rsidR="00D63747" w:rsidRPr="00575DCF">
        <w:rPr>
          <w:b/>
          <w:bCs/>
        </w:rPr>
        <w:t xml:space="preserve"> </w:t>
      </w:r>
      <w:r w:rsidR="006F12C9">
        <w:rPr>
          <w:b/>
          <w:bCs/>
        </w:rPr>
        <w:t>15</w:t>
      </w:r>
      <w:r w:rsidRPr="00575DCF">
        <w:rPr>
          <w:b/>
          <w:bCs/>
        </w:rPr>
        <w:t xml:space="preserve">, </w:t>
      </w:r>
      <w:r w:rsidR="00D57435">
        <w:rPr>
          <w:b/>
          <w:bCs/>
        </w:rPr>
        <w:t>2018</w:t>
      </w:r>
      <w:r w:rsidRPr="00575DCF">
        <w:rPr>
          <w:b/>
          <w:bCs/>
        </w:rPr>
        <w:t xml:space="preserve"> at </w:t>
      </w:r>
      <w:r w:rsidR="0054055C" w:rsidRPr="00575DCF">
        <w:rPr>
          <w:b/>
          <w:bCs/>
        </w:rPr>
        <w:t>10:00 a</w:t>
      </w:r>
      <w:r w:rsidR="009D6A63" w:rsidRPr="00575DCF">
        <w:rPr>
          <w:b/>
          <w:bCs/>
        </w:rPr>
        <w:t>.m.</w:t>
      </w:r>
    </w:p>
    <w:p w:rsidR="00784213" w:rsidRPr="00575DCF" w:rsidRDefault="00784213" w:rsidP="004123D6">
      <w:pPr>
        <w:tabs>
          <w:tab w:val="left" w:pos="0"/>
          <w:tab w:val="left" w:pos="90"/>
          <w:tab w:val="left" w:pos="360"/>
        </w:tabs>
        <w:jc w:val="center"/>
        <w:rPr>
          <w:b/>
          <w:bCs/>
        </w:rPr>
      </w:pPr>
      <w:r w:rsidRPr="00575DCF">
        <w:rPr>
          <w:b/>
          <w:bCs/>
        </w:rPr>
        <w:t xml:space="preserve">MRPC Building - 4 Industrial Drive </w:t>
      </w:r>
    </w:p>
    <w:p w:rsidR="00784213" w:rsidRPr="00575DCF" w:rsidRDefault="00784213" w:rsidP="004123D6">
      <w:pPr>
        <w:tabs>
          <w:tab w:val="left" w:pos="0"/>
          <w:tab w:val="left" w:pos="90"/>
          <w:tab w:val="left" w:pos="360"/>
        </w:tabs>
        <w:jc w:val="center"/>
        <w:rPr>
          <w:b/>
          <w:bCs/>
        </w:rPr>
      </w:pPr>
      <w:r w:rsidRPr="00575DCF">
        <w:rPr>
          <w:b/>
          <w:bCs/>
        </w:rPr>
        <w:t xml:space="preserve"> St. James, MO  65559</w:t>
      </w:r>
    </w:p>
    <w:p w:rsidR="00784213" w:rsidRPr="00575DCF" w:rsidRDefault="00784213" w:rsidP="004123D6">
      <w:pPr>
        <w:tabs>
          <w:tab w:val="left" w:pos="0"/>
          <w:tab w:val="left" w:pos="90"/>
          <w:tab w:val="left" w:pos="360"/>
        </w:tabs>
        <w:jc w:val="center"/>
        <w:rPr>
          <w:b/>
          <w:bCs/>
        </w:rPr>
      </w:pPr>
    </w:p>
    <w:p w:rsidR="00784213" w:rsidRPr="00575DCF" w:rsidRDefault="00784213" w:rsidP="004123D6">
      <w:pPr>
        <w:tabs>
          <w:tab w:val="left" w:pos="0"/>
          <w:tab w:val="left" w:pos="90"/>
          <w:tab w:val="left" w:pos="360"/>
        </w:tabs>
        <w:ind w:left="360"/>
        <w:rPr>
          <w:b/>
          <w:u w:val="single"/>
        </w:rPr>
      </w:pPr>
      <w:r w:rsidRPr="00575DCF">
        <w:rPr>
          <w:b/>
          <w:u w:val="single"/>
        </w:rPr>
        <w:t>Call to Order</w:t>
      </w:r>
    </w:p>
    <w:p w:rsidR="006F6CEB" w:rsidRPr="00575DCF" w:rsidRDefault="006F6CEB" w:rsidP="004123D6">
      <w:pPr>
        <w:tabs>
          <w:tab w:val="left" w:pos="0"/>
          <w:tab w:val="left" w:pos="90"/>
          <w:tab w:val="left" w:pos="360"/>
        </w:tabs>
        <w:ind w:left="360"/>
        <w:rPr>
          <w:b/>
          <w:u w:val="single"/>
        </w:rPr>
      </w:pPr>
    </w:p>
    <w:p w:rsidR="00784213" w:rsidRPr="00575DCF" w:rsidRDefault="00784213" w:rsidP="004123D6">
      <w:pPr>
        <w:tabs>
          <w:tab w:val="left" w:pos="0"/>
          <w:tab w:val="left" w:pos="90"/>
          <w:tab w:val="left" w:pos="360"/>
        </w:tabs>
        <w:ind w:left="360"/>
      </w:pPr>
      <w:r w:rsidRPr="00575DCF">
        <w:t xml:space="preserve">Brady Wilson called the </w:t>
      </w:r>
      <w:r w:rsidR="00EB1610">
        <w:t>May</w:t>
      </w:r>
      <w:r w:rsidR="00575DCF">
        <w:t xml:space="preserve"> </w:t>
      </w:r>
      <w:r w:rsidR="00EB1610">
        <w:t>15</w:t>
      </w:r>
      <w:r w:rsidRPr="00575DCF">
        <w:t xml:space="preserve">, </w:t>
      </w:r>
      <w:r w:rsidR="00D57435">
        <w:t>2018</w:t>
      </w:r>
      <w:r w:rsidRPr="00575DCF">
        <w:t xml:space="preserve"> meeting of the Ozark Rivers Solid Waste Management District Executive Board Meeting to order </w:t>
      </w:r>
      <w:r w:rsidR="00EC3913" w:rsidRPr="00575DCF">
        <w:t xml:space="preserve">at </w:t>
      </w:r>
      <w:r w:rsidR="00D57435">
        <w:t>10:</w:t>
      </w:r>
      <w:r w:rsidR="00EB1610">
        <w:t>12</w:t>
      </w:r>
      <w:r w:rsidR="00D57435">
        <w:t xml:space="preserve"> a.m.</w:t>
      </w:r>
    </w:p>
    <w:p w:rsidR="00784213" w:rsidRPr="00575DCF" w:rsidRDefault="00784213" w:rsidP="004123D6">
      <w:pPr>
        <w:tabs>
          <w:tab w:val="left" w:pos="0"/>
          <w:tab w:val="left" w:pos="90"/>
          <w:tab w:val="left" w:pos="360"/>
        </w:tabs>
        <w:ind w:left="360"/>
      </w:pPr>
    </w:p>
    <w:p w:rsidR="006905B7" w:rsidRPr="00EB1610" w:rsidRDefault="00784213" w:rsidP="004123D6">
      <w:pPr>
        <w:tabs>
          <w:tab w:val="left" w:pos="0"/>
          <w:tab w:val="left" w:pos="360"/>
        </w:tabs>
        <w:ind w:left="360"/>
      </w:pPr>
      <w:r w:rsidRPr="00575DCF">
        <w:rPr>
          <w:b/>
        </w:rPr>
        <w:t xml:space="preserve">Members Present:  </w:t>
      </w:r>
      <w:r w:rsidR="00D57435" w:rsidRPr="00EB1610">
        <w:t xml:space="preserve">Ray Mortimeyer, Arthur Cook, Darrell Skiles, Jim Holland, Steve Vogt, Brady Wilson, Craig French, </w:t>
      </w:r>
      <w:r w:rsidR="00EB1610">
        <w:t xml:space="preserve">Ray Schwartze, and </w:t>
      </w:r>
      <w:r w:rsidR="00D57435" w:rsidRPr="00EB1610">
        <w:t>Gary Gilliam.</w:t>
      </w:r>
    </w:p>
    <w:p w:rsidR="0018699D" w:rsidRPr="00575DCF" w:rsidRDefault="0018699D" w:rsidP="004123D6">
      <w:pPr>
        <w:tabs>
          <w:tab w:val="left" w:pos="0"/>
          <w:tab w:val="left" w:pos="360"/>
        </w:tabs>
        <w:ind w:left="360"/>
      </w:pPr>
    </w:p>
    <w:p w:rsidR="00AA3745" w:rsidRPr="00EB1610" w:rsidRDefault="00784213" w:rsidP="00AA3745">
      <w:pPr>
        <w:tabs>
          <w:tab w:val="left" w:pos="0"/>
          <w:tab w:val="left" w:pos="360"/>
        </w:tabs>
        <w:ind w:left="360"/>
      </w:pPr>
      <w:r w:rsidRPr="00575DCF">
        <w:rPr>
          <w:b/>
        </w:rPr>
        <w:t>Members Absent:</w:t>
      </w:r>
      <w:r w:rsidR="00E16751" w:rsidRPr="00575DCF">
        <w:t xml:space="preserve"> </w:t>
      </w:r>
      <w:r w:rsidR="00EB1610">
        <w:t>Anne McClay, Jay Whittaker, and Marvin Wright.</w:t>
      </w:r>
    </w:p>
    <w:p w:rsidR="00784213" w:rsidRPr="00575DCF" w:rsidRDefault="00784213" w:rsidP="004123D6">
      <w:pPr>
        <w:tabs>
          <w:tab w:val="left" w:pos="0"/>
          <w:tab w:val="left" w:pos="360"/>
        </w:tabs>
        <w:ind w:left="360"/>
      </w:pPr>
    </w:p>
    <w:p w:rsidR="00784213" w:rsidRPr="00EB1610" w:rsidRDefault="00E16751" w:rsidP="004123D6">
      <w:pPr>
        <w:tabs>
          <w:tab w:val="left" w:pos="0"/>
          <w:tab w:val="left" w:pos="360"/>
        </w:tabs>
        <w:ind w:left="360"/>
      </w:pPr>
      <w:r w:rsidRPr="00575DCF">
        <w:rPr>
          <w:b/>
        </w:rPr>
        <w:t xml:space="preserve">Staff and Guests Present: </w:t>
      </w:r>
      <w:r w:rsidR="00582767" w:rsidRPr="00575DCF">
        <w:rPr>
          <w:b/>
        </w:rPr>
        <w:t xml:space="preserve"> </w:t>
      </w:r>
      <w:r w:rsidR="00784213" w:rsidRPr="00EB1610">
        <w:t xml:space="preserve">Tammy Snodgrass, </w:t>
      </w:r>
      <w:r w:rsidR="00F405A7" w:rsidRPr="00EB1610">
        <w:t>Jill Hollowe</w:t>
      </w:r>
      <w:r w:rsidR="00F42F26" w:rsidRPr="00EB1610">
        <w:t>l</w:t>
      </w:r>
      <w:r w:rsidR="00F405A7" w:rsidRPr="00EB1610">
        <w:t xml:space="preserve">l, </w:t>
      </w:r>
      <w:r w:rsidR="00AA3745" w:rsidRPr="00EB1610">
        <w:t>Linda Loughridge</w:t>
      </w:r>
      <w:r w:rsidR="00B06725" w:rsidRPr="00EB1610">
        <w:t xml:space="preserve">, </w:t>
      </w:r>
      <w:r w:rsidR="00EB1610">
        <w:t xml:space="preserve">and </w:t>
      </w:r>
      <w:r w:rsidR="00784213" w:rsidRPr="00EB1610">
        <w:t xml:space="preserve">Linda </w:t>
      </w:r>
      <w:r w:rsidR="005C3524" w:rsidRPr="00EB1610">
        <w:t>Carroll</w:t>
      </w:r>
      <w:r w:rsidR="00EB1610">
        <w:t>.</w:t>
      </w:r>
    </w:p>
    <w:p w:rsidR="00784213" w:rsidRPr="00575DCF" w:rsidRDefault="00784213" w:rsidP="00B06725">
      <w:pPr>
        <w:tabs>
          <w:tab w:val="left" w:pos="0"/>
          <w:tab w:val="left" w:pos="90"/>
          <w:tab w:val="left" w:pos="360"/>
        </w:tabs>
      </w:pPr>
    </w:p>
    <w:p w:rsidR="00F42F26" w:rsidRPr="00575DCF" w:rsidRDefault="00F42F26" w:rsidP="004123D6">
      <w:pPr>
        <w:tabs>
          <w:tab w:val="left" w:pos="0"/>
          <w:tab w:val="left" w:pos="360"/>
        </w:tabs>
        <w:ind w:left="360"/>
        <w:rPr>
          <w:b/>
        </w:rPr>
      </w:pPr>
      <w:r w:rsidRPr="00575DCF">
        <w:rPr>
          <w:b/>
          <w:u w:val="single"/>
        </w:rPr>
        <w:t xml:space="preserve">Approval of </w:t>
      </w:r>
      <w:r w:rsidR="005C3524" w:rsidRPr="00575DCF">
        <w:rPr>
          <w:b/>
          <w:u w:val="single"/>
        </w:rPr>
        <w:t>Agenda</w:t>
      </w:r>
      <w:r w:rsidRPr="00575DCF">
        <w:rPr>
          <w:b/>
        </w:rPr>
        <w:t xml:space="preserve"> </w:t>
      </w:r>
    </w:p>
    <w:p w:rsidR="006F6CEB" w:rsidRPr="00575DCF" w:rsidRDefault="006F6CEB" w:rsidP="004123D6">
      <w:pPr>
        <w:tabs>
          <w:tab w:val="left" w:pos="0"/>
          <w:tab w:val="left" w:pos="360"/>
        </w:tabs>
        <w:ind w:left="360"/>
      </w:pPr>
    </w:p>
    <w:p w:rsidR="00F42F26" w:rsidRPr="00EB1610" w:rsidRDefault="00323327" w:rsidP="00D137AC">
      <w:pPr>
        <w:tabs>
          <w:tab w:val="left" w:pos="0"/>
          <w:tab w:val="left" w:pos="360"/>
        </w:tabs>
        <w:ind w:left="360"/>
      </w:pPr>
      <w:r w:rsidRPr="00EB1610">
        <w:t xml:space="preserve">It was </w:t>
      </w:r>
      <w:r w:rsidR="00EB1610">
        <w:t>suggested that the approval of the meeting minutes from February be moved under the appro</w:t>
      </w:r>
      <w:r w:rsidR="009772BB">
        <w:t xml:space="preserve">val of the agenda. </w:t>
      </w:r>
      <w:r w:rsidR="00EB1610">
        <w:t>Ray Schwartze</w:t>
      </w:r>
      <w:r w:rsidR="00B06725" w:rsidRPr="00EB1610">
        <w:t xml:space="preserve"> </w:t>
      </w:r>
      <w:r w:rsidR="005C3524" w:rsidRPr="00EB1610">
        <w:t>made a motion to approve the agenda for the meeting</w:t>
      </w:r>
      <w:r w:rsidR="00EB1610">
        <w:t xml:space="preserve"> with the suggested change</w:t>
      </w:r>
      <w:r w:rsidR="005C3524" w:rsidRPr="00EB1610">
        <w:t xml:space="preserve">. </w:t>
      </w:r>
      <w:r w:rsidR="00EB1610">
        <w:t>Gary</w:t>
      </w:r>
      <w:r w:rsidR="00D57435" w:rsidRPr="00EB1610">
        <w:t xml:space="preserve"> </w:t>
      </w:r>
      <w:r w:rsidR="00EB1610">
        <w:t>Gilliam</w:t>
      </w:r>
      <w:r w:rsidR="005C3524" w:rsidRPr="00EB1610">
        <w:t xml:space="preserve"> seconded the motion. All members present voted “</w:t>
      </w:r>
      <w:r w:rsidR="00470916" w:rsidRPr="00EB1610">
        <w:t>aye</w:t>
      </w:r>
      <w:r w:rsidR="00B06725" w:rsidRPr="00EB1610">
        <w:t>”.</w:t>
      </w:r>
    </w:p>
    <w:p w:rsidR="00D137AC" w:rsidRDefault="00D137AC" w:rsidP="00D137AC">
      <w:pPr>
        <w:tabs>
          <w:tab w:val="left" w:pos="0"/>
          <w:tab w:val="left" w:pos="360"/>
        </w:tabs>
        <w:ind w:left="360"/>
      </w:pPr>
    </w:p>
    <w:p w:rsidR="00D137AC" w:rsidRDefault="00D137AC" w:rsidP="00D137AC">
      <w:pPr>
        <w:tabs>
          <w:tab w:val="left" w:pos="0"/>
          <w:tab w:val="left" w:pos="360"/>
        </w:tabs>
        <w:ind w:left="360"/>
        <w:rPr>
          <w:b/>
          <w:u w:val="single"/>
        </w:rPr>
      </w:pPr>
      <w:r>
        <w:rPr>
          <w:b/>
          <w:u w:val="single"/>
        </w:rPr>
        <w:t>Review and Approval of Meeting Minutes</w:t>
      </w:r>
    </w:p>
    <w:p w:rsidR="00D137AC" w:rsidRPr="00D137AC" w:rsidRDefault="00D137AC" w:rsidP="00D137AC">
      <w:pPr>
        <w:tabs>
          <w:tab w:val="left" w:pos="0"/>
          <w:tab w:val="left" w:pos="360"/>
        </w:tabs>
        <w:ind w:left="360"/>
      </w:pPr>
    </w:p>
    <w:p w:rsidR="00D137AC" w:rsidRPr="009772BB" w:rsidRDefault="009772BB" w:rsidP="00D137AC">
      <w:pPr>
        <w:tabs>
          <w:tab w:val="left" w:pos="0"/>
          <w:tab w:val="left" w:pos="360"/>
        </w:tabs>
        <w:ind w:left="360"/>
      </w:pPr>
      <w:r>
        <w:t>It was noted that under the chairman’s report in the February minutes, Gary Gilliam’s name was misspelled. Ray Schwartze</w:t>
      </w:r>
      <w:r w:rsidRPr="00EB1610">
        <w:t xml:space="preserve"> made a motion to approve the agenda for the meeting</w:t>
      </w:r>
      <w:r>
        <w:t xml:space="preserve"> with the noted change</w:t>
      </w:r>
      <w:r w:rsidRPr="00EB1610">
        <w:t xml:space="preserve">. </w:t>
      </w:r>
      <w:r>
        <w:t>Gary</w:t>
      </w:r>
      <w:r w:rsidRPr="00EB1610">
        <w:t xml:space="preserve"> </w:t>
      </w:r>
      <w:r>
        <w:t>Gilliam</w:t>
      </w:r>
      <w:r w:rsidRPr="00EB1610">
        <w:t xml:space="preserve"> seconded the motion. All members present voted “aye”.</w:t>
      </w:r>
    </w:p>
    <w:p w:rsidR="00F04427" w:rsidRPr="00575DCF" w:rsidRDefault="00F04427" w:rsidP="004123D6">
      <w:pPr>
        <w:tabs>
          <w:tab w:val="left" w:pos="0"/>
          <w:tab w:val="left" w:pos="360"/>
        </w:tabs>
      </w:pPr>
    </w:p>
    <w:p w:rsidR="00784213" w:rsidRPr="00575DCF" w:rsidRDefault="00784213" w:rsidP="004123D6">
      <w:pPr>
        <w:tabs>
          <w:tab w:val="left" w:pos="0"/>
          <w:tab w:val="left" w:pos="90"/>
          <w:tab w:val="left" w:pos="360"/>
        </w:tabs>
        <w:rPr>
          <w:sz w:val="10"/>
          <w:szCs w:val="10"/>
        </w:rPr>
      </w:pPr>
    </w:p>
    <w:p w:rsidR="00784213" w:rsidRPr="00575DCF" w:rsidRDefault="00D137AC" w:rsidP="004123D6">
      <w:pPr>
        <w:tabs>
          <w:tab w:val="left" w:pos="0"/>
          <w:tab w:val="left" w:pos="360"/>
        </w:tabs>
        <w:ind w:left="360"/>
        <w:rPr>
          <w:b/>
          <w:u w:val="single"/>
        </w:rPr>
      </w:pPr>
      <w:r>
        <w:rPr>
          <w:b/>
          <w:u w:val="single"/>
        </w:rPr>
        <w:t>Finance</w:t>
      </w:r>
      <w:r w:rsidR="00784213" w:rsidRPr="00575DCF">
        <w:rPr>
          <w:b/>
          <w:u w:val="single"/>
        </w:rPr>
        <w:t xml:space="preserve"> Report</w:t>
      </w:r>
    </w:p>
    <w:p w:rsidR="006F6CEB" w:rsidRPr="00575DCF" w:rsidRDefault="006F6CEB" w:rsidP="004123D6">
      <w:pPr>
        <w:tabs>
          <w:tab w:val="left" w:pos="0"/>
          <w:tab w:val="left" w:pos="360"/>
        </w:tabs>
        <w:ind w:left="360"/>
        <w:rPr>
          <w:b/>
        </w:rPr>
      </w:pPr>
    </w:p>
    <w:p w:rsidR="009772BB" w:rsidRDefault="00D137AC" w:rsidP="004123D6">
      <w:pPr>
        <w:tabs>
          <w:tab w:val="left" w:pos="0"/>
          <w:tab w:val="left" w:pos="360"/>
        </w:tabs>
        <w:ind w:left="360"/>
      </w:pPr>
      <w:r w:rsidRPr="009772BB">
        <w:t>Linda</w:t>
      </w:r>
      <w:r w:rsidR="00AD49AD" w:rsidRPr="009772BB">
        <w:t xml:space="preserve"> </w:t>
      </w:r>
      <w:r w:rsidRPr="009772BB">
        <w:t>Loughridge</w:t>
      </w:r>
      <w:r w:rsidR="004929EC" w:rsidRPr="009772BB">
        <w:t xml:space="preserve"> presented </w:t>
      </w:r>
      <w:r w:rsidR="009772BB">
        <w:t>proposed budgets</w:t>
      </w:r>
      <w:r w:rsidR="00C2233C" w:rsidRPr="009772BB">
        <w:t xml:space="preserve"> for both ORSWMD operations</w:t>
      </w:r>
      <w:r w:rsidR="004929EC" w:rsidRPr="009772BB">
        <w:t xml:space="preserve"> and grants for </w:t>
      </w:r>
      <w:r w:rsidR="009772BB">
        <w:t>period July 1, 2018 through June 30, 2019</w:t>
      </w:r>
      <w:r w:rsidR="00184E31" w:rsidRPr="009772BB">
        <w:t>.</w:t>
      </w:r>
      <w:r w:rsidR="004F78A0" w:rsidRPr="009772BB">
        <w:t xml:space="preserve"> </w:t>
      </w:r>
    </w:p>
    <w:p w:rsidR="009772BB" w:rsidRDefault="009772BB" w:rsidP="004123D6">
      <w:pPr>
        <w:tabs>
          <w:tab w:val="left" w:pos="0"/>
          <w:tab w:val="left" w:pos="360"/>
        </w:tabs>
        <w:ind w:left="360"/>
      </w:pPr>
    </w:p>
    <w:p w:rsidR="009706DE" w:rsidRPr="009772BB" w:rsidRDefault="009772BB" w:rsidP="004123D6">
      <w:pPr>
        <w:tabs>
          <w:tab w:val="left" w:pos="0"/>
          <w:tab w:val="left" w:pos="360"/>
        </w:tabs>
        <w:ind w:left="360"/>
      </w:pPr>
      <w:r>
        <w:t>Ms. Loughridge noted that there were some increases</w:t>
      </w:r>
      <w:r w:rsidR="00F41E2D">
        <w:t xml:space="preserve"> in the proposed operating budget, specifically</w:t>
      </w:r>
      <w:r>
        <w:t xml:space="preserve"> in the areas of inventory assessment, Earth Day events and in the MRPC contract costs. </w:t>
      </w:r>
      <w:r w:rsidR="00A1556B">
        <w:t xml:space="preserve">Additional monies were </w:t>
      </w:r>
      <w:r w:rsidR="00F41E2D">
        <w:t xml:space="preserve">allocated to </w:t>
      </w:r>
      <w:r w:rsidR="00A1556B">
        <w:t xml:space="preserve">allow for advertising the ORSWMD contract bid plus </w:t>
      </w:r>
      <w:r w:rsidR="00F41E2D">
        <w:t xml:space="preserve">advertising costs </w:t>
      </w:r>
      <w:r w:rsidR="00A1556B">
        <w:t>have</w:t>
      </w:r>
      <w:r w:rsidR="00F41E2D">
        <w:t xml:space="preserve"> recent</w:t>
      </w:r>
      <w:r w:rsidR="00A1556B">
        <w:t>ly</w:t>
      </w:r>
      <w:r w:rsidR="00F41E2D">
        <w:t xml:space="preserve"> </w:t>
      </w:r>
      <w:r w:rsidR="00A1556B">
        <w:t>increased</w:t>
      </w:r>
      <w:r w:rsidR="00F41E2D">
        <w:t>. Jill Hollowell questioned whether enough money had been allocated. Ms. Loughridge stated that she felt there had been enough money built in to cover those increases. Ray</w:t>
      </w:r>
      <w:r w:rsidR="00CF024E" w:rsidRPr="009772BB">
        <w:t xml:space="preserve"> </w:t>
      </w:r>
      <w:r w:rsidR="00F41E2D">
        <w:t>Mortimeyer</w:t>
      </w:r>
      <w:r w:rsidR="00D45402" w:rsidRPr="009772BB">
        <w:t xml:space="preserve"> </w:t>
      </w:r>
      <w:r w:rsidR="001243CF" w:rsidRPr="009772BB">
        <w:t xml:space="preserve">made a motion to approve the </w:t>
      </w:r>
      <w:r w:rsidR="00F41E2D">
        <w:t>proposed budget</w:t>
      </w:r>
      <w:r w:rsidR="001243CF" w:rsidRPr="009772BB">
        <w:t xml:space="preserve">.  </w:t>
      </w:r>
      <w:r w:rsidR="00F41E2D">
        <w:t>Darrell</w:t>
      </w:r>
      <w:r w:rsidR="00CF024E" w:rsidRPr="009772BB">
        <w:t xml:space="preserve"> </w:t>
      </w:r>
      <w:r w:rsidR="00F41E2D">
        <w:t>Skiles</w:t>
      </w:r>
      <w:r w:rsidR="00AD49AD" w:rsidRPr="009772BB">
        <w:t xml:space="preserve"> </w:t>
      </w:r>
      <w:r w:rsidR="001243CF" w:rsidRPr="009772BB">
        <w:t>seconded the motion</w:t>
      </w:r>
      <w:r w:rsidR="00AF2A07" w:rsidRPr="009772BB">
        <w:t>.</w:t>
      </w:r>
      <w:r w:rsidR="004E02DC" w:rsidRPr="009772BB">
        <w:t xml:space="preserve"> All present voted “aye</w:t>
      </w:r>
      <w:r w:rsidR="00AF2A07" w:rsidRPr="009772BB">
        <w:t>”</w:t>
      </w:r>
      <w:r w:rsidR="00AD49AD" w:rsidRPr="009772BB">
        <w:t>.</w:t>
      </w:r>
    </w:p>
    <w:p w:rsidR="000360D3" w:rsidRPr="009772BB" w:rsidRDefault="000360D3" w:rsidP="004123D6">
      <w:pPr>
        <w:tabs>
          <w:tab w:val="left" w:pos="0"/>
          <w:tab w:val="left" w:pos="360"/>
        </w:tabs>
        <w:ind w:left="360"/>
      </w:pPr>
    </w:p>
    <w:p w:rsidR="000360D3" w:rsidRPr="009772BB" w:rsidRDefault="00FC74FE" w:rsidP="00CF024E">
      <w:pPr>
        <w:tabs>
          <w:tab w:val="left" w:pos="0"/>
          <w:tab w:val="left" w:pos="360"/>
        </w:tabs>
        <w:ind w:left="360"/>
      </w:pPr>
      <w:r>
        <w:t>Steve</w:t>
      </w:r>
      <w:r w:rsidR="00CF024E" w:rsidRPr="009772BB">
        <w:t xml:space="preserve"> </w:t>
      </w:r>
      <w:r>
        <w:t>Vogt</w:t>
      </w:r>
      <w:r w:rsidR="00CF024E" w:rsidRPr="009772BB">
        <w:t xml:space="preserve"> made a motion to approve </w:t>
      </w:r>
      <w:r>
        <w:t>the proposed grant</w:t>
      </w:r>
      <w:r w:rsidR="00CF024E" w:rsidRPr="009772BB">
        <w:t xml:space="preserve"> budget as presented.  </w:t>
      </w:r>
      <w:r>
        <w:t>Ray</w:t>
      </w:r>
      <w:r w:rsidR="00CF024E" w:rsidRPr="009772BB">
        <w:t xml:space="preserve"> </w:t>
      </w:r>
      <w:r>
        <w:t>Schwartze</w:t>
      </w:r>
      <w:r w:rsidR="00CF024E" w:rsidRPr="009772BB">
        <w:t xml:space="preserve"> seconded the motion. All present voted “aye”.</w:t>
      </w:r>
    </w:p>
    <w:p w:rsidR="00CF024E" w:rsidRDefault="00CF024E" w:rsidP="00CF024E">
      <w:pPr>
        <w:tabs>
          <w:tab w:val="left" w:pos="0"/>
          <w:tab w:val="left" w:pos="360"/>
        </w:tabs>
        <w:ind w:left="360"/>
      </w:pPr>
    </w:p>
    <w:p w:rsidR="00D176D6" w:rsidRDefault="00D176D6" w:rsidP="00CF024E">
      <w:pPr>
        <w:tabs>
          <w:tab w:val="left" w:pos="0"/>
          <w:tab w:val="left" w:pos="360"/>
        </w:tabs>
        <w:ind w:left="360"/>
        <w:rPr>
          <w:b/>
          <w:u w:val="single"/>
        </w:rPr>
      </w:pPr>
      <w:r>
        <w:rPr>
          <w:b/>
          <w:u w:val="single"/>
        </w:rPr>
        <w:t>Contracts</w:t>
      </w:r>
    </w:p>
    <w:p w:rsidR="00D176D6" w:rsidRDefault="00D176D6" w:rsidP="00CF024E">
      <w:pPr>
        <w:tabs>
          <w:tab w:val="left" w:pos="0"/>
          <w:tab w:val="left" w:pos="360"/>
        </w:tabs>
        <w:ind w:left="360"/>
      </w:pPr>
      <w:r>
        <w:t xml:space="preserve">Tammy Snodgrass presented the Technical Assistance Contracts for </w:t>
      </w:r>
      <w:r w:rsidR="00614301">
        <w:t>Organizational Administration and Plan Implementation between MRPC and ORSWMD for review and approval.</w:t>
      </w:r>
    </w:p>
    <w:p w:rsidR="00614301" w:rsidRDefault="00614301" w:rsidP="00CF024E">
      <w:pPr>
        <w:tabs>
          <w:tab w:val="left" w:pos="0"/>
          <w:tab w:val="left" w:pos="360"/>
        </w:tabs>
        <w:ind w:left="360"/>
      </w:pPr>
    </w:p>
    <w:p w:rsidR="00647B6E" w:rsidRDefault="00614301" w:rsidP="00647B6E">
      <w:pPr>
        <w:tabs>
          <w:tab w:val="left" w:pos="0"/>
          <w:tab w:val="left" w:pos="360"/>
        </w:tabs>
        <w:ind w:left="360"/>
      </w:pPr>
      <w:r>
        <w:t xml:space="preserve">Ms. Snodgrass indicated that on page 4 of the contract for administration, the hourly rates listed in number seven may change but stated that the overall cost would remain the same. </w:t>
      </w:r>
    </w:p>
    <w:p w:rsidR="00614301" w:rsidRDefault="00614301" w:rsidP="00CF024E">
      <w:pPr>
        <w:tabs>
          <w:tab w:val="left" w:pos="0"/>
          <w:tab w:val="left" w:pos="360"/>
        </w:tabs>
        <w:ind w:left="360"/>
      </w:pPr>
    </w:p>
    <w:p w:rsidR="00614301" w:rsidRDefault="00614301" w:rsidP="00CF024E">
      <w:pPr>
        <w:tabs>
          <w:tab w:val="left" w:pos="0"/>
          <w:tab w:val="left" w:pos="360"/>
        </w:tabs>
        <w:ind w:left="360"/>
      </w:pPr>
      <w:r>
        <w:lastRenderedPageBreak/>
        <w:t>Ms. Snodgrass also reported that contracts are due to go out for bid again 2019. She i</w:t>
      </w:r>
      <w:r w:rsidR="00A1556B">
        <w:t xml:space="preserve">ndicated that </w:t>
      </w:r>
      <w:r w:rsidR="00DB1767">
        <w:t xml:space="preserve">other districts have already bid out their contracts and in at least two districts </w:t>
      </w:r>
      <w:r w:rsidR="00A1556B">
        <w:t>Derrick Stanley has</w:t>
      </w:r>
      <w:r>
        <w:t xml:space="preserve"> </w:t>
      </w:r>
      <w:r w:rsidR="00DB1767">
        <w:t xml:space="preserve">won the </w:t>
      </w:r>
      <w:r>
        <w:t>bid</w:t>
      </w:r>
      <w:r w:rsidR="00DB1767">
        <w:t>.</w:t>
      </w:r>
      <w:r w:rsidR="00A1556B">
        <w:t xml:space="preserve"> </w:t>
      </w:r>
      <w:r>
        <w:t xml:space="preserve">Ms. Snodgrass noted that </w:t>
      </w:r>
      <w:r w:rsidR="00647B6E">
        <w:t xml:space="preserve">there are some concerns with </w:t>
      </w:r>
      <w:r>
        <w:t xml:space="preserve">Mr. Stanley </w:t>
      </w:r>
      <w:r w:rsidR="00647B6E">
        <w:t xml:space="preserve">bidding on the contracts as he </w:t>
      </w:r>
      <w:r>
        <w:t xml:space="preserve">has been a strong advocate for </w:t>
      </w:r>
      <w:r w:rsidR="00DB1767">
        <w:t xml:space="preserve">eliminating </w:t>
      </w:r>
      <w:r>
        <w:t xml:space="preserve">the </w:t>
      </w:r>
      <w:r w:rsidR="00DB1767">
        <w:t xml:space="preserve">state tipping fee on trash and the </w:t>
      </w:r>
      <w:r>
        <w:t xml:space="preserve">solid waste districts. </w:t>
      </w:r>
      <w:r w:rsidR="00647B6E">
        <w:t>She suggested that at the next executive meeting</w:t>
      </w:r>
      <w:r w:rsidR="00A1556B">
        <w:t>,</w:t>
      </w:r>
      <w:r w:rsidR="00647B6E">
        <w:t xml:space="preserve"> the board should</w:t>
      </w:r>
      <w:r w:rsidR="00A1556B">
        <w:t xml:space="preserve"> review </w:t>
      </w:r>
      <w:r w:rsidR="00DB1767">
        <w:t xml:space="preserve">and update </w:t>
      </w:r>
      <w:r w:rsidR="00A1556B">
        <w:t xml:space="preserve">the bid specs and then </w:t>
      </w:r>
      <w:r w:rsidR="00647B6E">
        <w:t xml:space="preserve">bid out the contracts </w:t>
      </w:r>
      <w:r w:rsidR="00A1556B">
        <w:t>in January 2019</w:t>
      </w:r>
      <w:r w:rsidR="00647B6E">
        <w:t>.</w:t>
      </w:r>
    </w:p>
    <w:p w:rsidR="00647B6E" w:rsidRDefault="00647B6E" w:rsidP="00CF024E">
      <w:pPr>
        <w:tabs>
          <w:tab w:val="left" w:pos="0"/>
          <w:tab w:val="left" w:pos="360"/>
        </w:tabs>
        <w:ind w:left="360"/>
      </w:pPr>
    </w:p>
    <w:p w:rsidR="00647B6E" w:rsidRDefault="00647B6E" w:rsidP="00CF024E">
      <w:pPr>
        <w:tabs>
          <w:tab w:val="left" w:pos="0"/>
          <w:tab w:val="left" w:pos="360"/>
        </w:tabs>
        <w:ind w:left="360"/>
      </w:pPr>
      <w:r>
        <w:t xml:space="preserve">Darrell Skiles made a motion to approve the </w:t>
      </w:r>
      <w:r w:rsidR="00A8792F">
        <w:t xml:space="preserve">2019 </w:t>
      </w:r>
      <w:r>
        <w:t>administration contract as presented. Ray Mortimeyer seconded the motion. All present voted “aye”.</w:t>
      </w:r>
    </w:p>
    <w:p w:rsidR="00647B6E" w:rsidRDefault="00647B6E" w:rsidP="00CF024E">
      <w:pPr>
        <w:tabs>
          <w:tab w:val="left" w:pos="0"/>
          <w:tab w:val="left" w:pos="360"/>
        </w:tabs>
        <w:ind w:left="360"/>
      </w:pPr>
    </w:p>
    <w:p w:rsidR="00647B6E" w:rsidRPr="00D176D6" w:rsidRDefault="00647B6E" w:rsidP="00647B6E">
      <w:pPr>
        <w:tabs>
          <w:tab w:val="left" w:pos="0"/>
          <w:tab w:val="left" w:pos="360"/>
        </w:tabs>
        <w:ind w:left="360"/>
      </w:pPr>
      <w:r>
        <w:t xml:space="preserve">Steve Vogt made a motion to approve the </w:t>
      </w:r>
      <w:r w:rsidR="00A8792F">
        <w:t xml:space="preserve">2019 </w:t>
      </w:r>
      <w:r>
        <w:t>plan implementation contract as presented. Ray Schwartze seconded the motion. All present voted “aye”.</w:t>
      </w:r>
    </w:p>
    <w:p w:rsidR="00647B6E" w:rsidRPr="00D176D6" w:rsidRDefault="00647B6E" w:rsidP="00CF024E">
      <w:pPr>
        <w:tabs>
          <w:tab w:val="left" w:pos="0"/>
          <w:tab w:val="left" w:pos="360"/>
        </w:tabs>
        <w:ind w:left="360"/>
      </w:pPr>
    </w:p>
    <w:p w:rsidR="00CF024E" w:rsidRDefault="00CF024E" w:rsidP="00CF024E">
      <w:pPr>
        <w:tabs>
          <w:tab w:val="left" w:pos="0"/>
          <w:tab w:val="left" w:pos="360"/>
        </w:tabs>
        <w:ind w:left="360"/>
        <w:rPr>
          <w:b/>
          <w:u w:val="single"/>
        </w:rPr>
      </w:pPr>
      <w:r>
        <w:rPr>
          <w:b/>
          <w:u w:val="single"/>
        </w:rPr>
        <w:t>Chairman’s Report</w:t>
      </w:r>
    </w:p>
    <w:p w:rsidR="00CF024E" w:rsidRDefault="00CF024E" w:rsidP="00CF024E">
      <w:pPr>
        <w:tabs>
          <w:tab w:val="left" w:pos="0"/>
          <w:tab w:val="left" w:pos="360"/>
        </w:tabs>
        <w:ind w:left="360"/>
      </w:pPr>
      <w:r w:rsidRPr="002A791A">
        <w:t xml:space="preserve">Chairman Wilson </w:t>
      </w:r>
      <w:r w:rsidR="009613BC" w:rsidRPr="002A791A">
        <w:t xml:space="preserve">spoke briefly on </w:t>
      </w:r>
      <w:r w:rsidR="002A791A">
        <w:t xml:space="preserve">issues with </w:t>
      </w:r>
      <w:r w:rsidR="009613BC" w:rsidRPr="002A791A">
        <w:t>China’s ban on</w:t>
      </w:r>
      <w:r w:rsidR="004029C3" w:rsidRPr="002A791A">
        <w:t xml:space="preserve"> the </w:t>
      </w:r>
      <w:r w:rsidR="009613BC" w:rsidRPr="002A791A">
        <w:t xml:space="preserve">international recycling of commodities. This ban has led to some flooding of domestic markets which may result in lower </w:t>
      </w:r>
      <w:r w:rsidR="004029C3" w:rsidRPr="002A791A">
        <w:t>prices for recycling materials</w:t>
      </w:r>
      <w:r w:rsidR="009613BC" w:rsidRPr="002A791A">
        <w:t xml:space="preserve">. </w:t>
      </w:r>
      <w:r w:rsidR="002A791A">
        <w:t xml:space="preserve">He stated that from May 5 through June 4, China has </w:t>
      </w:r>
      <w:r w:rsidR="00A8792F">
        <w:t xml:space="preserve">announced </w:t>
      </w:r>
      <w:r w:rsidR="002A791A">
        <w:t>clos</w:t>
      </w:r>
      <w:r w:rsidR="00A8792F">
        <w:t>ing</w:t>
      </w:r>
      <w:r w:rsidR="002A791A">
        <w:t xml:space="preserve"> its doors on accepting scrap paper, due mainly to contamination issues. </w:t>
      </w:r>
    </w:p>
    <w:p w:rsidR="002A791A" w:rsidRDefault="002A791A" w:rsidP="00CF024E">
      <w:pPr>
        <w:tabs>
          <w:tab w:val="left" w:pos="0"/>
          <w:tab w:val="left" w:pos="360"/>
        </w:tabs>
        <w:ind w:left="360"/>
      </w:pPr>
    </w:p>
    <w:p w:rsidR="002A791A" w:rsidRPr="002A791A" w:rsidRDefault="002A791A" w:rsidP="00CF024E">
      <w:pPr>
        <w:tabs>
          <w:tab w:val="left" w:pos="0"/>
          <w:tab w:val="left" w:pos="360"/>
        </w:tabs>
        <w:ind w:left="360"/>
      </w:pPr>
      <w:r>
        <w:t>Gary Gilliam added that 70 percent of the world’s scrap paper goes to China and this current ban is going to cause a backlog. Chairman Wilson indicated that it is important to develop domestic markets as opposed to sending recyclables overseas.</w:t>
      </w:r>
    </w:p>
    <w:p w:rsidR="00913382" w:rsidRDefault="00913382" w:rsidP="00DB1767">
      <w:pPr>
        <w:tabs>
          <w:tab w:val="left" w:pos="0"/>
          <w:tab w:val="left" w:pos="360"/>
        </w:tabs>
        <w:rPr>
          <w:rStyle w:val="hslice"/>
        </w:rPr>
      </w:pPr>
    </w:p>
    <w:p w:rsidR="00913382" w:rsidRDefault="00913382" w:rsidP="00CF024E">
      <w:pPr>
        <w:tabs>
          <w:tab w:val="left" w:pos="0"/>
          <w:tab w:val="left" w:pos="360"/>
        </w:tabs>
        <w:ind w:left="360"/>
        <w:rPr>
          <w:rStyle w:val="hslice"/>
          <w:b/>
          <w:u w:val="single"/>
        </w:rPr>
      </w:pPr>
      <w:r>
        <w:rPr>
          <w:rStyle w:val="hslice"/>
          <w:b/>
          <w:u w:val="single"/>
        </w:rPr>
        <w:t>Old Business</w:t>
      </w:r>
    </w:p>
    <w:p w:rsidR="00316E48" w:rsidRDefault="002A791A" w:rsidP="00316E48">
      <w:pPr>
        <w:tabs>
          <w:tab w:val="left" w:pos="0"/>
          <w:tab w:val="left" w:pos="360"/>
        </w:tabs>
        <w:ind w:left="360"/>
        <w:rPr>
          <w:rStyle w:val="hslice"/>
        </w:rPr>
      </w:pPr>
      <w:r>
        <w:rPr>
          <w:rStyle w:val="hslice"/>
        </w:rPr>
        <w:t xml:space="preserve">Jill Hollowell </w:t>
      </w:r>
      <w:r w:rsidR="00316E48">
        <w:rPr>
          <w:rStyle w:val="hslice"/>
        </w:rPr>
        <w:t>shared</w:t>
      </w:r>
      <w:r>
        <w:rPr>
          <w:rStyle w:val="hslice"/>
        </w:rPr>
        <w:t xml:space="preserve"> a calendar of upcoming events and meetings</w:t>
      </w:r>
      <w:r w:rsidR="00316E48">
        <w:rPr>
          <w:rStyle w:val="hslice"/>
        </w:rPr>
        <w:t xml:space="preserve"> and highlighted some of the upcoming events. </w:t>
      </w:r>
    </w:p>
    <w:p w:rsidR="00316E48" w:rsidRDefault="00316E48" w:rsidP="00316E48">
      <w:pPr>
        <w:tabs>
          <w:tab w:val="left" w:pos="0"/>
          <w:tab w:val="left" w:pos="360"/>
        </w:tabs>
        <w:ind w:left="360"/>
        <w:rPr>
          <w:rStyle w:val="hslice"/>
        </w:rPr>
      </w:pPr>
    </w:p>
    <w:p w:rsidR="00316E48" w:rsidRDefault="00316E48" w:rsidP="00316E48">
      <w:pPr>
        <w:tabs>
          <w:tab w:val="left" w:pos="0"/>
          <w:tab w:val="left" w:pos="360"/>
        </w:tabs>
        <w:ind w:left="360"/>
        <w:rPr>
          <w:rStyle w:val="hslice"/>
        </w:rPr>
      </w:pPr>
      <w:r>
        <w:rPr>
          <w:rStyle w:val="hslice"/>
        </w:rPr>
        <w:t xml:space="preserve">Ms. Hollowell also provided a listing of priorities for the 2019 ORSWMD grant cycle for the committee to review. It was suggested that household batteries and waste oil not be listed separately as these items are part of the household hazardous waste program. Craig French stated that he felt that </w:t>
      </w:r>
      <w:r w:rsidR="00DB1767">
        <w:rPr>
          <w:rStyle w:val="hslice"/>
        </w:rPr>
        <w:t xml:space="preserve">HHW should be defined in the document </w:t>
      </w:r>
      <w:r>
        <w:rPr>
          <w:rStyle w:val="hslice"/>
        </w:rPr>
        <w:t>as not everyone is aware of what is included in that program.</w:t>
      </w:r>
    </w:p>
    <w:p w:rsidR="0001350C" w:rsidRDefault="0001350C" w:rsidP="00316E48">
      <w:pPr>
        <w:tabs>
          <w:tab w:val="left" w:pos="0"/>
          <w:tab w:val="left" w:pos="360"/>
        </w:tabs>
        <w:ind w:left="360"/>
        <w:rPr>
          <w:rStyle w:val="hslice"/>
        </w:rPr>
      </w:pPr>
    </w:p>
    <w:p w:rsidR="0001350C" w:rsidRDefault="0001350C" w:rsidP="00316E48">
      <w:pPr>
        <w:tabs>
          <w:tab w:val="left" w:pos="0"/>
          <w:tab w:val="left" w:pos="360"/>
        </w:tabs>
        <w:ind w:left="360"/>
        <w:rPr>
          <w:rStyle w:val="hslice"/>
        </w:rPr>
      </w:pPr>
      <w:r>
        <w:rPr>
          <w:rStyle w:val="hslice"/>
        </w:rPr>
        <w:t>Gary Gilliam made a motion to approve the 2019 grant packet with the noted revisions on the priority list. Ray Mortimeyer seconded the motion. The motion carried.</w:t>
      </w:r>
    </w:p>
    <w:p w:rsidR="000C628F" w:rsidRDefault="000C628F" w:rsidP="00316E48">
      <w:pPr>
        <w:tabs>
          <w:tab w:val="left" w:pos="0"/>
          <w:tab w:val="left" w:pos="360"/>
        </w:tabs>
        <w:ind w:left="360"/>
        <w:rPr>
          <w:rStyle w:val="hslice"/>
        </w:rPr>
      </w:pPr>
    </w:p>
    <w:p w:rsidR="000C628F" w:rsidRDefault="000C628F" w:rsidP="00316E48">
      <w:pPr>
        <w:tabs>
          <w:tab w:val="left" w:pos="0"/>
          <w:tab w:val="left" w:pos="360"/>
        </w:tabs>
        <w:ind w:left="360"/>
        <w:rPr>
          <w:rStyle w:val="hslice"/>
        </w:rPr>
      </w:pPr>
      <w:r>
        <w:rPr>
          <w:rStyle w:val="hslice"/>
        </w:rPr>
        <w:t>Chairman Wilson stated that he thinks we will be seeing more bulk waste like furniture and mattress</w:t>
      </w:r>
      <w:r w:rsidR="00DB1767">
        <w:rPr>
          <w:rStyle w:val="hslice"/>
        </w:rPr>
        <w:t>es</w:t>
      </w:r>
      <w:r>
        <w:rPr>
          <w:rStyle w:val="hslice"/>
        </w:rPr>
        <w:t>, as well as scrap tires and construction and demolition waste.</w:t>
      </w:r>
    </w:p>
    <w:p w:rsidR="000C628F" w:rsidRDefault="000C628F" w:rsidP="00316E48">
      <w:pPr>
        <w:tabs>
          <w:tab w:val="left" w:pos="0"/>
          <w:tab w:val="left" w:pos="360"/>
        </w:tabs>
        <w:ind w:left="360"/>
        <w:rPr>
          <w:rStyle w:val="hslice"/>
        </w:rPr>
      </w:pPr>
    </w:p>
    <w:p w:rsidR="000C628F" w:rsidRDefault="000C628F" w:rsidP="00316E48">
      <w:pPr>
        <w:tabs>
          <w:tab w:val="left" w:pos="0"/>
          <w:tab w:val="left" w:pos="360"/>
        </w:tabs>
        <w:ind w:left="360"/>
        <w:rPr>
          <w:rStyle w:val="hslice"/>
        </w:rPr>
      </w:pPr>
      <w:r>
        <w:rPr>
          <w:rStyle w:val="hslice"/>
        </w:rPr>
        <w:t>Ms. Hollowell reported that there are fix-it clinics popping up and maybe they will help keep more items like lamps and other small appliances out of landfills.</w:t>
      </w:r>
    </w:p>
    <w:p w:rsidR="0001350C" w:rsidRDefault="0001350C" w:rsidP="00316E48">
      <w:pPr>
        <w:tabs>
          <w:tab w:val="left" w:pos="0"/>
          <w:tab w:val="left" w:pos="360"/>
        </w:tabs>
        <w:ind w:left="360"/>
        <w:rPr>
          <w:rStyle w:val="hslice"/>
        </w:rPr>
      </w:pPr>
    </w:p>
    <w:p w:rsidR="00DB1767" w:rsidRDefault="00FD391F" w:rsidP="00316E48">
      <w:pPr>
        <w:tabs>
          <w:tab w:val="left" w:pos="0"/>
          <w:tab w:val="left" w:pos="360"/>
        </w:tabs>
        <w:ind w:left="360"/>
        <w:rPr>
          <w:rStyle w:val="hslice"/>
        </w:rPr>
      </w:pPr>
      <w:r>
        <w:rPr>
          <w:rStyle w:val="hslice"/>
        </w:rPr>
        <w:t>Ms. Snodgrass indicated that the grant packet will be distributed in early July. She informed the board that although DNR is implementing an on-line grant application through Re</w:t>
      </w:r>
      <w:r w:rsidR="00A8792F">
        <w:rPr>
          <w:rStyle w:val="hslice"/>
        </w:rPr>
        <w:t>-TRAC</w:t>
      </w:r>
      <w:r>
        <w:rPr>
          <w:rStyle w:val="hslice"/>
        </w:rPr>
        <w:t>, she wants to continue to use the current application. Once the applications come in, staff will upload the information to Re</w:t>
      </w:r>
      <w:r w:rsidR="00A8792F">
        <w:rPr>
          <w:rStyle w:val="hslice"/>
        </w:rPr>
        <w:t>-TRAC</w:t>
      </w:r>
      <w:r>
        <w:rPr>
          <w:rStyle w:val="hslice"/>
        </w:rPr>
        <w:t xml:space="preserve">.  </w:t>
      </w:r>
    </w:p>
    <w:p w:rsidR="00DB1767" w:rsidRDefault="00DB1767" w:rsidP="00316E48">
      <w:pPr>
        <w:tabs>
          <w:tab w:val="left" w:pos="0"/>
          <w:tab w:val="left" w:pos="360"/>
        </w:tabs>
        <w:ind w:left="360"/>
        <w:rPr>
          <w:rStyle w:val="hslice"/>
        </w:rPr>
      </w:pPr>
    </w:p>
    <w:p w:rsidR="00FD391F" w:rsidRDefault="00FD391F" w:rsidP="00316E48">
      <w:pPr>
        <w:tabs>
          <w:tab w:val="left" w:pos="0"/>
          <w:tab w:val="left" w:pos="360"/>
        </w:tabs>
        <w:ind w:left="360"/>
        <w:rPr>
          <w:rStyle w:val="hslice"/>
        </w:rPr>
      </w:pPr>
      <w:r>
        <w:rPr>
          <w:rStyle w:val="hslice"/>
        </w:rPr>
        <w:t>Ms. Hollowell surveyed board members regarding possible grant projects. Possible projects included:</w:t>
      </w:r>
    </w:p>
    <w:p w:rsidR="00FD391F" w:rsidRDefault="00FD391F" w:rsidP="00FD391F">
      <w:pPr>
        <w:pStyle w:val="ListParagraph"/>
        <w:numPr>
          <w:ilvl w:val="0"/>
          <w:numId w:val="28"/>
        </w:numPr>
        <w:tabs>
          <w:tab w:val="left" w:pos="0"/>
          <w:tab w:val="left" w:pos="360"/>
        </w:tabs>
        <w:rPr>
          <w:rStyle w:val="hslice"/>
        </w:rPr>
      </w:pPr>
      <w:r>
        <w:rPr>
          <w:rStyle w:val="hslice"/>
        </w:rPr>
        <w:t>Recycling at St. George Catholic School in Hermann</w:t>
      </w:r>
    </w:p>
    <w:p w:rsidR="00FD391F" w:rsidRDefault="00FD391F" w:rsidP="00FD391F">
      <w:pPr>
        <w:pStyle w:val="ListParagraph"/>
        <w:numPr>
          <w:ilvl w:val="0"/>
          <w:numId w:val="28"/>
        </w:numPr>
        <w:tabs>
          <w:tab w:val="left" w:pos="0"/>
          <w:tab w:val="left" w:pos="360"/>
        </w:tabs>
        <w:rPr>
          <w:rStyle w:val="hslice"/>
        </w:rPr>
      </w:pPr>
      <w:r>
        <w:rPr>
          <w:rStyle w:val="hslice"/>
        </w:rPr>
        <w:t>Recycling at Visitation School in Vienna</w:t>
      </w:r>
    </w:p>
    <w:p w:rsidR="00FD391F" w:rsidRDefault="00FD391F" w:rsidP="00FD391F">
      <w:pPr>
        <w:pStyle w:val="ListParagraph"/>
        <w:numPr>
          <w:ilvl w:val="0"/>
          <w:numId w:val="28"/>
        </w:numPr>
        <w:tabs>
          <w:tab w:val="left" w:pos="0"/>
          <w:tab w:val="left" w:pos="360"/>
        </w:tabs>
        <w:rPr>
          <w:rStyle w:val="hslice"/>
        </w:rPr>
      </w:pPr>
      <w:r>
        <w:rPr>
          <w:rStyle w:val="hslice"/>
        </w:rPr>
        <w:t>Cane Pallet</w:t>
      </w:r>
      <w:r w:rsidR="00A8792F">
        <w:rPr>
          <w:rStyle w:val="hslice"/>
        </w:rPr>
        <w:t xml:space="preserve"> for recycling pallets</w:t>
      </w:r>
    </w:p>
    <w:p w:rsidR="00FD391F" w:rsidRDefault="00FD391F" w:rsidP="00FD391F">
      <w:pPr>
        <w:pStyle w:val="ListParagraph"/>
        <w:numPr>
          <w:ilvl w:val="0"/>
          <w:numId w:val="28"/>
        </w:numPr>
        <w:tabs>
          <w:tab w:val="left" w:pos="0"/>
          <w:tab w:val="left" w:pos="360"/>
        </w:tabs>
        <w:rPr>
          <w:rStyle w:val="hslice"/>
        </w:rPr>
      </w:pPr>
      <w:r>
        <w:rPr>
          <w:rStyle w:val="hslice"/>
        </w:rPr>
        <w:t xml:space="preserve">Steve Vogt might have a </w:t>
      </w:r>
      <w:r w:rsidR="00A8792F">
        <w:rPr>
          <w:rStyle w:val="hslice"/>
        </w:rPr>
        <w:t xml:space="preserve">trash clean-up </w:t>
      </w:r>
      <w:r>
        <w:rPr>
          <w:rStyle w:val="hslice"/>
        </w:rPr>
        <w:t>project in Belle</w:t>
      </w:r>
    </w:p>
    <w:p w:rsidR="00FD391F" w:rsidRDefault="00FD391F" w:rsidP="00FD391F">
      <w:pPr>
        <w:pStyle w:val="ListParagraph"/>
        <w:numPr>
          <w:ilvl w:val="0"/>
          <w:numId w:val="28"/>
        </w:numPr>
        <w:tabs>
          <w:tab w:val="left" w:pos="0"/>
          <w:tab w:val="left" w:pos="360"/>
        </w:tabs>
        <w:rPr>
          <w:rStyle w:val="hslice"/>
        </w:rPr>
      </w:pPr>
      <w:r>
        <w:rPr>
          <w:rStyle w:val="hslice"/>
        </w:rPr>
        <w:t>Darrell Skiles m</w:t>
      </w:r>
      <w:r w:rsidR="00A8792F">
        <w:rPr>
          <w:rStyle w:val="hslice"/>
        </w:rPr>
        <w:t xml:space="preserve">ay have an interested party for using Salem’s </w:t>
      </w:r>
      <w:r>
        <w:rPr>
          <w:rStyle w:val="hslice"/>
        </w:rPr>
        <w:t xml:space="preserve">recycle trailer </w:t>
      </w:r>
      <w:r w:rsidR="00A8792F">
        <w:rPr>
          <w:rStyle w:val="hslice"/>
        </w:rPr>
        <w:t>to service the county.</w:t>
      </w:r>
    </w:p>
    <w:p w:rsidR="00FD391F" w:rsidRDefault="00FD391F" w:rsidP="00FD391F">
      <w:pPr>
        <w:tabs>
          <w:tab w:val="left" w:pos="0"/>
          <w:tab w:val="left" w:pos="360"/>
        </w:tabs>
        <w:rPr>
          <w:rStyle w:val="hslice"/>
        </w:rPr>
      </w:pPr>
    </w:p>
    <w:p w:rsidR="00FD391F" w:rsidRDefault="00FD391F" w:rsidP="00FD391F">
      <w:pPr>
        <w:tabs>
          <w:tab w:val="left" w:pos="0"/>
          <w:tab w:val="left" w:pos="360"/>
        </w:tabs>
        <w:rPr>
          <w:rStyle w:val="hslice"/>
        </w:rPr>
      </w:pPr>
      <w:r>
        <w:rPr>
          <w:rStyle w:val="hslice"/>
        </w:rPr>
        <w:tab/>
        <w:t xml:space="preserve">Another </w:t>
      </w:r>
      <w:r w:rsidR="00A8792F">
        <w:rPr>
          <w:rStyle w:val="hslice"/>
        </w:rPr>
        <w:t>need</w:t>
      </w:r>
      <w:r>
        <w:rPr>
          <w:rStyle w:val="hslice"/>
        </w:rPr>
        <w:t xml:space="preserve"> discussed was </w:t>
      </w:r>
      <w:r w:rsidR="00A8792F">
        <w:rPr>
          <w:rStyle w:val="hslice"/>
        </w:rPr>
        <w:t xml:space="preserve">providing </w:t>
      </w:r>
      <w:r>
        <w:rPr>
          <w:rStyle w:val="hslice"/>
        </w:rPr>
        <w:t xml:space="preserve">event recycling </w:t>
      </w:r>
      <w:r w:rsidR="00A8792F">
        <w:rPr>
          <w:rStyle w:val="hslice"/>
        </w:rPr>
        <w:t>bins for the city of</w:t>
      </w:r>
      <w:r>
        <w:rPr>
          <w:rStyle w:val="hslice"/>
        </w:rPr>
        <w:t xml:space="preserve"> </w:t>
      </w:r>
      <w:r w:rsidR="00A8792F">
        <w:rPr>
          <w:rStyle w:val="hslice"/>
        </w:rPr>
        <w:t>Waynesville</w:t>
      </w:r>
      <w:r>
        <w:rPr>
          <w:rStyle w:val="hslice"/>
        </w:rPr>
        <w:t>.</w:t>
      </w:r>
    </w:p>
    <w:p w:rsidR="00FD391F" w:rsidRDefault="00FD391F" w:rsidP="00FD391F">
      <w:pPr>
        <w:tabs>
          <w:tab w:val="left" w:pos="0"/>
          <w:tab w:val="left" w:pos="360"/>
        </w:tabs>
        <w:rPr>
          <w:rStyle w:val="hslice"/>
        </w:rPr>
      </w:pPr>
    </w:p>
    <w:p w:rsidR="00FD391F" w:rsidRDefault="00FD391F" w:rsidP="00FD391F">
      <w:pPr>
        <w:tabs>
          <w:tab w:val="left" w:pos="0"/>
          <w:tab w:val="left" w:pos="360"/>
        </w:tabs>
        <w:ind w:left="360"/>
        <w:rPr>
          <w:rStyle w:val="hslice"/>
        </w:rPr>
      </w:pPr>
      <w:r>
        <w:rPr>
          <w:rStyle w:val="hslice"/>
        </w:rPr>
        <w:t>Ms. Hollowell informed the board that there are special collections scheduled this fall for St. Robert and Vichy</w:t>
      </w:r>
      <w:r w:rsidR="00A8792F">
        <w:rPr>
          <w:rStyle w:val="hslice"/>
        </w:rPr>
        <w:t xml:space="preserve"> along with an upcoming </w:t>
      </w:r>
      <w:r w:rsidR="00A8792F" w:rsidRPr="00A8792F">
        <w:rPr>
          <w:rStyle w:val="hslice"/>
        </w:rPr>
        <w:t>June 9</w:t>
      </w:r>
      <w:r w:rsidR="00A8792F">
        <w:rPr>
          <w:rStyle w:val="hslice"/>
        </w:rPr>
        <w:t>th</w:t>
      </w:r>
      <w:r w:rsidR="00A8792F" w:rsidRPr="00A8792F">
        <w:rPr>
          <w:rStyle w:val="hslice"/>
        </w:rPr>
        <w:t xml:space="preserve"> special collection in Rolla.</w:t>
      </w:r>
    </w:p>
    <w:p w:rsidR="00FD391F" w:rsidRDefault="00FD391F" w:rsidP="00FD391F">
      <w:pPr>
        <w:tabs>
          <w:tab w:val="left" w:pos="0"/>
          <w:tab w:val="left" w:pos="360"/>
        </w:tabs>
        <w:ind w:left="360"/>
        <w:rPr>
          <w:rStyle w:val="hslice"/>
        </w:rPr>
      </w:pPr>
    </w:p>
    <w:p w:rsidR="00FD391F" w:rsidRDefault="00FD391F" w:rsidP="00FD391F">
      <w:pPr>
        <w:tabs>
          <w:tab w:val="left" w:pos="0"/>
          <w:tab w:val="left" w:pos="360"/>
        </w:tabs>
        <w:ind w:left="360"/>
        <w:rPr>
          <w:rStyle w:val="hslice"/>
        </w:rPr>
      </w:pPr>
      <w:r>
        <w:rPr>
          <w:rStyle w:val="hslice"/>
        </w:rPr>
        <w:t>She reminded the board that there will be two ORSWMD meetings in September</w:t>
      </w:r>
      <w:r w:rsidR="0011454F">
        <w:rPr>
          <w:rStyle w:val="hslice"/>
        </w:rPr>
        <w:t>, one of which will be the grant review. Ms. Hollowell also asked the board to begin thinking of candidates for the achievement awards that will be awarded at the annual dinner in November. She indicated she hopes to see nominees from Washington, Pulaski and Maries counties as there haven’t been any recent nominees from these three counties.</w:t>
      </w:r>
    </w:p>
    <w:p w:rsidR="0011454F" w:rsidRDefault="0011454F" w:rsidP="00FD391F">
      <w:pPr>
        <w:tabs>
          <w:tab w:val="left" w:pos="0"/>
          <w:tab w:val="left" w:pos="360"/>
        </w:tabs>
        <w:ind w:left="360"/>
        <w:rPr>
          <w:rStyle w:val="hslice"/>
        </w:rPr>
      </w:pPr>
    </w:p>
    <w:p w:rsidR="0011454F" w:rsidRDefault="0011454F" w:rsidP="00FD391F">
      <w:pPr>
        <w:tabs>
          <w:tab w:val="left" w:pos="0"/>
          <w:tab w:val="left" w:pos="360"/>
        </w:tabs>
        <w:ind w:left="360"/>
        <w:rPr>
          <w:rStyle w:val="hslice"/>
        </w:rPr>
      </w:pPr>
      <w:r>
        <w:rPr>
          <w:rStyle w:val="hslice"/>
        </w:rPr>
        <w:t xml:space="preserve">Ms. Hollowell spoke briefly on the surveillance camera program, noting that it has not been fully utilized recently. There was discussion about placing </w:t>
      </w:r>
      <w:r w:rsidR="00A8792F">
        <w:rPr>
          <w:rStyle w:val="hslice"/>
        </w:rPr>
        <w:t>cameras</w:t>
      </w:r>
      <w:r>
        <w:rPr>
          <w:rStyle w:val="hslice"/>
        </w:rPr>
        <w:t xml:space="preserve"> near </w:t>
      </w:r>
      <w:r w:rsidR="00A8792F">
        <w:rPr>
          <w:rStyle w:val="hslice"/>
        </w:rPr>
        <w:t xml:space="preserve">charity </w:t>
      </w:r>
      <w:r>
        <w:rPr>
          <w:rStyle w:val="hslice"/>
        </w:rPr>
        <w:t>clothing drop</w:t>
      </w:r>
      <w:r w:rsidR="00A8792F">
        <w:rPr>
          <w:rStyle w:val="hslice"/>
        </w:rPr>
        <w:t>-</w:t>
      </w:r>
      <w:r>
        <w:rPr>
          <w:rStyle w:val="hslice"/>
        </w:rPr>
        <w:t xml:space="preserve">off sites to try and </w:t>
      </w:r>
      <w:r w:rsidR="00A8792F">
        <w:rPr>
          <w:rStyle w:val="hslice"/>
        </w:rPr>
        <w:t xml:space="preserve">reduce incidences of </w:t>
      </w:r>
      <w:r>
        <w:rPr>
          <w:rStyle w:val="hslice"/>
        </w:rPr>
        <w:t xml:space="preserve">illegal dumping </w:t>
      </w:r>
      <w:r w:rsidR="00A8792F">
        <w:rPr>
          <w:rStyle w:val="hslice"/>
        </w:rPr>
        <w:t>of TVs and furniture</w:t>
      </w:r>
      <w:r>
        <w:rPr>
          <w:rStyle w:val="hslice"/>
        </w:rPr>
        <w:t xml:space="preserve">.  </w:t>
      </w:r>
    </w:p>
    <w:p w:rsidR="00316E48" w:rsidRPr="002A791A" w:rsidRDefault="00316E48" w:rsidP="00316E48">
      <w:pPr>
        <w:tabs>
          <w:tab w:val="left" w:pos="0"/>
          <w:tab w:val="left" w:pos="360"/>
        </w:tabs>
        <w:ind w:left="360"/>
      </w:pPr>
    </w:p>
    <w:p w:rsidR="0013166A" w:rsidRDefault="0013166A" w:rsidP="0013166A">
      <w:pPr>
        <w:tabs>
          <w:tab w:val="left" w:pos="0"/>
          <w:tab w:val="left" w:pos="360"/>
        </w:tabs>
        <w:ind w:left="360"/>
        <w:rPr>
          <w:rStyle w:val="hslice"/>
          <w:b/>
          <w:u w:val="single"/>
        </w:rPr>
      </w:pPr>
      <w:r>
        <w:rPr>
          <w:rStyle w:val="hslice"/>
          <w:b/>
          <w:u w:val="single"/>
        </w:rPr>
        <w:t>Legislative Issues</w:t>
      </w:r>
    </w:p>
    <w:p w:rsidR="007837E0" w:rsidRPr="0011454F" w:rsidRDefault="007837E0" w:rsidP="0011454F">
      <w:pPr>
        <w:tabs>
          <w:tab w:val="left" w:pos="0"/>
          <w:tab w:val="left" w:pos="360"/>
        </w:tabs>
        <w:ind w:left="360"/>
        <w:rPr>
          <w:rStyle w:val="hslice"/>
        </w:rPr>
      </w:pPr>
      <w:r w:rsidRPr="0011454F">
        <w:rPr>
          <w:rStyle w:val="hslice"/>
        </w:rPr>
        <w:t xml:space="preserve">Ms. Snodgrass </w:t>
      </w:r>
      <w:r w:rsidR="0011454F">
        <w:rPr>
          <w:rStyle w:val="hslice"/>
        </w:rPr>
        <w:t>reported that there had been little or no movement in any of the solid waste bills. She did indicate that it was looking like the interim committee on solid waste may not get re-established this year.</w:t>
      </w:r>
    </w:p>
    <w:p w:rsidR="0013166A" w:rsidRDefault="0013166A" w:rsidP="00754EDF">
      <w:pPr>
        <w:tabs>
          <w:tab w:val="left" w:pos="0"/>
          <w:tab w:val="left" w:pos="360"/>
        </w:tabs>
        <w:ind w:left="360"/>
        <w:rPr>
          <w:b/>
          <w:u w:val="single"/>
        </w:rPr>
      </w:pPr>
    </w:p>
    <w:p w:rsidR="007A23FE" w:rsidRDefault="007A23FE" w:rsidP="007A23FE">
      <w:pPr>
        <w:tabs>
          <w:tab w:val="left" w:pos="0"/>
          <w:tab w:val="left" w:pos="360"/>
        </w:tabs>
        <w:ind w:left="360"/>
        <w:rPr>
          <w:rStyle w:val="hslice"/>
          <w:b/>
          <w:u w:val="single"/>
        </w:rPr>
      </w:pPr>
      <w:r>
        <w:rPr>
          <w:rStyle w:val="hslice"/>
          <w:b/>
          <w:u w:val="single"/>
        </w:rPr>
        <w:t>New Business</w:t>
      </w:r>
    </w:p>
    <w:p w:rsidR="00655BDE" w:rsidRDefault="00836C2B" w:rsidP="00754EDF">
      <w:pPr>
        <w:tabs>
          <w:tab w:val="left" w:pos="0"/>
          <w:tab w:val="left" w:pos="360"/>
        </w:tabs>
        <w:ind w:left="360"/>
      </w:pPr>
      <w:r>
        <w:t>The board discussed the slate of officers for the upcoming year. Ray Mortimeyer and Gary Gilliam both indicated that they would like to see Brady Wilson continue as chair. Gary Gilliam indicated he would like to step aside.</w:t>
      </w:r>
    </w:p>
    <w:p w:rsidR="00836C2B" w:rsidRDefault="00836C2B" w:rsidP="00754EDF">
      <w:pPr>
        <w:tabs>
          <w:tab w:val="left" w:pos="0"/>
          <w:tab w:val="left" w:pos="360"/>
        </w:tabs>
        <w:ind w:left="360"/>
      </w:pPr>
    </w:p>
    <w:p w:rsidR="00836C2B" w:rsidRDefault="00836C2B" w:rsidP="00754EDF">
      <w:pPr>
        <w:tabs>
          <w:tab w:val="left" w:pos="0"/>
          <w:tab w:val="left" w:pos="360"/>
        </w:tabs>
        <w:ind w:left="360"/>
      </w:pPr>
      <w:r>
        <w:tab/>
      </w:r>
      <w:r>
        <w:tab/>
      </w:r>
      <w:r w:rsidRPr="00836C2B">
        <w:rPr>
          <w:u w:val="single"/>
        </w:rPr>
        <w:t>Current Officers</w:t>
      </w:r>
      <w:r>
        <w:tab/>
      </w:r>
      <w:r>
        <w:tab/>
      </w:r>
      <w:r>
        <w:tab/>
      </w:r>
      <w:r>
        <w:tab/>
      </w:r>
      <w:r>
        <w:tab/>
      </w:r>
      <w:r w:rsidRPr="00836C2B">
        <w:rPr>
          <w:u w:val="single"/>
        </w:rPr>
        <w:t>Proposed Officers</w:t>
      </w:r>
    </w:p>
    <w:p w:rsidR="00836C2B" w:rsidRDefault="00836C2B" w:rsidP="00754EDF">
      <w:pPr>
        <w:tabs>
          <w:tab w:val="left" w:pos="0"/>
          <w:tab w:val="left" w:pos="360"/>
        </w:tabs>
        <w:ind w:left="360"/>
      </w:pPr>
      <w:r>
        <w:tab/>
      </w:r>
      <w:r>
        <w:tab/>
        <w:t>Chair – Brady Wilson</w:t>
      </w:r>
      <w:r>
        <w:tab/>
      </w:r>
      <w:r>
        <w:tab/>
      </w:r>
      <w:r>
        <w:tab/>
      </w:r>
      <w:r>
        <w:tab/>
      </w:r>
      <w:r>
        <w:tab/>
        <w:t>Chair – Brady Wilson</w:t>
      </w:r>
    </w:p>
    <w:p w:rsidR="00836C2B" w:rsidRDefault="00836C2B" w:rsidP="00754EDF">
      <w:pPr>
        <w:tabs>
          <w:tab w:val="left" w:pos="0"/>
          <w:tab w:val="left" w:pos="360"/>
        </w:tabs>
        <w:ind w:left="360"/>
      </w:pPr>
      <w:r>
        <w:tab/>
      </w:r>
      <w:r>
        <w:tab/>
        <w:t>Vice Chair – Gary Gilliam</w:t>
      </w:r>
      <w:r>
        <w:tab/>
      </w:r>
      <w:r>
        <w:tab/>
      </w:r>
      <w:r>
        <w:tab/>
      </w:r>
      <w:r>
        <w:tab/>
        <w:t>Vice Chair – Darrell Skiles</w:t>
      </w:r>
    </w:p>
    <w:p w:rsidR="00836C2B" w:rsidRDefault="00836C2B" w:rsidP="00754EDF">
      <w:pPr>
        <w:tabs>
          <w:tab w:val="left" w:pos="0"/>
          <w:tab w:val="left" w:pos="360"/>
        </w:tabs>
        <w:ind w:left="360"/>
      </w:pPr>
      <w:r>
        <w:tab/>
      </w:r>
      <w:r>
        <w:tab/>
        <w:t>Secretary – Darrell Skiles</w:t>
      </w:r>
      <w:r>
        <w:tab/>
      </w:r>
      <w:r>
        <w:tab/>
      </w:r>
      <w:r>
        <w:tab/>
      </w:r>
      <w:r>
        <w:tab/>
        <w:t>Secretary – Anne McClay</w:t>
      </w:r>
    </w:p>
    <w:p w:rsidR="00836C2B" w:rsidRDefault="00836C2B" w:rsidP="00754EDF">
      <w:pPr>
        <w:tabs>
          <w:tab w:val="left" w:pos="0"/>
          <w:tab w:val="left" w:pos="360"/>
        </w:tabs>
        <w:ind w:left="360"/>
      </w:pPr>
      <w:r>
        <w:tab/>
      </w:r>
      <w:r>
        <w:tab/>
        <w:t>Treasurer – Steve Vogt</w:t>
      </w:r>
      <w:r>
        <w:tab/>
      </w:r>
      <w:r>
        <w:tab/>
      </w:r>
      <w:r>
        <w:tab/>
      </w:r>
      <w:r>
        <w:tab/>
        <w:t>Treasurer – Steve Vogt</w:t>
      </w:r>
    </w:p>
    <w:p w:rsidR="00D56AB5" w:rsidRDefault="00D56AB5" w:rsidP="00754EDF">
      <w:pPr>
        <w:tabs>
          <w:tab w:val="left" w:pos="0"/>
          <w:tab w:val="left" w:pos="360"/>
        </w:tabs>
        <w:ind w:left="360"/>
      </w:pPr>
    </w:p>
    <w:p w:rsidR="00836C2B" w:rsidRDefault="00836C2B" w:rsidP="00754EDF">
      <w:pPr>
        <w:tabs>
          <w:tab w:val="left" w:pos="0"/>
          <w:tab w:val="left" w:pos="360"/>
        </w:tabs>
        <w:ind w:left="360"/>
      </w:pPr>
      <w:r>
        <w:t>Jill Hollowell will contact Anne McClay to see if she is agreeable to serv</w:t>
      </w:r>
      <w:r w:rsidR="00A8792F">
        <w:t>ing</w:t>
      </w:r>
      <w:r>
        <w:t xml:space="preserve"> as secretary.</w:t>
      </w:r>
    </w:p>
    <w:p w:rsidR="00836C2B" w:rsidRDefault="00836C2B" w:rsidP="00754EDF">
      <w:pPr>
        <w:tabs>
          <w:tab w:val="left" w:pos="0"/>
          <w:tab w:val="left" w:pos="360"/>
        </w:tabs>
        <w:ind w:left="360"/>
      </w:pPr>
    </w:p>
    <w:p w:rsidR="00836C2B" w:rsidRDefault="00836C2B" w:rsidP="00754EDF">
      <w:pPr>
        <w:tabs>
          <w:tab w:val="left" w:pos="0"/>
          <w:tab w:val="left" w:pos="360"/>
        </w:tabs>
        <w:ind w:left="360"/>
      </w:pPr>
      <w:r>
        <w:t>Ray Mortimeyer made a motion to accept the propose slate. Ray Schwartze seconded the motion. All present voted “aye”.</w:t>
      </w:r>
    </w:p>
    <w:p w:rsidR="00836C2B" w:rsidRDefault="00836C2B" w:rsidP="00754EDF">
      <w:pPr>
        <w:tabs>
          <w:tab w:val="left" w:pos="0"/>
          <w:tab w:val="left" w:pos="360"/>
        </w:tabs>
        <w:ind w:left="360"/>
      </w:pPr>
    </w:p>
    <w:p w:rsidR="00836C2B" w:rsidRDefault="00836C2B" w:rsidP="00754EDF">
      <w:pPr>
        <w:tabs>
          <w:tab w:val="left" w:pos="0"/>
          <w:tab w:val="left" w:pos="360"/>
        </w:tabs>
        <w:ind w:left="360"/>
      </w:pPr>
      <w:r>
        <w:t>Ray Mortimeyer made a motion to close nominations. Gary Gilliam seconded the motion. All present voted “aye”.</w:t>
      </w:r>
    </w:p>
    <w:p w:rsidR="00E86257" w:rsidRDefault="00E86257" w:rsidP="00754EDF">
      <w:pPr>
        <w:tabs>
          <w:tab w:val="left" w:pos="0"/>
          <w:tab w:val="left" w:pos="360"/>
        </w:tabs>
        <w:ind w:left="360"/>
      </w:pPr>
    </w:p>
    <w:p w:rsidR="00E86257" w:rsidRDefault="00E86257" w:rsidP="00754EDF">
      <w:pPr>
        <w:tabs>
          <w:tab w:val="left" w:pos="0"/>
          <w:tab w:val="left" w:pos="360"/>
        </w:tabs>
        <w:ind w:left="360"/>
      </w:pPr>
      <w:r>
        <w:t xml:space="preserve">Ms. Hollowell </w:t>
      </w:r>
      <w:r w:rsidR="005105CE">
        <w:t>stated that she would like to see more involvement from the advisory committee. It was suggested that they could review grant applications and make recommendations on projects. The advisory committee currently meets once a year but she would like to see that increase to twice a year. She asked the board to consider nominations from their city, county, or local recycling business to participate on the advisory committee.</w:t>
      </w:r>
    </w:p>
    <w:p w:rsidR="005105CE" w:rsidRDefault="005105CE" w:rsidP="00754EDF">
      <w:pPr>
        <w:tabs>
          <w:tab w:val="left" w:pos="0"/>
          <w:tab w:val="left" w:pos="360"/>
        </w:tabs>
        <w:ind w:left="360"/>
      </w:pPr>
    </w:p>
    <w:p w:rsidR="005105CE" w:rsidRDefault="005105CE" w:rsidP="00754EDF">
      <w:pPr>
        <w:tabs>
          <w:tab w:val="left" w:pos="0"/>
          <w:tab w:val="left" w:pos="360"/>
        </w:tabs>
        <w:ind w:left="360"/>
      </w:pPr>
      <w:r>
        <w:t>The board reviewed three requests for funding</w:t>
      </w:r>
      <w:r w:rsidR="00BA767A">
        <w:t xml:space="preserve"> from the community outreach grant:</w:t>
      </w:r>
    </w:p>
    <w:p w:rsidR="005105CE" w:rsidRDefault="005105CE" w:rsidP="005105CE">
      <w:pPr>
        <w:pStyle w:val="ListParagraph"/>
        <w:numPr>
          <w:ilvl w:val="0"/>
          <w:numId w:val="29"/>
        </w:numPr>
        <w:tabs>
          <w:tab w:val="left" w:pos="0"/>
          <w:tab w:val="left" w:pos="360"/>
        </w:tabs>
      </w:pPr>
      <w:r>
        <w:t>Rolla Junior High – Seeking matching funds of $250 for the purchase of a hydration station.</w:t>
      </w:r>
    </w:p>
    <w:p w:rsidR="005105CE" w:rsidRDefault="005105CE" w:rsidP="005105CE">
      <w:pPr>
        <w:pStyle w:val="ListParagraph"/>
        <w:tabs>
          <w:tab w:val="left" w:pos="0"/>
          <w:tab w:val="left" w:pos="360"/>
        </w:tabs>
        <w:ind w:left="1440"/>
      </w:pPr>
      <w:r>
        <w:t>Ray Schwartze made a motion to approve funding the request. Steve Vogt seconded the motion. All presented voted “aye”.</w:t>
      </w:r>
    </w:p>
    <w:p w:rsidR="005105CE" w:rsidRDefault="00830773" w:rsidP="005105CE">
      <w:pPr>
        <w:pStyle w:val="ListParagraph"/>
        <w:numPr>
          <w:ilvl w:val="0"/>
          <w:numId w:val="29"/>
        </w:numPr>
        <w:tabs>
          <w:tab w:val="left" w:pos="0"/>
          <w:tab w:val="left" w:pos="360"/>
        </w:tabs>
      </w:pPr>
      <w:r>
        <w:t>Earth’s Classroom of Rosebud</w:t>
      </w:r>
      <w:r w:rsidR="005105CE">
        <w:t xml:space="preserve"> – Seeking </w:t>
      </w:r>
      <w:r w:rsidR="00F7379F">
        <w:t>funds in the amount of $1,500 to host three educational workshops</w:t>
      </w:r>
      <w:r>
        <w:t>, Earth Wise Living, focused on reuse of building materials and waste reduction</w:t>
      </w:r>
      <w:r w:rsidR="00F7379F">
        <w:t>.</w:t>
      </w:r>
    </w:p>
    <w:p w:rsidR="00F7379F" w:rsidRDefault="00F7379F" w:rsidP="00F7379F">
      <w:pPr>
        <w:tabs>
          <w:tab w:val="left" w:pos="0"/>
          <w:tab w:val="left" w:pos="360"/>
        </w:tabs>
        <w:ind w:left="1440"/>
      </w:pPr>
      <w:r>
        <w:lastRenderedPageBreak/>
        <w:t>Gary</w:t>
      </w:r>
      <w:r w:rsidR="005105CE">
        <w:t xml:space="preserve"> </w:t>
      </w:r>
      <w:r>
        <w:t>Gilliam</w:t>
      </w:r>
      <w:r w:rsidR="005105CE">
        <w:t xml:space="preserve"> made a motion to approve funding the request. </w:t>
      </w:r>
      <w:r>
        <w:t>Ray</w:t>
      </w:r>
      <w:r w:rsidR="005105CE">
        <w:t xml:space="preserve"> </w:t>
      </w:r>
      <w:r>
        <w:t>Mortimeyer</w:t>
      </w:r>
      <w:r w:rsidR="005105CE">
        <w:t xml:space="preserve"> seconded the motion. All presented voted “aye”.</w:t>
      </w:r>
      <w:r>
        <w:t xml:space="preserve"> </w:t>
      </w:r>
    </w:p>
    <w:p w:rsidR="005105CE" w:rsidRDefault="00F7379F" w:rsidP="00F7379F">
      <w:pPr>
        <w:tabs>
          <w:tab w:val="left" w:pos="0"/>
          <w:tab w:val="left" w:pos="360"/>
        </w:tabs>
        <w:ind w:left="2160"/>
      </w:pPr>
      <w:r>
        <w:t>Craig French requested that ORSWMD receive feedback on the event once completed. Chairman Wilson requested notification once the workshop dates have been set.</w:t>
      </w:r>
    </w:p>
    <w:p w:rsidR="00F7379F" w:rsidRDefault="00F7379F" w:rsidP="00F7379F">
      <w:pPr>
        <w:pStyle w:val="ListParagraph"/>
        <w:numPr>
          <w:ilvl w:val="0"/>
          <w:numId w:val="29"/>
        </w:numPr>
        <w:tabs>
          <w:tab w:val="left" w:pos="0"/>
          <w:tab w:val="left" w:pos="360"/>
        </w:tabs>
      </w:pPr>
      <w:r>
        <w:t>Kaleidoscope Discover</w:t>
      </w:r>
      <w:r w:rsidR="009106DB">
        <w:t>y</w:t>
      </w:r>
      <w:r>
        <w:t xml:space="preserve"> Center </w:t>
      </w:r>
      <w:r w:rsidR="00830773">
        <w:t xml:space="preserve">of Rolla </w:t>
      </w:r>
      <w:r>
        <w:t>– Seeking funds of $1,000 to develop and facilitate a monthly Repair Café for a period of six months.</w:t>
      </w:r>
    </w:p>
    <w:p w:rsidR="00F7379F" w:rsidRDefault="00F7379F" w:rsidP="00F7379F">
      <w:pPr>
        <w:pStyle w:val="ListParagraph"/>
        <w:tabs>
          <w:tab w:val="left" w:pos="0"/>
          <w:tab w:val="left" w:pos="360"/>
        </w:tabs>
        <w:ind w:left="1440"/>
      </w:pPr>
      <w:r>
        <w:t>Gary Gilliam made a motion to approve funding the request. Ray Schwartze seconded the motion. All presented voted “aye”.</w:t>
      </w:r>
    </w:p>
    <w:p w:rsidR="005105CE" w:rsidRDefault="00F7379F" w:rsidP="00F7379F">
      <w:pPr>
        <w:tabs>
          <w:tab w:val="left" w:pos="0"/>
          <w:tab w:val="left" w:pos="360"/>
        </w:tabs>
        <w:ind w:left="2160"/>
      </w:pPr>
      <w:r>
        <w:t>Craig French requested that ORSWMD receive a feedback on the event once completed.</w:t>
      </w:r>
    </w:p>
    <w:p w:rsidR="005105CE" w:rsidRDefault="005105CE" w:rsidP="00754EDF">
      <w:pPr>
        <w:tabs>
          <w:tab w:val="left" w:pos="0"/>
          <w:tab w:val="left" w:pos="360"/>
        </w:tabs>
        <w:ind w:left="360"/>
      </w:pPr>
    </w:p>
    <w:p w:rsidR="00D56AB5" w:rsidRPr="00655BDE" w:rsidRDefault="00D56AB5" w:rsidP="00754EDF">
      <w:pPr>
        <w:tabs>
          <w:tab w:val="left" w:pos="0"/>
          <w:tab w:val="left" w:pos="360"/>
        </w:tabs>
        <w:ind w:left="360"/>
        <w:rPr>
          <w:u w:val="single"/>
        </w:rPr>
      </w:pPr>
      <w:r w:rsidRPr="00655BDE">
        <w:rPr>
          <w:u w:val="single"/>
        </w:rPr>
        <w:t>City and County Updates</w:t>
      </w:r>
    </w:p>
    <w:p w:rsidR="00D56AB5" w:rsidRDefault="00F7379F" w:rsidP="00F7379F">
      <w:pPr>
        <w:tabs>
          <w:tab w:val="left" w:pos="0"/>
          <w:tab w:val="left" w:pos="360"/>
        </w:tabs>
        <w:ind w:left="360"/>
      </w:pPr>
      <w:r>
        <w:t xml:space="preserve">Jim Holland reported that Gasconade County had been approached by a company out of </w:t>
      </w:r>
      <w:r w:rsidR="00BA767A">
        <w:t xml:space="preserve">the St Louis area </w:t>
      </w:r>
      <w:r>
        <w:t xml:space="preserve">about testing a mixture of ground shingles and gravel on </w:t>
      </w:r>
      <w:r w:rsidR="00BA767A">
        <w:t xml:space="preserve">gravel </w:t>
      </w:r>
      <w:r>
        <w:t xml:space="preserve">roads. </w:t>
      </w:r>
      <w:r w:rsidR="00DA259F">
        <w:t>Three locations were selected</w:t>
      </w:r>
      <w:r w:rsidR="008822A1">
        <w:t xml:space="preserve"> and the project will be a prototype for the state. The roads will be monitored monthly to see how well the mixture is holding up.</w:t>
      </w:r>
    </w:p>
    <w:p w:rsidR="008822A1" w:rsidRDefault="008822A1" w:rsidP="00F7379F">
      <w:pPr>
        <w:tabs>
          <w:tab w:val="left" w:pos="0"/>
          <w:tab w:val="left" w:pos="360"/>
        </w:tabs>
        <w:ind w:left="360"/>
      </w:pPr>
    </w:p>
    <w:p w:rsidR="008822A1" w:rsidRPr="00F7379F" w:rsidRDefault="008822A1" w:rsidP="00F7379F">
      <w:pPr>
        <w:tabs>
          <w:tab w:val="left" w:pos="0"/>
          <w:tab w:val="left" w:pos="360"/>
        </w:tabs>
        <w:ind w:left="360"/>
      </w:pPr>
      <w:r>
        <w:t>Chairman Wilson mentioned that Dr. B</w:t>
      </w:r>
      <w:r w:rsidR="00FF6196">
        <w:t>urkin</w:t>
      </w:r>
      <w:r>
        <w:t xml:space="preserve"> was the featured speaker at SWAB and spoke about using </w:t>
      </w:r>
      <w:r w:rsidR="00FF6196">
        <w:t xml:space="preserve">phytoforensics as a method to detect </w:t>
      </w:r>
      <w:r w:rsidR="00BA767A">
        <w:t xml:space="preserve">migrating landfill gas and to help control leachate </w:t>
      </w:r>
      <w:r w:rsidR="00FF6196">
        <w:t>at landfill</w:t>
      </w:r>
      <w:r w:rsidR="00BA767A">
        <w:t>s</w:t>
      </w:r>
      <w:r w:rsidR="00FF6196">
        <w:t xml:space="preserve">. </w:t>
      </w:r>
    </w:p>
    <w:p w:rsidR="0013166A" w:rsidRDefault="0013166A" w:rsidP="00CA7800">
      <w:pPr>
        <w:tabs>
          <w:tab w:val="left" w:pos="0"/>
          <w:tab w:val="left" w:pos="360"/>
        </w:tabs>
        <w:rPr>
          <w:b/>
          <w:u w:val="single"/>
        </w:rPr>
      </w:pPr>
    </w:p>
    <w:p w:rsidR="00234086" w:rsidRDefault="00312C93" w:rsidP="00754EDF">
      <w:pPr>
        <w:tabs>
          <w:tab w:val="left" w:pos="0"/>
          <w:tab w:val="left" w:pos="360"/>
        </w:tabs>
        <w:ind w:left="360"/>
        <w:rPr>
          <w:b/>
          <w:u w:val="single"/>
        </w:rPr>
      </w:pPr>
      <w:r>
        <w:rPr>
          <w:b/>
          <w:u w:val="single"/>
        </w:rPr>
        <w:t>Adjournment</w:t>
      </w:r>
    </w:p>
    <w:p w:rsidR="00312C93" w:rsidRDefault="00312C93" w:rsidP="00754EDF">
      <w:pPr>
        <w:tabs>
          <w:tab w:val="left" w:pos="0"/>
          <w:tab w:val="left" w:pos="360"/>
        </w:tabs>
        <w:ind w:left="360"/>
        <w:rPr>
          <w:b/>
          <w:u w:val="single"/>
        </w:rPr>
      </w:pPr>
    </w:p>
    <w:p w:rsidR="008F780C" w:rsidRPr="008822A1" w:rsidRDefault="008F780C" w:rsidP="008F780C">
      <w:pPr>
        <w:pStyle w:val="ListParagraph"/>
        <w:tabs>
          <w:tab w:val="left" w:pos="0"/>
          <w:tab w:val="left" w:pos="360"/>
        </w:tabs>
        <w:ind w:left="360"/>
      </w:pPr>
      <w:r w:rsidRPr="008822A1">
        <w:t xml:space="preserve">Being no further business, </w:t>
      </w:r>
      <w:r w:rsidR="008822A1">
        <w:t>Arthur</w:t>
      </w:r>
      <w:r w:rsidR="00CA7800" w:rsidRPr="008822A1">
        <w:t xml:space="preserve"> </w:t>
      </w:r>
      <w:r w:rsidR="008822A1">
        <w:t>Coo</w:t>
      </w:r>
      <w:r w:rsidR="00FF6196">
        <w:t>k</w:t>
      </w:r>
      <w:r w:rsidRPr="008822A1">
        <w:t xml:space="preserve"> made a motion to adjourn. </w:t>
      </w:r>
      <w:r w:rsidR="00CA7800" w:rsidRPr="008822A1">
        <w:t>Steve</w:t>
      </w:r>
      <w:r w:rsidRPr="008822A1">
        <w:t xml:space="preserve"> </w:t>
      </w:r>
      <w:r w:rsidR="00CA7800" w:rsidRPr="008822A1">
        <w:t>Vogt</w:t>
      </w:r>
      <w:r w:rsidRPr="008822A1">
        <w:t xml:space="preserve"> seconded the motion. All present voted “aye.”  The meeting adjourned at </w:t>
      </w:r>
      <w:r w:rsidR="00CA7800" w:rsidRPr="008822A1">
        <w:t>12:</w:t>
      </w:r>
      <w:r w:rsidR="008822A1">
        <w:t>08</w:t>
      </w:r>
      <w:r w:rsidRPr="008822A1">
        <w:t xml:space="preserve"> p.m.</w:t>
      </w:r>
    </w:p>
    <w:p w:rsidR="00EC3E61" w:rsidRPr="00575DCF" w:rsidRDefault="00EC3E61" w:rsidP="004123D6">
      <w:pPr>
        <w:pStyle w:val="BodyTextIndent2"/>
        <w:tabs>
          <w:tab w:val="left" w:pos="0"/>
          <w:tab w:val="left" w:pos="90"/>
          <w:tab w:val="left" w:pos="360"/>
        </w:tabs>
        <w:ind w:left="0"/>
        <w:rPr>
          <w:i w:val="0"/>
          <w:iCs w:val="0"/>
        </w:rPr>
      </w:pPr>
    </w:p>
    <w:p w:rsidR="009749E5" w:rsidRPr="00575DCF" w:rsidRDefault="009749E5" w:rsidP="004123D6">
      <w:pPr>
        <w:tabs>
          <w:tab w:val="left" w:pos="0"/>
        </w:tabs>
        <w:rPr>
          <w:b/>
        </w:rPr>
      </w:pPr>
    </w:p>
    <w:p w:rsidR="009749E5" w:rsidRPr="00575DCF" w:rsidRDefault="009749E5" w:rsidP="004123D6">
      <w:pPr>
        <w:tabs>
          <w:tab w:val="left" w:pos="0"/>
        </w:tabs>
        <w:rPr>
          <w:b/>
        </w:rPr>
      </w:pPr>
    </w:p>
    <w:p w:rsidR="004F3CC0" w:rsidRPr="00575DCF" w:rsidRDefault="004F3CC0" w:rsidP="004123D6">
      <w:pPr>
        <w:tabs>
          <w:tab w:val="left" w:pos="0"/>
          <w:tab w:val="left" w:pos="360"/>
        </w:tabs>
      </w:pPr>
      <w:r w:rsidRPr="00575DCF">
        <w:tab/>
        <w:t>_______________________________________</w:t>
      </w:r>
      <w:r w:rsidRPr="00575DCF">
        <w:tab/>
      </w:r>
      <w:r w:rsidRPr="00575DCF">
        <w:tab/>
        <w:t>__________________________</w:t>
      </w:r>
    </w:p>
    <w:p w:rsidR="004F3CC0" w:rsidRPr="00575DCF" w:rsidRDefault="004F3CC0" w:rsidP="004123D6">
      <w:pPr>
        <w:tabs>
          <w:tab w:val="left" w:pos="0"/>
          <w:tab w:val="left" w:pos="360"/>
        </w:tabs>
      </w:pPr>
      <w:r w:rsidRPr="00575DCF">
        <w:tab/>
        <w:t>Chairman, Brady Wilson</w:t>
      </w:r>
      <w:r w:rsidRPr="00575DCF">
        <w:tab/>
      </w:r>
      <w:r w:rsidRPr="00575DCF">
        <w:tab/>
      </w:r>
      <w:r w:rsidRPr="00575DCF">
        <w:tab/>
      </w:r>
      <w:r w:rsidRPr="00575DCF">
        <w:tab/>
      </w:r>
      <w:r w:rsidRPr="00575DCF">
        <w:tab/>
      </w:r>
      <w:r w:rsidR="00C518A9" w:rsidRPr="00575DCF">
        <w:tab/>
      </w:r>
      <w:r w:rsidRPr="00575DCF">
        <w:t>Date</w:t>
      </w:r>
    </w:p>
    <w:p w:rsidR="004F3CC0" w:rsidRPr="00575DCF" w:rsidRDefault="004F3CC0" w:rsidP="004123D6">
      <w:pPr>
        <w:tabs>
          <w:tab w:val="left" w:pos="0"/>
          <w:tab w:val="left" w:pos="360"/>
        </w:tabs>
      </w:pPr>
    </w:p>
    <w:p w:rsidR="004F3CC0" w:rsidRPr="00575DCF" w:rsidRDefault="004F3CC0" w:rsidP="004123D6">
      <w:pPr>
        <w:tabs>
          <w:tab w:val="left" w:pos="0"/>
          <w:tab w:val="left" w:pos="360"/>
        </w:tabs>
      </w:pPr>
    </w:p>
    <w:p w:rsidR="004F3CC0" w:rsidRPr="00575DCF" w:rsidRDefault="004F3CC0" w:rsidP="004123D6">
      <w:pPr>
        <w:tabs>
          <w:tab w:val="left" w:pos="0"/>
          <w:tab w:val="left" w:pos="360"/>
        </w:tabs>
      </w:pPr>
      <w:r w:rsidRPr="00575DCF">
        <w:tab/>
        <w:t>_______________________________________</w:t>
      </w:r>
      <w:r w:rsidRPr="00575DCF">
        <w:tab/>
      </w:r>
      <w:r w:rsidRPr="00575DCF">
        <w:tab/>
        <w:t>__________________________</w:t>
      </w:r>
    </w:p>
    <w:p w:rsidR="004F3CC0" w:rsidRPr="00575DCF" w:rsidRDefault="004F3CC0" w:rsidP="004123D6">
      <w:pPr>
        <w:tabs>
          <w:tab w:val="left" w:pos="0"/>
          <w:tab w:val="left" w:pos="360"/>
        </w:tabs>
      </w:pPr>
      <w:r w:rsidRPr="00575DCF">
        <w:tab/>
        <w:t>Attest</w:t>
      </w:r>
      <w:r w:rsidRPr="00575DCF">
        <w:tab/>
      </w:r>
      <w:r w:rsidRPr="00575DCF">
        <w:tab/>
      </w:r>
      <w:r w:rsidRPr="00575DCF">
        <w:tab/>
      </w:r>
      <w:r w:rsidRPr="00575DCF">
        <w:tab/>
      </w:r>
      <w:r w:rsidRPr="00575DCF">
        <w:tab/>
      </w:r>
      <w:r w:rsidRPr="00575DCF">
        <w:tab/>
      </w:r>
      <w:r w:rsidRPr="00575DCF">
        <w:tab/>
      </w:r>
      <w:r w:rsidRPr="00575DCF">
        <w:tab/>
        <w:t>Date</w:t>
      </w:r>
    </w:p>
    <w:p w:rsidR="00323327" w:rsidRPr="00323327" w:rsidRDefault="00EC505E" w:rsidP="00323327">
      <w:pPr>
        <w:jc w:val="center"/>
        <w:rPr>
          <w:b/>
        </w:rPr>
      </w:pPr>
      <w:r>
        <w:br w:type="page"/>
      </w:r>
      <w:r w:rsidR="00323327" w:rsidRPr="00323327">
        <w:rPr>
          <w:b/>
        </w:rPr>
        <w:lastRenderedPageBreak/>
        <w:t>OZARK RIVERS SOLID WASTE MANAGEMENT DISTRICT</w:t>
      </w:r>
    </w:p>
    <w:p w:rsidR="00323327" w:rsidRPr="00323327" w:rsidRDefault="00323327" w:rsidP="00323327">
      <w:pPr>
        <w:jc w:val="center"/>
        <w:rPr>
          <w:b/>
          <w:bCs/>
        </w:rPr>
      </w:pPr>
      <w:r w:rsidRPr="00323327">
        <w:rPr>
          <w:b/>
          <w:bCs/>
        </w:rPr>
        <w:t>EXECUTIVE BOARD MEETING</w:t>
      </w:r>
    </w:p>
    <w:p w:rsidR="00323327" w:rsidRPr="00323327" w:rsidRDefault="00323327" w:rsidP="00323327">
      <w:pPr>
        <w:jc w:val="center"/>
        <w:rPr>
          <w:b/>
          <w:bCs/>
        </w:rPr>
      </w:pPr>
      <w:r w:rsidRPr="00323327">
        <w:rPr>
          <w:b/>
          <w:bCs/>
        </w:rPr>
        <w:t>Tuesday, February 28, 2018 at 10:00 a.m.</w:t>
      </w:r>
    </w:p>
    <w:p w:rsidR="00323327" w:rsidRPr="00323327" w:rsidRDefault="00323327" w:rsidP="00323327">
      <w:pPr>
        <w:jc w:val="center"/>
        <w:rPr>
          <w:b/>
          <w:bCs/>
        </w:rPr>
      </w:pPr>
      <w:r w:rsidRPr="00323327">
        <w:rPr>
          <w:b/>
          <w:bCs/>
        </w:rPr>
        <w:t>MRPC Building, 4 Industrial Drive, St. James, MO  65559</w:t>
      </w:r>
    </w:p>
    <w:p w:rsidR="00323327" w:rsidRPr="00323327" w:rsidRDefault="00323327" w:rsidP="00323327">
      <w:pPr>
        <w:jc w:val="center"/>
        <w:rPr>
          <w:b/>
          <w:bCs/>
        </w:rPr>
      </w:pPr>
    </w:p>
    <w:p w:rsidR="00323327" w:rsidRPr="00323327" w:rsidRDefault="00323327" w:rsidP="00323327">
      <w:pPr>
        <w:jc w:val="center"/>
        <w:rPr>
          <w:b/>
          <w:bCs/>
        </w:rPr>
      </w:pPr>
    </w:p>
    <w:p w:rsidR="00323327" w:rsidRPr="00323327" w:rsidRDefault="00323327" w:rsidP="00323327">
      <w:pPr>
        <w:numPr>
          <w:ilvl w:val="0"/>
          <w:numId w:val="1"/>
        </w:numPr>
      </w:pPr>
      <w:r w:rsidRPr="00323327">
        <w:t>CALL TO ORDER -  Brady Wilson, Chairman</w:t>
      </w:r>
    </w:p>
    <w:p w:rsidR="00323327" w:rsidRPr="00323327" w:rsidRDefault="00323327" w:rsidP="00323327">
      <w:pPr>
        <w:ind w:left="360"/>
      </w:pPr>
    </w:p>
    <w:p w:rsidR="00323327" w:rsidRPr="00323327" w:rsidRDefault="00323327" w:rsidP="00323327">
      <w:pPr>
        <w:numPr>
          <w:ilvl w:val="0"/>
          <w:numId w:val="1"/>
        </w:numPr>
      </w:pPr>
      <w:r w:rsidRPr="00323327">
        <w:t>PRESENTATION</w:t>
      </w:r>
    </w:p>
    <w:p w:rsidR="00323327" w:rsidRPr="00323327" w:rsidRDefault="00323327" w:rsidP="00323327">
      <w:pPr>
        <w:numPr>
          <w:ilvl w:val="1"/>
          <w:numId w:val="1"/>
        </w:numPr>
        <w:rPr>
          <w:i/>
        </w:rPr>
      </w:pPr>
      <w:r w:rsidRPr="00323327">
        <w:t>Joan Nadolski, Director of the Phelps County Industrial Solutions</w:t>
      </w:r>
      <w:r w:rsidR="00FF6196">
        <w:t xml:space="preserve"> </w:t>
      </w:r>
    </w:p>
    <w:p w:rsidR="00323327" w:rsidRPr="00323327" w:rsidRDefault="00323327" w:rsidP="00323327">
      <w:pPr>
        <w:ind w:left="720"/>
        <w:rPr>
          <w:rFonts w:ascii="Calibri" w:eastAsia="Calibri" w:hAnsi="Calibri"/>
          <w:sz w:val="22"/>
          <w:szCs w:val="22"/>
        </w:rPr>
      </w:pPr>
    </w:p>
    <w:p w:rsidR="00323327" w:rsidRPr="00323327" w:rsidRDefault="00323327" w:rsidP="00323327">
      <w:pPr>
        <w:numPr>
          <w:ilvl w:val="0"/>
          <w:numId w:val="1"/>
        </w:numPr>
      </w:pPr>
      <w:r w:rsidRPr="00323327">
        <w:t>CONSENT AGENDA</w:t>
      </w:r>
    </w:p>
    <w:p w:rsidR="00323327" w:rsidRPr="00323327" w:rsidRDefault="00323327" w:rsidP="00323327">
      <w:pPr>
        <w:ind w:left="1080"/>
        <w:jc w:val="both"/>
        <w:rPr>
          <w:i/>
          <w:sz w:val="22"/>
          <w:szCs w:val="22"/>
        </w:rPr>
      </w:pPr>
      <w:r w:rsidRPr="00323327">
        <w:rPr>
          <w:i/>
          <w:sz w:val="22"/>
          <w:szCs w:val="22"/>
        </w:rPr>
        <w:t>The consent agenda is intended to group several items of a routine nature upon which the board agrees to accept an executive committee or staff recommendation.  Listed below are consent agenda items.  A motion may be made to accept all the items listed, or if a board member wishes to consider any item(s) separately, then a motion would be made to approve the consent agenda with the exception of the item(s) to be considered separately.  Any item to be considered separately would then be taken up immediately after the consent agenda is adopted.</w:t>
      </w:r>
    </w:p>
    <w:p w:rsidR="00323327" w:rsidRPr="00323327" w:rsidRDefault="00323327" w:rsidP="00323327">
      <w:pPr>
        <w:ind w:left="720"/>
        <w:rPr>
          <w:i/>
        </w:rPr>
      </w:pPr>
    </w:p>
    <w:p w:rsidR="00323327" w:rsidRPr="00323327" w:rsidRDefault="00323327" w:rsidP="00323327">
      <w:r w:rsidRPr="00323327">
        <w:rPr>
          <w:i/>
        </w:rPr>
        <w:tab/>
        <w:t xml:space="preserve">     </w:t>
      </w:r>
      <w:r w:rsidRPr="00323327">
        <w:t>The following agenda items are presented for consent approval:</w:t>
      </w:r>
    </w:p>
    <w:p w:rsidR="00323327" w:rsidRPr="00323327" w:rsidRDefault="00323327" w:rsidP="00323327">
      <w:pPr>
        <w:ind w:left="1080" w:firstLine="720"/>
        <w:rPr>
          <w:i/>
        </w:rPr>
      </w:pPr>
    </w:p>
    <w:p w:rsidR="00323327" w:rsidRPr="00323327" w:rsidRDefault="00323327" w:rsidP="00323327">
      <w:pPr>
        <w:tabs>
          <w:tab w:val="right" w:leader="dot" w:pos="8460"/>
        </w:tabs>
        <w:ind w:left="1080" w:hanging="360"/>
      </w:pPr>
      <w:r w:rsidRPr="00323327">
        <w:tab/>
        <w:t>1.  Approval of Meeting Minutes from November 28, 2017</w:t>
      </w:r>
    </w:p>
    <w:p w:rsidR="00323327" w:rsidRPr="00323327" w:rsidRDefault="00323327" w:rsidP="00323327">
      <w:pPr>
        <w:tabs>
          <w:tab w:val="right" w:leader="dot" w:pos="8460"/>
        </w:tabs>
        <w:ind w:left="1080" w:hanging="360"/>
      </w:pPr>
    </w:p>
    <w:p w:rsidR="00323327" w:rsidRPr="00323327" w:rsidRDefault="00323327" w:rsidP="00323327">
      <w:pPr>
        <w:tabs>
          <w:tab w:val="right" w:leader="dot" w:pos="8460"/>
        </w:tabs>
        <w:ind w:left="1080" w:hanging="360"/>
      </w:pPr>
      <w:r w:rsidRPr="00323327">
        <w:tab/>
        <w:t>2.  Request to close out sub-grant:</w:t>
      </w:r>
    </w:p>
    <w:p w:rsidR="00323327" w:rsidRPr="00323327" w:rsidRDefault="00323327" w:rsidP="00323327">
      <w:pPr>
        <w:tabs>
          <w:tab w:val="right" w:leader="dot" w:pos="8460"/>
        </w:tabs>
        <w:ind w:left="1080" w:hanging="360"/>
        <w:rPr>
          <w:sz w:val="22"/>
          <w:szCs w:val="22"/>
        </w:rPr>
      </w:pPr>
    </w:p>
    <w:p w:rsidR="00323327" w:rsidRPr="00323327" w:rsidRDefault="00323327" w:rsidP="00323327">
      <w:pPr>
        <w:tabs>
          <w:tab w:val="right" w:leader="dot" w:pos="8460"/>
        </w:tabs>
        <w:ind w:left="1440" w:hanging="360"/>
      </w:pPr>
      <w:r w:rsidRPr="00323327">
        <w:tab/>
      </w:r>
      <w:r w:rsidRPr="00323327">
        <w:tab/>
        <w:t>a.   K2017-008 – Phelps County Tough on Trash - a final report was filed; requesting to close and payout the balance of the grant, including $1345.50 in retention.</w:t>
      </w:r>
    </w:p>
    <w:p w:rsidR="00323327" w:rsidRPr="00323327" w:rsidRDefault="00323327" w:rsidP="00323327">
      <w:pPr>
        <w:tabs>
          <w:tab w:val="right" w:leader="dot" w:pos="8460"/>
        </w:tabs>
        <w:ind w:left="1440" w:hanging="360"/>
      </w:pPr>
      <w:r w:rsidRPr="00323327">
        <w:tab/>
        <w:t xml:space="preserve">b.   K2017-009 – Dixon High School Key Club - a final report was filed; requesting to close, return the remaining balance to the district and release $742.50 in retention. </w:t>
      </w:r>
    </w:p>
    <w:p w:rsidR="00323327" w:rsidRPr="00323327" w:rsidRDefault="00323327" w:rsidP="00323327">
      <w:pPr>
        <w:tabs>
          <w:tab w:val="right" w:leader="dot" w:pos="8460"/>
        </w:tabs>
        <w:ind w:left="1440"/>
      </w:pPr>
      <w:r w:rsidRPr="00323327">
        <w:t>c.   K2017-010 – Maries Co Recycling - a final report was filed; requesting to close, return the remaining balance to the district and release $1,090.80 in retention.</w:t>
      </w:r>
    </w:p>
    <w:p w:rsidR="00323327" w:rsidRPr="00323327" w:rsidRDefault="00323327" w:rsidP="00323327">
      <w:pPr>
        <w:tabs>
          <w:tab w:val="right" w:leader="dot" w:pos="8460"/>
        </w:tabs>
        <w:ind w:left="1440" w:hanging="360"/>
        <w:rPr>
          <w:b/>
        </w:rPr>
      </w:pPr>
      <w:r w:rsidRPr="00323327">
        <w:tab/>
        <w:t>d.   K2017-013 – Vermicomposting Bourbon High School - a final report was filed, requesting to close, return the remaining balance to the district and release $1,460.48 in retention.</w:t>
      </w:r>
    </w:p>
    <w:p w:rsidR="00323327" w:rsidRPr="00323327" w:rsidRDefault="00323327" w:rsidP="00323327"/>
    <w:p w:rsidR="00323327" w:rsidRPr="00323327" w:rsidRDefault="00323327" w:rsidP="00323327">
      <w:pPr>
        <w:numPr>
          <w:ilvl w:val="0"/>
          <w:numId w:val="1"/>
        </w:numPr>
      </w:pPr>
      <w:r w:rsidRPr="00323327">
        <w:t>FINANCE/BUDGET REPORT</w:t>
      </w:r>
    </w:p>
    <w:p w:rsidR="00323327" w:rsidRPr="00323327" w:rsidRDefault="00323327" w:rsidP="00323327">
      <w:pPr>
        <w:numPr>
          <w:ilvl w:val="1"/>
          <w:numId w:val="1"/>
        </w:numPr>
        <w:rPr>
          <w:i/>
        </w:rPr>
      </w:pPr>
      <w:r w:rsidRPr="00323327">
        <w:t>Current financials will be provided by staff including revised budget.</w:t>
      </w:r>
    </w:p>
    <w:p w:rsidR="00323327" w:rsidRPr="00323327" w:rsidRDefault="00323327" w:rsidP="00323327">
      <w:pPr>
        <w:ind w:left="1350"/>
        <w:rPr>
          <w:i/>
        </w:rPr>
      </w:pPr>
      <w:r w:rsidRPr="00323327">
        <w:rPr>
          <w:i/>
        </w:rPr>
        <w:t>The board will need to approve financials and revised budget.</w:t>
      </w:r>
    </w:p>
    <w:p w:rsidR="00323327" w:rsidRPr="00323327" w:rsidRDefault="00323327" w:rsidP="00323327"/>
    <w:p w:rsidR="00323327" w:rsidRPr="00323327" w:rsidRDefault="00323327" w:rsidP="00323327">
      <w:pPr>
        <w:numPr>
          <w:ilvl w:val="0"/>
          <w:numId w:val="1"/>
        </w:numPr>
      </w:pPr>
      <w:r w:rsidRPr="00323327">
        <w:t>CHAIRMAN’S REPORT – Brady Wilson will report on current issues.</w:t>
      </w:r>
    </w:p>
    <w:p w:rsidR="00323327" w:rsidRPr="00323327" w:rsidRDefault="00323327" w:rsidP="00323327">
      <w:pPr>
        <w:ind w:left="1350"/>
      </w:pPr>
    </w:p>
    <w:p w:rsidR="00323327" w:rsidRPr="00323327" w:rsidRDefault="00323327" w:rsidP="00323327">
      <w:pPr>
        <w:numPr>
          <w:ilvl w:val="0"/>
          <w:numId w:val="1"/>
        </w:numPr>
      </w:pPr>
      <w:r w:rsidRPr="00323327">
        <w:t>OLD BUSINESS</w:t>
      </w:r>
    </w:p>
    <w:p w:rsidR="00323327" w:rsidRPr="00323327" w:rsidRDefault="00323327" w:rsidP="00323327">
      <w:pPr>
        <w:numPr>
          <w:ilvl w:val="1"/>
          <w:numId w:val="1"/>
        </w:numPr>
        <w:rPr>
          <w:i/>
          <w:iCs/>
        </w:rPr>
      </w:pPr>
      <w:r w:rsidRPr="00323327">
        <w:rPr>
          <w:iCs/>
        </w:rPr>
        <w:t>District Grant Report –  Jill Hollowell</w:t>
      </w:r>
    </w:p>
    <w:p w:rsidR="00323327" w:rsidRPr="00323327" w:rsidRDefault="00323327" w:rsidP="00323327">
      <w:pPr>
        <w:numPr>
          <w:ilvl w:val="1"/>
          <w:numId w:val="1"/>
        </w:numPr>
        <w:rPr>
          <w:iCs/>
        </w:rPr>
      </w:pPr>
      <w:r w:rsidRPr="00323327">
        <w:rPr>
          <w:iCs/>
        </w:rPr>
        <w:t xml:space="preserve">Review of county tire collections </w:t>
      </w:r>
    </w:p>
    <w:p w:rsidR="00323327" w:rsidRPr="00323327" w:rsidRDefault="00323327" w:rsidP="00323327">
      <w:pPr>
        <w:ind w:left="1350"/>
        <w:rPr>
          <w:i/>
          <w:iCs/>
        </w:rPr>
      </w:pPr>
      <w:r w:rsidRPr="00323327">
        <w:rPr>
          <w:i/>
          <w:iCs/>
        </w:rPr>
        <w:t>Board members will be asked to review total expenditures for the collection of illegally dumped tires throughout the district and reassess the county tire collection program.</w:t>
      </w:r>
    </w:p>
    <w:p w:rsidR="00323327" w:rsidRPr="00323327" w:rsidRDefault="00323327" w:rsidP="00323327">
      <w:pPr>
        <w:ind w:left="1350"/>
        <w:rPr>
          <w:i/>
          <w:iCs/>
          <w:sz w:val="6"/>
          <w:szCs w:val="6"/>
        </w:rPr>
      </w:pPr>
    </w:p>
    <w:p w:rsidR="00323327" w:rsidRPr="00323327" w:rsidRDefault="00323327" w:rsidP="00323327">
      <w:pPr>
        <w:ind w:left="1350"/>
        <w:rPr>
          <w:i/>
          <w:iCs/>
          <w:sz w:val="6"/>
          <w:szCs w:val="6"/>
        </w:rPr>
      </w:pPr>
    </w:p>
    <w:p w:rsidR="00323327" w:rsidRPr="00323327" w:rsidRDefault="00323327" w:rsidP="00323327">
      <w:pPr>
        <w:numPr>
          <w:ilvl w:val="1"/>
          <w:numId w:val="1"/>
        </w:numPr>
        <w:rPr>
          <w:i/>
          <w:sz w:val="22"/>
        </w:rPr>
      </w:pPr>
      <w:r w:rsidRPr="00323327">
        <w:t>Legislative Issues – Tammy Snodgrass</w:t>
      </w:r>
      <w:r w:rsidRPr="00323327">
        <w:rPr>
          <w:sz w:val="22"/>
        </w:rPr>
        <w:t xml:space="preserve"> </w:t>
      </w:r>
    </w:p>
    <w:p w:rsidR="00323327" w:rsidRPr="00323327" w:rsidRDefault="00323327" w:rsidP="00323327">
      <w:pPr>
        <w:ind w:left="1350"/>
        <w:rPr>
          <w:i/>
          <w:iCs/>
        </w:rPr>
      </w:pPr>
      <w:r w:rsidRPr="00323327">
        <w:rPr>
          <w:i/>
          <w:iCs/>
        </w:rPr>
        <w:t xml:space="preserve"> Staff will provide an update. </w:t>
      </w:r>
    </w:p>
    <w:p w:rsidR="00323327" w:rsidRPr="00323327" w:rsidRDefault="00323327" w:rsidP="00323327">
      <w:pPr>
        <w:ind w:left="1350"/>
        <w:rPr>
          <w:i/>
          <w:iCs/>
        </w:rPr>
      </w:pPr>
    </w:p>
    <w:p w:rsidR="00323327" w:rsidRPr="00323327" w:rsidRDefault="00323327" w:rsidP="00323327">
      <w:pPr>
        <w:rPr>
          <w:i/>
          <w:iCs/>
        </w:rPr>
      </w:pPr>
    </w:p>
    <w:p w:rsidR="00323327" w:rsidRPr="00323327" w:rsidRDefault="00323327" w:rsidP="00323327">
      <w:pPr>
        <w:numPr>
          <w:ilvl w:val="0"/>
          <w:numId w:val="1"/>
        </w:numPr>
      </w:pPr>
      <w:r w:rsidRPr="00323327">
        <w:t>NEW BUSINESS</w:t>
      </w:r>
    </w:p>
    <w:p w:rsidR="00323327" w:rsidRPr="00323327" w:rsidRDefault="00323327" w:rsidP="00323327">
      <w:pPr>
        <w:numPr>
          <w:ilvl w:val="1"/>
          <w:numId w:val="1"/>
        </w:numPr>
        <w:rPr>
          <w:i/>
          <w:iCs/>
        </w:rPr>
      </w:pPr>
      <w:r w:rsidRPr="00323327">
        <w:rPr>
          <w:iCs/>
        </w:rPr>
        <w:t>Request for funding through the Community Outreach and Assistance Fund</w:t>
      </w:r>
    </w:p>
    <w:p w:rsidR="00323327" w:rsidRPr="00323327" w:rsidRDefault="00323327" w:rsidP="00323327">
      <w:pPr>
        <w:ind w:left="1350"/>
        <w:rPr>
          <w:i/>
          <w:iCs/>
        </w:rPr>
      </w:pPr>
      <w:r w:rsidRPr="00323327">
        <w:rPr>
          <w:i/>
          <w:iCs/>
        </w:rPr>
        <w:lastRenderedPageBreak/>
        <w:t>Bourbon High School’s request of a $250 match for a hydration station.</w:t>
      </w:r>
    </w:p>
    <w:p w:rsidR="00323327" w:rsidRPr="00323327" w:rsidRDefault="00323327" w:rsidP="00323327">
      <w:pPr>
        <w:ind w:left="630"/>
      </w:pPr>
    </w:p>
    <w:p w:rsidR="00323327" w:rsidRPr="00323327" w:rsidRDefault="00323327" w:rsidP="00323327">
      <w:pPr>
        <w:numPr>
          <w:ilvl w:val="0"/>
          <w:numId w:val="1"/>
        </w:numPr>
      </w:pPr>
      <w:r w:rsidRPr="00323327">
        <w:t>OTHER BUSINESS</w:t>
      </w:r>
    </w:p>
    <w:p w:rsidR="00323327" w:rsidRPr="00323327" w:rsidRDefault="00323327" w:rsidP="00323327">
      <w:pPr>
        <w:numPr>
          <w:ilvl w:val="1"/>
          <w:numId w:val="1"/>
        </w:numPr>
      </w:pPr>
      <w:r w:rsidRPr="00323327">
        <w:t>City and County Updates</w:t>
      </w:r>
    </w:p>
    <w:p w:rsidR="00323327" w:rsidRPr="00323327" w:rsidRDefault="00323327" w:rsidP="00323327">
      <w:pPr>
        <w:ind w:left="1350"/>
        <w:rPr>
          <w:i/>
        </w:rPr>
      </w:pPr>
      <w:r w:rsidRPr="00323327">
        <w:rPr>
          <w:i/>
        </w:rPr>
        <w:t>Board members will be asked to report on activities and concerns of their respective counties and cities.</w:t>
      </w:r>
    </w:p>
    <w:p w:rsidR="00323327" w:rsidRPr="00323327" w:rsidRDefault="00323327" w:rsidP="00323327"/>
    <w:p w:rsidR="00323327" w:rsidRPr="00323327" w:rsidRDefault="00323327" w:rsidP="00323327">
      <w:pPr>
        <w:numPr>
          <w:ilvl w:val="0"/>
          <w:numId w:val="1"/>
        </w:numPr>
      </w:pPr>
      <w:r w:rsidRPr="00323327">
        <w:t>ANNOUNCEMENT OF UPCOMING MEETINGS AND EVENTS</w:t>
      </w:r>
    </w:p>
    <w:p w:rsidR="00323327" w:rsidRPr="00323327" w:rsidRDefault="00323327" w:rsidP="00323327">
      <w:pPr>
        <w:numPr>
          <w:ilvl w:val="1"/>
          <w:numId w:val="1"/>
        </w:numPr>
      </w:pPr>
      <w:r w:rsidRPr="00323327">
        <w:t>Suggestions for agenda topics or guest speakers for future meetings</w:t>
      </w:r>
    </w:p>
    <w:p w:rsidR="00323327" w:rsidRPr="00323327" w:rsidRDefault="00323327" w:rsidP="00323327"/>
    <w:p w:rsidR="00323327" w:rsidRPr="00323327" w:rsidRDefault="00323327" w:rsidP="00323327">
      <w:pPr>
        <w:numPr>
          <w:ilvl w:val="0"/>
          <w:numId w:val="1"/>
        </w:numPr>
      </w:pPr>
      <w:r w:rsidRPr="00323327">
        <w:t xml:space="preserve">RECOMMENDED DATES AND TIMES FOR UPCOMING MEETINGS </w:t>
      </w:r>
    </w:p>
    <w:p w:rsidR="00323327" w:rsidRPr="00323327" w:rsidRDefault="00323327" w:rsidP="00323327">
      <w:pPr>
        <w:numPr>
          <w:ilvl w:val="1"/>
          <w:numId w:val="1"/>
        </w:numPr>
        <w:rPr>
          <w:i/>
          <w:iCs/>
        </w:rPr>
      </w:pPr>
      <w:r w:rsidRPr="00323327">
        <w:t xml:space="preserve">  Executive Board meetings at 10:00 a.m. on May 15th, and Sept.25th </w:t>
      </w:r>
    </w:p>
    <w:p w:rsidR="00323327" w:rsidRPr="00323327" w:rsidRDefault="00323327" w:rsidP="00323327">
      <w:pPr>
        <w:numPr>
          <w:ilvl w:val="1"/>
          <w:numId w:val="1"/>
        </w:numPr>
        <w:rPr>
          <w:iCs/>
        </w:rPr>
      </w:pPr>
      <w:r w:rsidRPr="00323327">
        <w:rPr>
          <w:i/>
          <w:iCs/>
        </w:rPr>
        <w:t xml:space="preserve">  Full Council meetings at 10:00 a.m. on Jun 12</w:t>
      </w:r>
      <w:r w:rsidRPr="00323327">
        <w:rPr>
          <w:i/>
          <w:iCs/>
          <w:vertAlign w:val="superscript"/>
        </w:rPr>
        <w:t>th</w:t>
      </w:r>
      <w:r w:rsidRPr="00323327">
        <w:rPr>
          <w:i/>
          <w:iCs/>
        </w:rPr>
        <w:t xml:space="preserve"> and at 5:30 p.m. on Nov. 27th </w:t>
      </w:r>
      <w:r w:rsidRPr="00323327">
        <w:rPr>
          <w:i/>
          <w:iCs/>
        </w:rPr>
        <w:br/>
        <w:t xml:space="preserve">  with the annual awards banquet held at 6:30 p.m.</w:t>
      </w:r>
    </w:p>
    <w:p w:rsidR="00323327" w:rsidRPr="00323327" w:rsidRDefault="00323327" w:rsidP="00323327">
      <w:pPr>
        <w:numPr>
          <w:ilvl w:val="1"/>
          <w:numId w:val="1"/>
        </w:numPr>
      </w:pPr>
      <w:r w:rsidRPr="00323327">
        <w:t>Review of 2019 grant applications will be held Sept. 18th from 10:00 a.m. - 2:30 p.m.</w:t>
      </w:r>
    </w:p>
    <w:p w:rsidR="00323327" w:rsidRPr="00323327" w:rsidRDefault="00323327" w:rsidP="00323327">
      <w:pPr>
        <w:ind w:left="1350"/>
      </w:pPr>
    </w:p>
    <w:p w:rsidR="00323327" w:rsidRPr="00323327" w:rsidRDefault="00323327" w:rsidP="00323327">
      <w:pPr>
        <w:numPr>
          <w:ilvl w:val="0"/>
          <w:numId w:val="1"/>
        </w:numPr>
      </w:pPr>
      <w:r w:rsidRPr="00323327">
        <w:t>ADJOURNMENT</w:t>
      </w:r>
    </w:p>
    <w:p w:rsidR="00EC505E" w:rsidRDefault="00EC505E">
      <w:pPr>
        <w:spacing w:after="200" w:line="276" w:lineRule="auto"/>
      </w:pPr>
    </w:p>
    <w:sectPr w:rsidR="00EC505E" w:rsidSect="001B2993">
      <w:pgSz w:w="12240" w:h="15840"/>
      <w:pgMar w:top="720" w:right="720" w:bottom="576"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5D5" w:rsidRDefault="009F35D5" w:rsidP="004F3CC0">
      <w:r>
        <w:separator/>
      </w:r>
    </w:p>
  </w:endnote>
  <w:endnote w:type="continuationSeparator" w:id="0">
    <w:p w:rsidR="009F35D5" w:rsidRDefault="009F35D5" w:rsidP="004F3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5D5" w:rsidRDefault="009F35D5" w:rsidP="004F3CC0">
      <w:r>
        <w:separator/>
      </w:r>
    </w:p>
  </w:footnote>
  <w:footnote w:type="continuationSeparator" w:id="0">
    <w:p w:rsidR="009F35D5" w:rsidRDefault="009F35D5" w:rsidP="004F3C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C4556"/>
    <w:multiLevelType w:val="hybridMultilevel"/>
    <w:tmpl w:val="90580876"/>
    <w:lvl w:ilvl="0" w:tplc="F2506D2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67F65"/>
    <w:multiLevelType w:val="hybridMultilevel"/>
    <w:tmpl w:val="E6AE511A"/>
    <w:lvl w:ilvl="0" w:tplc="1F5458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6F7160"/>
    <w:multiLevelType w:val="hybridMultilevel"/>
    <w:tmpl w:val="82E653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C477690"/>
    <w:multiLevelType w:val="hybridMultilevel"/>
    <w:tmpl w:val="97A8B6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0D25C8E"/>
    <w:multiLevelType w:val="hybridMultilevel"/>
    <w:tmpl w:val="5FBE689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66F6E"/>
    <w:multiLevelType w:val="hybridMultilevel"/>
    <w:tmpl w:val="18503496"/>
    <w:lvl w:ilvl="0" w:tplc="EF0C41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5AF6144"/>
    <w:multiLevelType w:val="hybridMultilevel"/>
    <w:tmpl w:val="F992092A"/>
    <w:lvl w:ilvl="0" w:tplc="B044993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68F08A6"/>
    <w:multiLevelType w:val="hybridMultilevel"/>
    <w:tmpl w:val="E4F41E76"/>
    <w:lvl w:ilvl="0" w:tplc="C47EC9A2">
      <w:start w:val="1"/>
      <w:numFmt w:val="upperRoman"/>
      <w:lvlText w:val="%1."/>
      <w:lvlJc w:val="left"/>
      <w:pPr>
        <w:tabs>
          <w:tab w:val="num" w:pos="1080"/>
        </w:tabs>
        <w:ind w:left="1080" w:hanging="720"/>
      </w:pPr>
      <w:rPr>
        <w:rFonts w:hint="default"/>
      </w:rPr>
    </w:lvl>
    <w:lvl w:ilvl="1" w:tplc="A7AC08AE">
      <w:start w:val="1"/>
      <w:numFmt w:val="bullet"/>
      <w:lvlText w:val="-"/>
      <w:lvlJc w:val="left"/>
      <w:pPr>
        <w:tabs>
          <w:tab w:val="num" w:pos="1350"/>
        </w:tabs>
        <w:ind w:left="1350" w:hanging="360"/>
      </w:pPr>
      <w:rPr>
        <w:rFonts w:ascii="Times New Roman" w:eastAsia="Times New Roman" w:hAnsi="Times New Roman" w:cs="Times New Roman" w:hint="default"/>
      </w:rPr>
    </w:lvl>
    <w:lvl w:ilvl="2" w:tplc="DE5E4FA2">
      <w:start w:val="7"/>
      <w:numFmt w:val="upperRoman"/>
      <w:lvlText w:val="%3&gt;"/>
      <w:lvlJc w:val="left"/>
      <w:pPr>
        <w:tabs>
          <w:tab w:val="num" w:pos="3060"/>
        </w:tabs>
        <w:ind w:left="306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9E1698"/>
    <w:multiLevelType w:val="hybridMultilevel"/>
    <w:tmpl w:val="4580AD6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2F6A3B2F"/>
    <w:multiLevelType w:val="hybridMultilevel"/>
    <w:tmpl w:val="6630C12E"/>
    <w:lvl w:ilvl="0" w:tplc="E8689A92">
      <w:start w:val="8"/>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1571E78"/>
    <w:multiLevelType w:val="hybridMultilevel"/>
    <w:tmpl w:val="E5441BD2"/>
    <w:lvl w:ilvl="0" w:tplc="261676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5FC4841"/>
    <w:multiLevelType w:val="hybridMultilevel"/>
    <w:tmpl w:val="A9DAB186"/>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3A2F49B2"/>
    <w:multiLevelType w:val="hybridMultilevel"/>
    <w:tmpl w:val="EBF4A0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ADF3DF3"/>
    <w:multiLevelType w:val="hybridMultilevel"/>
    <w:tmpl w:val="58A2989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FD6268C"/>
    <w:multiLevelType w:val="hybridMultilevel"/>
    <w:tmpl w:val="1A28DD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30B3E24"/>
    <w:multiLevelType w:val="hybridMultilevel"/>
    <w:tmpl w:val="F5541E8E"/>
    <w:lvl w:ilvl="0" w:tplc="AAF033A6">
      <w:start w:val="1"/>
      <w:numFmt w:val="decimal"/>
      <w:lvlText w:val="%1."/>
      <w:lvlJc w:val="left"/>
      <w:pPr>
        <w:ind w:left="15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47202D"/>
    <w:multiLevelType w:val="hybridMultilevel"/>
    <w:tmpl w:val="08727F7C"/>
    <w:lvl w:ilvl="0" w:tplc="D348222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BBA58F6"/>
    <w:multiLevelType w:val="hybridMultilevel"/>
    <w:tmpl w:val="3836E7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51C54824"/>
    <w:multiLevelType w:val="hybridMultilevel"/>
    <w:tmpl w:val="8A709052"/>
    <w:lvl w:ilvl="0" w:tplc="77F80802">
      <w:start w:val="2"/>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53B118E"/>
    <w:multiLevelType w:val="multilevel"/>
    <w:tmpl w:val="4F7CC800"/>
    <w:lvl w:ilvl="0">
      <w:start w:val="2015"/>
      <w:numFmt w:val="decimal"/>
      <w:lvlText w:val="%1"/>
      <w:lvlJc w:val="left"/>
      <w:pPr>
        <w:ind w:left="924" w:hanging="924"/>
      </w:pPr>
      <w:rPr>
        <w:rFonts w:hint="default"/>
        <w:b/>
      </w:rPr>
    </w:lvl>
    <w:lvl w:ilvl="1">
      <w:start w:val="8"/>
      <w:numFmt w:val="decimalZero"/>
      <w:lvlText w:val="%1-%2"/>
      <w:lvlJc w:val="left"/>
      <w:pPr>
        <w:ind w:left="1284" w:hanging="924"/>
      </w:pPr>
      <w:rPr>
        <w:rFonts w:hint="default"/>
        <w:b/>
      </w:rPr>
    </w:lvl>
    <w:lvl w:ilvl="2">
      <w:start w:val="1"/>
      <w:numFmt w:val="decimal"/>
      <w:lvlText w:val="%1-%2.%3"/>
      <w:lvlJc w:val="left"/>
      <w:pPr>
        <w:ind w:left="1644" w:hanging="924"/>
      </w:pPr>
      <w:rPr>
        <w:rFonts w:hint="default"/>
        <w:b/>
      </w:rPr>
    </w:lvl>
    <w:lvl w:ilvl="3">
      <w:start w:val="1"/>
      <w:numFmt w:val="decimal"/>
      <w:lvlText w:val="%1-%2.%3.%4"/>
      <w:lvlJc w:val="left"/>
      <w:pPr>
        <w:ind w:left="2004" w:hanging="924"/>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0">
    <w:nsid w:val="5C156CCB"/>
    <w:multiLevelType w:val="hybridMultilevel"/>
    <w:tmpl w:val="D1E00B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E035F91"/>
    <w:multiLevelType w:val="hybridMultilevel"/>
    <w:tmpl w:val="F2CE7238"/>
    <w:lvl w:ilvl="0" w:tplc="001EF8BA">
      <w:start w:val="7"/>
      <w:numFmt w:val="upperRoman"/>
      <w:lvlText w:val="%1."/>
      <w:lvlJc w:val="left"/>
      <w:pPr>
        <w:tabs>
          <w:tab w:val="num" w:pos="1080"/>
        </w:tabs>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C95F06"/>
    <w:multiLevelType w:val="hybridMultilevel"/>
    <w:tmpl w:val="F5541E8E"/>
    <w:lvl w:ilvl="0" w:tplc="AAF033A6">
      <w:start w:val="1"/>
      <w:numFmt w:val="decimal"/>
      <w:lvlText w:val="%1."/>
      <w:lvlJc w:val="left"/>
      <w:pPr>
        <w:ind w:left="15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E743CE"/>
    <w:multiLevelType w:val="hybridMultilevel"/>
    <w:tmpl w:val="EFFC4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9B04EA8"/>
    <w:multiLevelType w:val="hybridMultilevel"/>
    <w:tmpl w:val="8AF2CBE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D605921"/>
    <w:multiLevelType w:val="hybridMultilevel"/>
    <w:tmpl w:val="C6844EF2"/>
    <w:lvl w:ilvl="0" w:tplc="AAF033A6">
      <w:start w:val="1"/>
      <w:numFmt w:val="decimal"/>
      <w:lvlText w:val="%1."/>
      <w:lvlJc w:val="left"/>
      <w:pPr>
        <w:ind w:left="144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nsid w:val="73332943"/>
    <w:multiLevelType w:val="hybridMultilevel"/>
    <w:tmpl w:val="A9DAB18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78F6434A"/>
    <w:multiLevelType w:val="hybridMultilevel"/>
    <w:tmpl w:val="469EAAC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B0B37A1"/>
    <w:multiLevelType w:val="hybridMultilevel"/>
    <w:tmpl w:val="1AE04C04"/>
    <w:lvl w:ilvl="0" w:tplc="CC6843D2">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9"/>
  </w:num>
  <w:num w:numId="3">
    <w:abstractNumId w:val="21"/>
  </w:num>
  <w:num w:numId="4">
    <w:abstractNumId w:val="0"/>
  </w:num>
  <w:num w:numId="5">
    <w:abstractNumId w:val="25"/>
  </w:num>
  <w:num w:numId="6">
    <w:abstractNumId w:val="10"/>
  </w:num>
  <w:num w:numId="7">
    <w:abstractNumId w:val="1"/>
  </w:num>
  <w:num w:numId="8">
    <w:abstractNumId w:val="19"/>
  </w:num>
  <w:num w:numId="9">
    <w:abstractNumId w:val="22"/>
  </w:num>
  <w:num w:numId="10">
    <w:abstractNumId w:val="15"/>
  </w:num>
  <w:num w:numId="11">
    <w:abstractNumId w:val="16"/>
  </w:num>
  <w:num w:numId="12">
    <w:abstractNumId w:val="5"/>
  </w:num>
  <w:num w:numId="13">
    <w:abstractNumId w:val="6"/>
  </w:num>
  <w:num w:numId="14">
    <w:abstractNumId w:val="18"/>
  </w:num>
  <w:num w:numId="15">
    <w:abstractNumId w:val="8"/>
  </w:num>
  <w:num w:numId="16">
    <w:abstractNumId w:val="13"/>
  </w:num>
  <w:num w:numId="17">
    <w:abstractNumId w:val="4"/>
  </w:num>
  <w:num w:numId="18">
    <w:abstractNumId w:val="11"/>
  </w:num>
  <w:num w:numId="19">
    <w:abstractNumId w:val="26"/>
  </w:num>
  <w:num w:numId="20">
    <w:abstractNumId w:val="20"/>
  </w:num>
  <w:num w:numId="21">
    <w:abstractNumId w:val="28"/>
  </w:num>
  <w:num w:numId="22">
    <w:abstractNumId w:val="23"/>
  </w:num>
  <w:num w:numId="23">
    <w:abstractNumId w:val="17"/>
  </w:num>
  <w:num w:numId="24">
    <w:abstractNumId w:val="14"/>
  </w:num>
  <w:num w:numId="25">
    <w:abstractNumId w:val="24"/>
  </w:num>
  <w:num w:numId="26">
    <w:abstractNumId w:val="12"/>
  </w:num>
  <w:num w:numId="27">
    <w:abstractNumId w:val="2"/>
  </w:num>
  <w:num w:numId="28">
    <w:abstractNumId w:val="3"/>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213"/>
    <w:rsid w:val="0001350C"/>
    <w:rsid w:val="0002279F"/>
    <w:rsid w:val="000360D3"/>
    <w:rsid w:val="0004196A"/>
    <w:rsid w:val="00051129"/>
    <w:rsid w:val="00061170"/>
    <w:rsid w:val="00064829"/>
    <w:rsid w:val="000661AA"/>
    <w:rsid w:val="00086E7A"/>
    <w:rsid w:val="000A503B"/>
    <w:rsid w:val="000B409E"/>
    <w:rsid w:val="000B5778"/>
    <w:rsid w:val="000C628F"/>
    <w:rsid w:val="000E201C"/>
    <w:rsid w:val="000F3DCB"/>
    <w:rsid w:val="0011454F"/>
    <w:rsid w:val="001243CF"/>
    <w:rsid w:val="0013166A"/>
    <w:rsid w:val="0015031B"/>
    <w:rsid w:val="00150EAD"/>
    <w:rsid w:val="001512E1"/>
    <w:rsid w:val="00167422"/>
    <w:rsid w:val="0017078E"/>
    <w:rsid w:val="001745DF"/>
    <w:rsid w:val="00184E31"/>
    <w:rsid w:val="00185B3A"/>
    <w:rsid w:val="0018699D"/>
    <w:rsid w:val="00187B74"/>
    <w:rsid w:val="00191135"/>
    <w:rsid w:val="00192740"/>
    <w:rsid w:val="00194E8A"/>
    <w:rsid w:val="001962AB"/>
    <w:rsid w:val="001A3E8C"/>
    <w:rsid w:val="001B0716"/>
    <w:rsid w:val="001B2993"/>
    <w:rsid w:val="001B7AFF"/>
    <w:rsid w:val="001C3A3C"/>
    <w:rsid w:val="001C5E94"/>
    <w:rsid w:val="001C7DE6"/>
    <w:rsid w:val="001E7369"/>
    <w:rsid w:val="001F6BCF"/>
    <w:rsid w:val="00201D90"/>
    <w:rsid w:val="00210164"/>
    <w:rsid w:val="002238C8"/>
    <w:rsid w:val="002330C0"/>
    <w:rsid w:val="00234086"/>
    <w:rsid w:val="00252B66"/>
    <w:rsid w:val="002533A3"/>
    <w:rsid w:val="00255FBA"/>
    <w:rsid w:val="0026798C"/>
    <w:rsid w:val="00270070"/>
    <w:rsid w:val="00285D83"/>
    <w:rsid w:val="002A2616"/>
    <w:rsid w:val="002A466A"/>
    <w:rsid w:val="002A791A"/>
    <w:rsid w:val="002B45DF"/>
    <w:rsid w:val="002C0363"/>
    <w:rsid w:val="002C5455"/>
    <w:rsid w:val="002D5D05"/>
    <w:rsid w:val="002E1DAC"/>
    <w:rsid w:val="002E4FD6"/>
    <w:rsid w:val="002F36A3"/>
    <w:rsid w:val="00307108"/>
    <w:rsid w:val="00312C93"/>
    <w:rsid w:val="0031417F"/>
    <w:rsid w:val="00316E48"/>
    <w:rsid w:val="00316F5D"/>
    <w:rsid w:val="00323327"/>
    <w:rsid w:val="0033602C"/>
    <w:rsid w:val="003405FA"/>
    <w:rsid w:val="003556BD"/>
    <w:rsid w:val="00356369"/>
    <w:rsid w:val="0035643B"/>
    <w:rsid w:val="00360EB5"/>
    <w:rsid w:val="0036683A"/>
    <w:rsid w:val="00386B5E"/>
    <w:rsid w:val="003A2C26"/>
    <w:rsid w:val="003A2F2B"/>
    <w:rsid w:val="003A42F2"/>
    <w:rsid w:val="003B070E"/>
    <w:rsid w:val="003B5A4F"/>
    <w:rsid w:val="003E231E"/>
    <w:rsid w:val="003E277E"/>
    <w:rsid w:val="003E5D3C"/>
    <w:rsid w:val="004029C3"/>
    <w:rsid w:val="0040629C"/>
    <w:rsid w:val="00407914"/>
    <w:rsid w:val="004123D6"/>
    <w:rsid w:val="00422653"/>
    <w:rsid w:val="00442879"/>
    <w:rsid w:val="004456F5"/>
    <w:rsid w:val="0046336B"/>
    <w:rsid w:val="00470916"/>
    <w:rsid w:val="0047229E"/>
    <w:rsid w:val="00472AFD"/>
    <w:rsid w:val="00472F70"/>
    <w:rsid w:val="004732F7"/>
    <w:rsid w:val="004929EC"/>
    <w:rsid w:val="004B2555"/>
    <w:rsid w:val="004B59F3"/>
    <w:rsid w:val="004B5C33"/>
    <w:rsid w:val="004D51B6"/>
    <w:rsid w:val="004E02DC"/>
    <w:rsid w:val="004E763F"/>
    <w:rsid w:val="004E7FE7"/>
    <w:rsid w:val="004F033A"/>
    <w:rsid w:val="004F3CC0"/>
    <w:rsid w:val="004F78A0"/>
    <w:rsid w:val="005105CE"/>
    <w:rsid w:val="005247C5"/>
    <w:rsid w:val="0054055C"/>
    <w:rsid w:val="00540F2F"/>
    <w:rsid w:val="00575DCF"/>
    <w:rsid w:val="00582767"/>
    <w:rsid w:val="005B03E1"/>
    <w:rsid w:val="005C3277"/>
    <w:rsid w:val="005C3524"/>
    <w:rsid w:val="005C3D37"/>
    <w:rsid w:val="005E1D1E"/>
    <w:rsid w:val="005F05FF"/>
    <w:rsid w:val="00601F3D"/>
    <w:rsid w:val="006045EE"/>
    <w:rsid w:val="006108DE"/>
    <w:rsid w:val="00613D13"/>
    <w:rsid w:val="00614301"/>
    <w:rsid w:val="00614AE8"/>
    <w:rsid w:val="00642E18"/>
    <w:rsid w:val="00647B17"/>
    <w:rsid w:val="00647B6E"/>
    <w:rsid w:val="00654A59"/>
    <w:rsid w:val="00655BDE"/>
    <w:rsid w:val="0066076E"/>
    <w:rsid w:val="00660DD3"/>
    <w:rsid w:val="006646B9"/>
    <w:rsid w:val="00680A25"/>
    <w:rsid w:val="006813E5"/>
    <w:rsid w:val="006905B7"/>
    <w:rsid w:val="006A5052"/>
    <w:rsid w:val="006A6309"/>
    <w:rsid w:val="006B75A8"/>
    <w:rsid w:val="006C44B2"/>
    <w:rsid w:val="006C5D52"/>
    <w:rsid w:val="006F12C9"/>
    <w:rsid w:val="006F641F"/>
    <w:rsid w:val="006F6CEB"/>
    <w:rsid w:val="00707584"/>
    <w:rsid w:val="00742C20"/>
    <w:rsid w:val="00752980"/>
    <w:rsid w:val="00753A78"/>
    <w:rsid w:val="00754EDF"/>
    <w:rsid w:val="0075723E"/>
    <w:rsid w:val="00760BAA"/>
    <w:rsid w:val="00762081"/>
    <w:rsid w:val="0076623A"/>
    <w:rsid w:val="0078089F"/>
    <w:rsid w:val="007837E0"/>
    <w:rsid w:val="00784213"/>
    <w:rsid w:val="007A23FE"/>
    <w:rsid w:val="007A3ED1"/>
    <w:rsid w:val="007A7088"/>
    <w:rsid w:val="007C7569"/>
    <w:rsid w:val="007E77B5"/>
    <w:rsid w:val="007F1737"/>
    <w:rsid w:val="00813AB7"/>
    <w:rsid w:val="00821274"/>
    <w:rsid w:val="00830773"/>
    <w:rsid w:val="008324AF"/>
    <w:rsid w:val="00836C2B"/>
    <w:rsid w:val="00851BE5"/>
    <w:rsid w:val="00861508"/>
    <w:rsid w:val="00867A2F"/>
    <w:rsid w:val="00881DB7"/>
    <w:rsid w:val="008822A1"/>
    <w:rsid w:val="008A26BC"/>
    <w:rsid w:val="008C0C09"/>
    <w:rsid w:val="008C631F"/>
    <w:rsid w:val="008F053F"/>
    <w:rsid w:val="008F3C3F"/>
    <w:rsid w:val="008F4CD5"/>
    <w:rsid w:val="008F780C"/>
    <w:rsid w:val="00900078"/>
    <w:rsid w:val="0090460A"/>
    <w:rsid w:val="009106DB"/>
    <w:rsid w:val="00913382"/>
    <w:rsid w:val="00913FE5"/>
    <w:rsid w:val="009565E4"/>
    <w:rsid w:val="00957259"/>
    <w:rsid w:val="00957C3A"/>
    <w:rsid w:val="009613BC"/>
    <w:rsid w:val="0096375A"/>
    <w:rsid w:val="00966B63"/>
    <w:rsid w:val="009706DE"/>
    <w:rsid w:val="009749E5"/>
    <w:rsid w:val="00975C11"/>
    <w:rsid w:val="0097654C"/>
    <w:rsid w:val="009772BB"/>
    <w:rsid w:val="00983DB3"/>
    <w:rsid w:val="009B59AA"/>
    <w:rsid w:val="009D3AFB"/>
    <w:rsid w:val="009D6A63"/>
    <w:rsid w:val="009F3069"/>
    <w:rsid w:val="009F35D5"/>
    <w:rsid w:val="00A0678E"/>
    <w:rsid w:val="00A06F56"/>
    <w:rsid w:val="00A1556B"/>
    <w:rsid w:val="00A17BF4"/>
    <w:rsid w:val="00A23FF6"/>
    <w:rsid w:val="00A27B41"/>
    <w:rsid w:val="00A3030B"/>
    <w:rsid w:val="00A54914"/>
    <w:rsid w:val="00A666A2"/>
    <w:rsid w:val="00A81853"/>
    <w:rsid w:val="00A81B6E"/>
    <w:rsid w:val="00A8792F"/>
    <w:rsid w:val="00A935CE"/>
    <w:rsid w:val="00AA3745"/>
    <w:rsid w:val="00AB32B7"/>
    <w:rsid w:val="00AC17DA"/>
    <w:rsid w:val="00AC185A"/>
    <w:rsid w:val="00AC731D"/>
    <w:rsid w:val="00AD49AD"/>
    <w:rsid w:val="00AE4BD9"/>
    <w:rsid w:val="00AF2A07"/>
    <w:rsid w:val="00B06725"/>
    <w:rsid w:val="00B231C1"/>
    <w:rsid w:val="00B23424"/>
    <w:rsid w:val="00B24840"/>
    <w:rsid w:val="00B278E2"/>
    <w:rsid w:val="00B41996"/>
    <w:rsid w:val="00B4340C"/>
    <w:rsid w:val="00B476BB"/>
    <w:rsid w:val="00B668EC"/>
    <w:rsid w:val="00B707BC"/>
    <w:rsid w:val="00B74C0F"/>
    <w:rsid w:val="00B8455F"/>
    <w:rsid w:val="00B91588"/>
    <w:rsid w:val="00BA24F8"/>
    <w:rsid w:val="00BA767A"/>
    <w:rsid w:val="00BD1615"/>
    <w:rsid w:val="00BD6920"/>
    <w:rsid w:val="00C15E3A"/>
    <w:rsid w:val="00C20164"/>
    <w:rsid w:val="00C2233C"/>
    <w:rsid w:val="00C24473"/>
    <w:rsid w:val="00C518A9"/>
    <w:rsid w:val="00C61690"/>
    <w:rsid w:val="00C621C9"/>
    <w:rsid w:val="00C90A38"/>
    <w:rsid w:val="00C9416D"/>
    <w:rsid w:val="00CA7800"/>
    <w:rsid w:val="00CB3328"/>
    <w:rsid w:val="00CC22AC"/>
    <w:rsid w:val="00CC547D"/>
    <w:rsid w:val="00CC5E9F"/>
    <w:rsid w:val="00CC745C"/>
    <w:rsid w:val="00CE3A54"/>
    <w:rsid w:val="00CF024E"/>
    <w:rsid w:val="00CF48AD"/>
    <w:rsid w:val="00CF6063"/>
    <w:rsid w:val="00D023FF"/>
    <w:rsid w:val="00D03459"/>
    <w:rsid w:val="00D03999"/>
    <w:rsid w:val="00D066D2"/>
    <w:rsid w:val="00D06AC4"/>
    <w:rsid w:val="00D137AC"/>
    <w:rsid w:val="00D167D8"/>
    <w:rsid w:val="00D176D6"/>
    <w:rsid w:val="00D22BE3"/>
    <w:rsid w:val="00D2687E"/>
    <w:rsid w:val="00D4529B"/>
    <w:rsid w:val="00D45402"/>
    <w:rsid w:val="00D5426F"/>
    <w:rsid w:val="00D55CBC"/>
    <w:rsid w:val="00D56118"/>
    <w:rsid w:val="00D56AB5"/>
    <w:rsid w:val="00D56E85"/>
    <w:rsid w:val="00D57435"/>
    <w:rsid w:val="00D63747"/>
    <w:rsid w:val="00D81650"/>
    <w:rsid w:val="00DA259F"/>
    <w:rsid w:val="00DB1767"/>
    <w:rsid w:val="00DC7C20"/>
    <w:rsid w:val="00DD167E"/>
    <w:rsid w:val="00DF2A49"/>
    <w:rsid w:val="00E04746"/>
    <w:rsid w:val="00E16751"/>
    <w:rsid w:val="00E827B7"/>
    <w:rsid w:val="00E86257"/>
    <w:rsid w:val="00E97CC9"/>
    <w:rsid w:val="00EA066B"/>
    <w:rsid w:val="00EA1755"/>
    <w:rsid w:val="00EB1610"/>
    <w:rsid w:val="00EB2BD8"/>
    <w:rsid w:val="00EC1C43"/>
    <w:rsid w:val="00EC3913"/>
    <w:rsid w:val="00EC3E61"/>
    <w:rsid w:val="00EC499E"/>
    <w:rsid w:val="00EC505E"/>
    <w:rsid w:val="00ED6037"/>
    <w:rsid w:val="00EE1EE4"/>
    <w:rsid w:val="00EF5F2A"/>
    <w:rsid w:val="00F04427"/>
    <w:rsid w:val="00F1108D"/>
    <w:rsid w:val="00F13632"/>
    <w:rsid w:val="00F300CA"/>
    <w:rsid w:val="00F32CEE"/>
    <w:rsid w:val="00F32EE7"/>
    <w:rsid w:val="00F405A7"/>
    <w:rsid w:val="00F41E2D"/>
    <w:rsid w:val="00F42F26"/>
    <w:rsid w:val="00F515F5"/>
    <w:rsid w:val="00F706EC"/>
    <w:rsid w:val="00F7379F"/>
    <w:rsid w:val="00F86C2F"/>
    <w:rsid w:val="00F93817"/>
    <w:rsid w:val="00F9589C"/>
    <w:rsid w:val="00F97E5C"/>
    <w:rsid w:val="00FA114F"/>
    <w:rsid w:val="00FC74FE"/>
    <w:rsid w:val="00FD357C"/>
    <w:rsid w:val="00FD391F"/>
    <w:rsid w:val="00FD6389"/>
    <w:rsid w:val="00FE443B"/>
    <w:rsid w:val="00FF0C4A"/>
    <w:rsid w:val="00FF49C6"/>
    <w:rsid w:val="00FF6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2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784213"/>
    <w:pPr>
      <w:ind w:left="2160"/>
    </w:pPr>
    <w:rPr>
      <w:i/>
      <w:iCs/>
    </w:rPr>
  </w:style>
  <w:style w:type="character" w:customStyle="1" w:styleId="BodyTextIndent2Char">
    <w:name w:val="Body Text Indent 2 Char"/>
    <w:basedOn w:val="DefaultParagraphFont"/>
    <w:link w:val="BodyTextIndent2"/>
    <w:rsid w:val="00784213"/>
    <w:rPr>
      <w:rFonts w:ascii="Times New Roman" w:eastAsia="Times New Roman" w:hAnsi="Times New Roman" w:cs="Times New Roman"/>
      <w:i/>
      <w:iCs/>
      <w:sz w:val="24"/>
      <w:szCs w:val="24"/>
    </w:rPr>
  </w:style>
  <w:style w:type="paragraph" w:styleId="ListParagraph">
    <w:name w:val="List Paragraph"/>
    <w:basedOn w:val="Normal"/>
    <w:uiPriority w:val="34"/>
    <w:qFormat/>
    <w:rsid w:val="00784213"/>
    <w:pPr>
      <w:ind w:left="720"/>
      <w:contextualSpacing/>
    </w:pPr>
  </w:style>
  <w:style w:type="paragraph" w:styleId="Header">
    <w:name w:val="header"/>
    <w:basedOn w:val="Normal"/>
    <w:link w:val="HeaderChar"/>
    <w:uiPriority w:val="99"/>
    <w:unhideWhenUsed/>
    <w:rsid w:val="004F3CC0"/>
    <w:pPr>
      <w:tabs>
        <w:tab w:val="center" w:pos="4680"/>
        <w:tab w:val="right" w:pos="9360"/>
      </w:tabs>
    </w:pPr>
  </w:style>
  <w:style w:type="character" w:customStyle="1" w:styleId="HeaderChar">
    <w:name w:val="Header Char"/>
    <w:basedOn w:val="DefaultParagraphFont"/>
    <w:link w:val="Header"/>
    <w:uiPriority w:val="99"/>
    <w:rsid w:val="004F3C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3CC0"/>
    <w:pPr>
      <w:tabs>
        <w:tab w:val="center" w:pos="4680"/>
        <w:tab w:val="right" w:pos="9360"/>
      </w:tabs>
    </w:pPr>
  </w:style>
  <w:style w:type="character" w:customStyle="1" w:styleId="FooterChar">
    <w:name w:val="Footer Char"/>
    <w:basedOn w:val="DefaultParagraphFont"/>
    <w:link w:val="Footer"/>
    <w:uiPriority w:val="99"/>
    <w:rsid w:val="004F3CC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3CC0"/>
    <w:rPr>
      <w:rFonts w:ascii="Tahoma" w:hAnsi="Tahoma" w:cs="Tahoma"/>
      <w:sz w:val="16"/>
      <w:szCs w:val="16"/>
    </w:rPr>
  </w:style>
  <w:style w:type="character" w:customStyle="1" w:styleId="BalloonTextChar">
    <w:name w:val="Balloon Text Char"/>
    <w:basedOn w:val="DefaultParagraphFont"/>
    <w:link w:val="BalloonText"/>
    <w:uiPriority w:val="99"/>
    <w:semiHidden/>
    <w:rsid w:val="004F3CC0"/>
    <w:rPr>
      <w:rFonts w:ascii="Tahoma" w:eastAsia="Times New Roman" w:hAnsi="Tahoma" w:cs="Tahoma"/>
      <w:sz w:val="16"/>
      <w:szCs w:val="16"/>
    </w:rPr>
  </w:style>
  <w:style w:type="paragraph" w:styleId="Subtitle">
    <w:name w:val="Subtitle"/>
    <w:basedOn w:val="Normal"/>
    <w:next w:val="Normal"/>
    <w:link w:val="SubtitleChar"/>
    <w:uiPriority w:val="11"/>
    <w:qFormat/>
    <w:rsid w:val="006C5D5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C5D52"/>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6C5D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5D52"/>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B74C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slice">
    <w:name w:val="hslice"/>
    <w:basedOn w:val="DefaultParagraphFont"/>
    <w:rsid w:val="00150E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2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784213"/>
    <w:pPr>
      <w:ind w:left="2160"/>
    </w:pPr>
    <w:rPr>
      <w:i/>
      <w:iCs/>
    </w:rPr>
  </w:style>
  <w:style w:type="character" w:customStyle="1" w:styleId="BodyTextIndent2Char">
    <w:name w:val="Body Text Indent 2 Char"/>
    <w:basedOn w:val="DefaultParagraphFont"/>
    <w:link w:val="BodyTextIndent2"/>
    <w:rsid w:val="00784213"/>
    <w:rPr>
      <w:rFonts w:ascii="Times New Roman" w:eastAsia="Times New Roman" w:hAnsi="Times New Roman" w:cs="Times New Roman"/>
      <w:i/>
      <w:iCs/>
      <w:sz w:val="24"/>
      <w:szCs w:val="24"/>
    </w:rPr>
  </w:style>
  <w:style w:type="paragraph" w:styleId="ListParagraph">
    <w:name w:val="List Paragraph"/>
    <w:basedOn w:val="Normal"/>
    <w:uiPriority w:val="34"/>
    <w:qFormat/>
    <w:rsid w:val="00784213"/>
    <w:pPr>
      <w:ind w:left="720"/>
      <w:contextualSpacing/>
    </w:pPr>
  </w:style>
  <w:style w:type="paragraph" w:styleId="Header">
    <w:name w:val="header"/>
    <w:basedOn w:val="Normal"/>
    <w:link w:val="HeaderChar"/>
    <w:uiPriority w:val="99"/>
    <w:unhideWhenUsed/>
    <w:rsid w:val="004F3CC0"/>
    <w:pPr>
      <w:tabs>
        <w:tab w:val="center" w:pos="4680"/>
        <w:tab w:val="right" w:pos="9360"/>
      </w:tabs>
    </w:pPr>
  </w:style>
  <w:style w:type="character" w:customStyle="1" w:styleId="HeaderChar">
    <w:name w:val="Header Char"/>
    <w:basedOn w:val="DefaultParagraphFont"/>
    <w:link w:val="Header"/>
    <w:uiPriority w:val="99"/>
    <w:rsid w:val="004F3C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3CC0"/>
    <w:pPr>
      <w:tabs>
        <w:tab w:val="center" w:pos="4680"/>
        <w:tab w:val="right" w:pos="9360"/>
      </w:tabs>
    </w:pPr>
  </w:style>
  <w:style w:type="character" w:customStyle="1" w:styleId="FooterChar">
    <w:name w:val="Footer Char"/>
    <w:basedOn w:val="DefaultParagraphFont"/>
    <w:link w:val="Footer"/>
    <w:uiPriority w:val="99"/>
    <w:rsid w:val="004F3CC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3CC0"/>
    <w:rPr>
      <w:rFonts w:ascii="Tahoma" w:hAnsi="Tahoma" w:cs="Tahoma"/>
      <w:sz w:val="16"/>
      <w:szCs w:val="16"/>
    </w:rPr>
  </w:style>
  <w:style w:type="character" w:customStyle="1" w:styleId="BalloonTextChar">
    <w:name w:val="Balloon Text Char"/>
    <w:basedOn w:val="DefaultParagraphFont"/>
    <w:link w:val="BalloonText"/>
    <w:uiPriority w:val="99"/>
    <w:semiHidden/>
    <w:rsid w:val="004F3CC0"/>
    <w:rPr>
      <w:rFonts w:ascii="Tahoma" w:eastAsia="Times New Roman" w:hAnsi="Tahoma" w:cs="Tahoma"/>
      <w:sz w:val="16"/>
      <w:szCs w:val="16"/>
    </w:rPr>
  </w:style>
  <w:style w:type="paragraph" w:styleId="Subtitle">
    <w:name w:val="Subtitle"/>
    <w:basedOn w:val="Normal"/>
    <w:next w:val="Normal"/>
    <w:link w:val="SubtitleChar"/>
    <w:uiPriority w:val="11"/>
    <w:qFormat/>
    <w:rsid w:val="006C5D5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C5D52"/>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6C5D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5D52"/>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B74C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slice">
    <w:name w:val="hslice"/>
    <w:basedOn w:val="DefaultParagraphFont"/>
    <w:rsid w:val="00150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088937">
      <w:bodyDiv w:val="1"/>
      <w:marLeft w:val="0"/>
      <w:marRight w:val="0"/>
      <w:marTop w:val="0"/>
      <w:marBottom w:val="0"/>
      <w:divBdr>
        <w:top w:val="none" w:sz="0" w:space="0" w:color="auto"/>
        <w:left w:val="none" w:sz="0" w:space="0" w:color="auto"/>
        <w:bottom w:val="none" w:sz="0" w:space="0" w:color="auto"/>
        <w:right w:val="none" w:sz="0" w:space="0" w:color="auto"/>
      </w:divBdr>
    </w:div>
    <w:div w:id="329211499">
      <w:bodyDiv w:val="1"/>
      <w:marLeft w:val="0"/>
      <w:marRight w:val="0"/>
      <w:marTop w:val="0"/>
      <w:marBottom w:val="0"/>
      <w:divBdr>
        <w:top w:val="none" w:sz="0" w:space="0" w:color="auto"/>
        <w:left w:val="none" w:sz="0" w:space="0" w:color="auto"/>
        <w:bottom w:val="none" w:sz="0" w:space="0" w:color="auto"/>
        <w:right w:val="none" w:sz="0" w:space="0" w:color="auto"/>
      </w:divBdr>
    </w:div>
    <w:div w:id="707873559">
      <w:bodyDiv w:val="1"/>
      <w:marLeft w:val="0"/>
      <w:marRight w:val="0"/>
      <w:marTop w:val="0"/>
      <w:marBottom w:val="0"/>
      <w:divBdr>
        <w:top w:val="none" w:sz="0" w:space="0" w:color="auto"/>
        <w:left w:val="none" w:sz="0" w:space="0" w:color="auto"/>
        <w:bottom w:val="none" w:sz="0" w:space="0" w:color="auto"/>
        <w:right w:val="none" w:sz="0" w:space="0" w:color="auto"/>
      </w:divBdr>
    </w:div>
    <w:div w:id="848252677">
      <w:bodyDiv w:val="1"/>
      <w:marLeft w:val="0"/>
      <w:marRight w:val="0"/>
      <w:marTop w:val="0"/>
      <w:marBottom w:val="0"/>
      <w:divBdr>
        <w:top w:val="none" w:sz="0" w:space="0" w:color="auto"/>
        <w:left w:val="none" w:sz="0" w:space="0" w:color="auto"/>
        <w:bottom w:val="none" w:sz="0" w:space="0" w:color="auto"/>
        <w:right w:val="none" w:sz="0" w:space="0" w:color="auto"/>
      </w:divBdr>
    </w:div>
    <w:div w:id="159091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E9286-6E58-426D-9193-093B19BA1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1972</Words>
  <Characters>11242</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Carroll</dc:creator>
  <cp:lastModifiedBy>Linda Carroll</cp:lastModifiedBy>
  <cp:revision>2</cp:revision>
  <cp:lastPrinted>2017-09-29T14:34:00Z</cp:lastPrinted>
  <dcterms:created xsi:type="dcterms:W3CDTF">2018-05-22T13:36:00Z</dcterms:created>
  <dcterms:modified xsi:type="dcterms:W3CDTF">2018-05-22T13:36:00Z</dcterms:modified>
</cp:coreProperties>
</file>