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AD" w:rsidRPr="009F5E3C" w:rsidRDefault="00B174AD" w:rsidP="00DD04CD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b/>
          <w:bCs/>
          <w:i/>
          <w:sz w:val="24"/>
          <w:szCs w:val="24"/>
        </w:rPr>
      </w:pPr>
    </w:p>
    <w:p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:rsidR="003C1E5B" w:rsidRPr="00D767A4" w:rsidRDefault="003C1E5B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:rsidR="00FB590B" w:rsidRPr="00D767A4" w:rsidRDefault="005A699B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Thur</w:t>
      </w:r>
      <w:r w:rsidR="001E4EDB">
        <w:rPr>
          <w:rFonts w:ascii="Times New Roman" w:hAnsi="Times New Roman"/>
          <w:sz w:val="24"/>
          <w:szCs w:val="24"/>
        </w:rPr>
        <w:t>sday</w:t>
      </w:r>
      <w:r w:rsidR="00300870" w:rsidRPr="00D767A4">
        <w:rPr>
          <w:rFonts w:ascii="Times New Roman" w:hAnsi="Times New Roman"/>
          <w:sz w:val="24"/>
          <w:szCs w:val="24"/>
        </w:rPr>
        <w:t>,</w:t>
      </w:r>
      <w:r w:rsidR="00004A11" w:rsidRPr="00D767A4">
        <w:rPr>
          <w:rFonts w:ascii="Times New Roman" w:hAnsi="Times New Roman"/>
          <w:sz w:val="24"/>
          <w:szCs w:val="24"/>
        </w:rPr>
        <w:t xml:space="preserve"> </w:t>
      </w:r>
      <w:r w:rsidR="00826201">
        <w:rPr>
          <w:rFonts w:ascii="Times New Roman" w:hAnsi="Times New Roman"/>
          <w:sz w:val="24"/>
          <w:szCs w:val="24"/>
        </w:rPr>
        <w:t>June 1</w:t>
      </w:r>
      <w:r>
        <w:rPr>
          <w:rFonts w:ascii="Times New Roman" w:hAnsi="Times New Roman"/>
          <w:sz w:val="24"/>
          <w:szCs w:val="24"/>
        </w:rPr>
        <w:t>4</w:t>
      </w:r>
      <w:r w:rsidR="009F5E3C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8</w:t>
      </w:r>
    </w:p>
    <w:p w:rsidR="00A34182" w:rsidRPr="00D767A4" w:rsidRDefault="005A699B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3:00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:rsidR="00314366" w:rsidRPr="00D767A4" w:rsidRDefault="00314366" w:rsidP="0031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4AD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826201">
        <w:rPr>
          <w:rFonts w:ascii="Times New Roman" w:hAnsi="Times New Roman"/>
          <w:sz w:val="24"/>
          <w:szCs w:val="24"/>
        </w:rPr>
        <w:t>a</w:t>
      </w:r>
      <w:r w:rsidR="00753060" w:rsidRPr="00D767A4">
        <w:rPr>
          <w:rFonts w:ascii="Times New Roman" w:hAnsi="Times New Roman"/>
          <w:sz w:val="24"/>
          <w:szCs w:val="24"/>
        </w:rPr>
        <w:t xml:space="preserve">t </w:t>
      </w:r>
    </w:p>
    <w:p w:rsidR="00933A18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#4 Industrial Drive, </w:t>
      </w:r>
      <w:r w:rsidR="003C1E5B" w:rsidRPr="00D767A4">
        <w:rPr>
          <w:rFonts w:ascii="Times New Roman" w:hAnsi="Times New Roman"/>
          <w:sz w:val="24"/>
          <w:szCs w:val="24"/>
        </w:rPr>
        <w:t xml:space="preserve">St. James, MO. </w:t>
      </w:r>
    </w:p>
    <w:p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1E4EDB">
        <w:rPr>
          <w:rFonts w:ascii="Times New Roman" w:hAnsi="Times New Roman"/>
          <w:sz w:val="24"/>
          <w:szCs w:val="24"/>
        </w:rPr>
        <w:t>Marvin Wright</w:t>
      </w:r>
      <w:r w:rsidRPr="00D767A4">
        <w:rPr>
          <w:rFonts w:ascii="Times New Roman" w:hAnsi="Times New Roman"/>
          <w:sz w:val="24"/>
          <w:szCs w:val="24"/>
        </w:rPr>
        <w:t xml:space="preserve">. </w:t>
      </w:r>
    </w:p>
    <w:p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4A10A3">
        <w:rPr>
          <w:rFonts w:ascii="Times New Roman" w:hAnsi="Times New Roman"/>
          <w:b/>
          <w:bCs/>
          <w:sz w:val="24"/>
          <w:szCs w:val="24"/>
        </w:rPr>
        <w:t>March</w:t>
      </w:r>
      <w:r w:rsidR="00C92CE2">
        <w:rPr>
          <w:rFonts w:ascii="Times New Roman" w:hAnsi="Times New Roman"/>
          <w:b/>
          <w:bCs/>
          <w:sz w:val="24"/>
          <w:szCs w:val="24"/>
        </w:rPr>
        <w:t xml:space="preserve"> 08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C92CE2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36E8E" w:rsidRPr="00974EB0" w:rsidRDefault="007272F4" w:rsidP="00A36E8E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36E8E" w:rsidRPr="00A36E8E">
        <w:rPr>
          <w:rFonts w:ascii="Times New Roman" w:hAnsi="Times New Roman"/>
          <w:b/>
          <w:sz w:val="24"/>
          <w:szCs w:val="24"/>
        </w:rPr>
        <w:t xml:space="preserve">. </w:t>
      </w:r>
      <w:r w:rsidR="00A36E8E" w:rsidRPr="00A36E8E">
        <w:rPr>
          <w:rFonts w:ascii="Times New Roman" w:hAnsi="Times New Roman"/>
          <w:b/>
          <w:bCs/>
          <w:sz w:val="24"/>
          <w:szCs w:val="24"/>
        </w:rPr>
        <w:t>Election</w:t>
      </w:r>
      <w:r w:rsidR="00A36E8E" w:rsidRPr="00974EB0">
        <w:rPr>
          <w:rFonts w:ascii="Times New Roman" w:hAnsi="Times New Roman"/>
          <w:b/>
          <w:bCs/>
          <w:sz w:val="24"/>
          <w:szCs w:val="24"/>
        </w:rPr>
        <w:t xml:space="preserve"> of Officers: </w:t>
      </w:r>
      <w:r w:rsidR="00A36E8E" w:rsidRPr="00974EB0">
        <w:rPr>
          <w:rFonts w:ascii="Times New Roman" w:hAnsi="Times New Roman"/>
          <w:bCs/>
          <w:sz w:val="24"/>
          <w:szCs w:val="24"/>
        </w:rPr>
        <w:t>Officers are to be elected at the annual meeting, per the bylaws. Officers are elected for a one-year term, and cannot serve more than three terms in a given office. Current officers and terms follow:</w:t>
      </w:r>
    </w:p>
    <w:p w:rsidR="00A36E8E" w:rsidRPr="00974EB0" w:rsidRDefault="00A36E8E" w:rsidP="00A36E8E">
      <w:pPr>
        <w:widowControl w:val="0"/>
        <w:autoSpaceDE w:val="0"/>
        <w:autoSpaceDN w:val="0"/>
        <w:adjustRightInd w:val="0"/>
        <w:spacing w:after="0" w:line="303" w:lineRule="atLeast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6E8E" w:rsidRPr="00974EB0" w:rsidRDefault="00CB5BF6" w:rsidP="00A36E8E">
      <w:pPr>
        <w:widowControl w:val="0"/>
        <w:autoSpaceDE w:val="0"/>
        <w:autoSpaceDN w:val="0"/>
        <w:adjustRightInd w:val="0"/>
        <w:spacing w:after="0" w:line="303" w:lineRule="atLeast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Marvin Wright</w:t>
      </w:r>
      <w:r w:rsidR="00A36E8E" w:rsidRPr="00974EB0">
        <w:rPr>
          <w:rFonts w:ascii="Times New Roman" w:hAnsi="Times New Roman"/>
          <w:bCs/>
          <w:sz w:val="24"/>
          <w:szCs w:val="24"/>
        </w:rPr>
        <w:t>, Chairman</w:t>
      </w:r>
      <w:r w:rsidR="00A36E8E" w:rsidRPr="00974EB0">
        <w:rPr>
          <w:rFonts w:ascii="Times New Roman" w:hAnsi="Times New Roman"/>
          <w:bCs/>
          <w:sz w:val="24"/>
          <w:szCs w:val="24"/>
        </w:rPr>
        <w:tab/>
      </w:r>
      <w:r w:rsidR="00A36E8E" w:rsidRPr="00974EB0">
        <w:rPr>
          <w:rFonts w:ascii="Times New Roman" w:hAnsi="Times New Roman"/>
          <w:bCs/>
          <w:sz w:val="24"/>
          <w:szCs w:val="24"/>
        </w:rPr>
        <w:tab/>
      </w:r>
      <w:r w:rsidR="00C92CE2">
        <w:rPr>
          <w:rFonts w:ascii="Times New Roman" w:hAnsi="Times New Roman"/>
          <w:bCs/>
          <w:sz w:val="24"/>
          <w:szCs w:val="24"/>
        </w:rPr>
        <w:t>Ending Term 3</w:t>
      </w:r>
    </w:p>
    <w:p w:rsidR="00A36E8E" w:rsidRPr="00974EB0" w:rsidRDefault="00E57BE5" w:rsidP="00A36E8E">
      <w:pPr>
        <w:widowControl w:val="0"/>
        <w:autoSpaceDE w:val="0"/>
        <w:autoSpaceDN w:val="0"/>
        <w:adjustRightInd w:val="0"/>
        <w:spacing w:after="0" w:line="303" w:lineRule="atLeast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Gary Hicks</w:t>
      </w:r>
      <w:r w:rsidR="00A36E8E">
        <w:rPr>
          <w:rFonts w:ascii="Times New Roman" w:hAnsi="Times New Roman"/>
          <w:bCs/>
          <w:sz w:val="24"/>
          <w:szCs w:val="24"/>
        </w:rPr>
        <w:t>, Vice Chai</w:t>
      </w:r>
      <w:r w:rsidR="008D7210">
        <w:rPr>
          <w:rFonts w:ascii="Times New Roman" w:hAnsi="Times New Roman"/>
          <w:bCs/>
          <w:sz w:val="24"/>
          <w:szCs w:val="24"/>
        </w:rPr>
        <w:t>rman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8D7210">
        <w:rPr>
          <w:rFonts w:ascii="Times New Roman" w:hAnsi="Times New Roman"/>
          <w:bCs/>
          <w:sz w:val="24"/>
          <w:szCs w:val="24"/>
        </w:rPr>
        <w:tab/>
        <w:t xml:space="preserve">Ending Term </w:t>
      </w:r>
      <w:r>
        <w:rPr>
          <w:rFonts w:ascii="Times New Roman" w:hAnsi="Times New Roman"/>
          <w:bCs/>
          <w:sz w:val="24"/>
          <w:szCs w:val="24"/>
        </w:rPr>
        <w:t>1</w:t>
      </w:r>
    </w:p>
    <w:p w:rsidR="00A36E8E" w:rsidRPr="00974EB0" w:rsidRDefault="00E57BE5" w:rsidP="00A36E8E">
      <w:pPr>
        <w:widowControl w:val="0"/>
        <w:autoSpaceDE w:val="0"/>
        <w:autoSpaceDN w:val="0"/>
        <w:adjustRightInd w:val="0"/>
        <w:spacing w:after="0" w:line="303" w:lineRule="atLeast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Wayne Langston</w:t>
      </w:r>
      <w:r w:rsidR="00A36E8E">
        <w:rPr>
          <w:rFonts w:ascii="Times New Roman" w:hAnsi="Times New Roman"/>
          <w:bCs/>
          <w:sz w:val="24"/>
          <w:szCs w:val="24"/>
        </w:rPr>
        <w:t>, Treasurer</w:t>
      </w:r>
      <w:r w:rsidR="00A36E8E">
        <w:rPr>
          <w:rFonts w:ascii="Times New Roman" w:hAnsi="Times New Roman"/>
          <w:bCs/>
          <w:sz w:val="24"/>
          <w:szCs w:val="24"/>
        </w:rPr>
        <w:tab/>
      </w:r>
      <w:r w:rsidR="00826201">
        <w:rPr>
          <w:rFonts w:ascii="Times New Roman" w:hAnsi="Times New Roman"/>
          <w:bCs/>
          <w:sz w:val="24"/>
          <w:szCs w:val="24"/>
        </w:rPr>
        <w:tab/>
        <w:t xml:space="preserve">Ending Term </w:t>
      </w:r>
      <w:r>
        <w:rPr>
          <w:rFonts w:ascii="Times New Roman" w:hAnsi="Times New Roman"/>
          <w:bCs/>
          <w:sz w:val="24"/>
          <w:szCs w:val="24"/>
        </w:rPr>
        <w:t>1</w:t>
      </w:r>
    </w:p>
    <w:p w:rsidR="00A36E8E" w:rsidRPr="003A3AC0" w:rsidRDefault="00E57BE5" w:rsidP="00A36E8E">
      <w:pPr>
        <w:widowControl w:val="0"/>
        <w:autoSpaceDE w:val="0"/>
        <w:autoSpaceDN w:val="0"/>
        <w:adjustRightInd w:val="0"/>
        <w:spacing w:after="0" w:line="303" w:lineRule="atLeast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Dave Dudenhoeffer</w:t>
      </w:r>
      <w:r w:rsidR="007272F4">
        <w:rPr>
          <w:rFonts w:ascii="Times New Roman" w:hAnsi="Times New Roman"/>
          <w:bCs/>
          <w:sz w:val="24"/>
          <w:szCs w:val="24"/>
        </w:rPr>
        <w:t>, Secretary</w:t>
      </w:r>
      <w:r w:rsidR="007272F4">
        <w:rPr>
          <w:rFonts w:ascii="Times New Roman" w:hAnsi="Times New Roman"/>
          <w:bCs/>
          <w:sz w:val="24"/>
          <w:szCs w:val="24"/>
        </w:rPr>
        <w:tab/>
        <w:t>Ending Term 1</w:t>
      </w:r>
    </w:p>
    <w:p w:rsidR="00A36E8E" w:rsidRPr="00F513B0" w:rsidRDefault="00A36E8E" w:rsidP="00A36E8E">
      <w:pPr>
        <w:widowControl w:val="0"/>
        <w:autoSpaceDE w:val="0"/>
        <w:autoSpaceDN w:val="0"/>
        <w:adjustRightInd w:val="0"/>
        <w:spacing w:after="0" w:line="303" w:lineRule="atLeast"/>
        <w:ind w:left="1080"/>
      </w:pPr>
    </w:p>
    <w:p w:rsidR="00A36E8E" w:rsidRPr="00DD04CD" w:rsidRDefault="007272F4" w:rsidP="00A36E8E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A36E8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36E8E" w:rsidRPr="003A3AC0">
        <w:rPr>
          <w:rFonts w:ascii="Times New Roman" w:hAnsi="Times New Roman"/>
          <w:b/>
          <w:bCs/>
          <w:sz w:val="24"/>
          <w:szCs w:val="24"/>
        </w:rPr>
        <w:t>Annual Lease Agreement with MRPC:</w:t>
      </w:r>
      <w:r w:rsidR="00A36E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6E8E">
        <w:rPr>
          <w:rFonts w:ascii="Times New Roman" w:hAnsi="Times New Roman"/>
          <w:bCs/>
          <w:sz w:val="24"/>
          <w:szCs w:val="24"/>
        </w:rPr>
        <w:t>The annual lease agreement between MCEC and MRPC on behalf of the Region I Homeland Security Oversight Committee (MRPC HSOC) is due. The agreement is for the lease of a cargo trailer. The amendment extends</w:t>
      </w:r>
      <w:r>
        <w:rPr>
          <w:rFonts w:ascii="Times New Roman" w:hAnsi="Times New Roman"/>
          <w:bCs/>
          <w:sz w:val="24"/>
          <w:szCs w:val="24"/>
        </w:rPr>
        <w:t xml:space="preserve"> the lease term until June, 201</w:t>
      </w:r>
      <w:r w:rsidR="00E57BE5">
        <w:rPr>
          <w:rFonts w:ascii="Times New Roman" w:hAnsi="Times New Roman"/>
          <w:bCs/>
          <w:sz w:val="24"/>
          <w:szCs w:val="24"/>
        </w:rPr>
        <w:t>9</w:t>
      </w:r>
      <w:r w:rsidR="00A36E8E">
        <w:rPr>
          <w:rFonts w:ascii="Times New Roman" w:hAnsi="Times New Roman"/>
          <w:bCs/>
          <w:sz w:val="24"/>
          <w:szCs w:val="24"/>
        </w:rPr>
        <w:t xml:space="preserve">. </w:t>
      </w:r>
      <w:r w:rsidR="00A36E8E">
        <w:rPr>
          <w:rFonts w:ascii="Times New Roman" w:hAnsi="Times New Roman"/>
          <w:bCs/>
          <w:i/>
          <w:sz w:val="24"/>
          <w:szCs w:val="24"/>
        </w:rPr>
        <w:t>Board Action Required.</w:t>
      </w:r>
    </w:p>
    <w:p w:rsidR="00A36E8E" w:rsidRPr="00DD04CD" w:rsidRDefault="00A36E8E" w:rsidP="00A36E8E">
      <w:pPr>
        <w:widowControl w:val="0"/>
        <w:autoSpaceDE w:val="0"/>
        <w:autoSpaceDN w:val="0"/>
        <w:adjustRightInd w:val="0"/>
        <w:spacing w:after="0" w:line="303" w:lineRule="atLeast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A40AA6" w:rsidRPr="00D767A4" w:rsidRDefault="007272F4" w:rsidP="00A40AA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>.</w:t>
      </w:r>
      <w:r w:rsidR="00C327E2" w:rsidRPr="00D767A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A40AA6" w:rsidRPr="00D767A4">
        <w:rPr>
          <w:rFonts w:ascii="Times New Roman" w:hAnsi="Times New Roman"/>
          <w:bCs/>
          <w:sz w:val="24"/>
          <w:szCs w:val="24"/>
        </w:rPr>
        <w:t xml:space="preserve">Staff will present </w:t>
      </w:r>
      <w:r w:rsidR="00A40AA6">
        <w:rPr>
          <w:rFonts w:ascii="Times New Roman" w:hAnsi="Times New Roman"/>
          <w:sz w:val="24"/>
          <w:szCs w:val="24"/>
        </w:rPr>
        <w:t>financials throu</w:t>
      </w:r>
      <w:r w:rsidR="00A40AA6" w:rsidRPr="006820CD">
        <w:rPr>
          <w:rFonts w:ascii="Times New Roman" w:hAnsi="Times New Roman"/>
          <w:sz w:val="24"/>
          <w:szCs w:val="24"/>
        </w:rPr>
        <w:t xml:space="preserve">gh </w:t>
      </w:r>
      <w:r w:rsidR="006820CD" w:rsidRPr="006820CD">
        <w:rPr>
          <w:rFonts w:ascii="Times New Roman" w:hAnsi="Times New Roman"/>
          <w:sz w:val="24"/>
          <w:szCs w:val="24"/>
        </w:rPr>
        <w:t>May 30, 2018</w:t>
      </w:r>
      <w:r w:rsidR="00A40AA6" w:rsidRPr="006820CD">
        <w:rPr>
          <w:rFonts w:ascii="Times New Roman" w:hAnsi="Times New Roman"/>
          <w:sz w:val="24"/>
          <w:szCs w:val="24"/>
        </w:rPr>
        <w:t>. Staf</w:t>
      </w:r>
      <w:bookmarkStart w:id="0" w:name="_GoBack"/>
      <w:bookmarkEnd w:id="0"/>
      <w:r w:rsidR="00A40AA6">
        <w:rPr>
          <w:rFonts w:ascii="Times New Roman" w:hAnsi="Times New Roman"/>
          <w:sz w:val="24"/>
          <w:szCs w:val="24"/>
        </w:rPr>
        <w:t xml:space="preserve">f will present the FY18-19 budget. </w:t>
      </w:r>
      <w:r w:rsidR="00A40AA6" w:rsidRPr="00D767A4">
        <w:rPr>
          <w:rFonts w:ascii="Times New Roman" w:hAnsi="Times New Roman"/>
          <w:i/>
          <w:iCs/>
          <w:sz w:val="24"/>
          <w:szCs w:val="24"/>
        </w:rPr>
        <w:t xml:space="preserve">Board Action Required. </w:t>
      </w:r>
    </w:p>
    <w:p w:rsidR="00A40AA6" w:rsidRDefault="00A40AA6" w:rsidP="00004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7BE5" w:rsidRPr="007272F4" w:rsidRDefault="00E57BE5" w:rsidP="00E57BE5">
      <w:pPr>
        <w:widowControl w:val="0"/>
        <w:autoSpaceDE w:val="0"/>
        <w:autoSpaceDN w:val="0"/>
        <w:adjustRightInd w:val="0"/>
        <w:spacing w:after="0" w:line="303" w:lineRule="atLeast"/>
        <w:ind w:left="1080"/>
        <w:rPr>
          <w:rFonts w:ascii="Times New Roman" w:hAnsi="Times New Roman"/>
          <w:i/>
          <w:iCs/>
          <w:sz w:val="24"/>
          <w:szCs w:val="24"/>
        </w:rPr>
      </w:pPr>
    </w:p>
    <w:p w:rsidR="00A40AA6" w:rsidRPr="00D767A4" w:rsidRDefault="009201A0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3B37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Pr="00D767A4">
        <w:rPr>
          <w:rFonts w:ascii="Times New Roman" w:hAnsi="Times New Roman"/>
          <w:sz w:val="24"/>
          <w:szCs w:val="24"/>
        </w:rPr>
        <w:t>pending grant applications</w:t>
      </w:r>
      <w:r w:rsidRPr="00D767A4">
        <w:rPr>
          <w:rFonts w:ascii="Times New Roman" w:hAnsi="Times New Roman"/>
          <w:bCs/>
          <w:sz w:val="24"/>
          <w:szCs w:val="24"/>
        </w:rPr>
        <w:t xml:space="preserve">. </w:t>
      </w:r>
      <w:r w:rsidRPr="007272F4">
        <w:rPr>
          <w:rFonts w:ascii="Times New Roman" w:hAnsi="Times New Roman"/>
          <w:bCs/>
          <w:i/>
          <w:sz w:val="24"/>
          <w:szCs w:val="24"/>
        </w:rPr>
        <w:t>Board Action Required.</w:t>
      </w:r>
    </w:p>
    <w:p w:rsidR="003B3709" w:rsidRPr="00D767A4" w:rsidRDefault="003B3709" w:rsidP="003B370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/>
          <w:iCs/>
          <w:sz w:val="24"/>
          <w:szCs w:val="24"/>
        </w:rPr>
      </w:pPr>
    </w:p>
    <w:p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A40AA6" w:rsidRDefault="009201A0" w:rsidP="00A40AA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D0BCA" w:rsidRPr="00D767A4">
        <w:rPr>
          <w:rFonts w:ascii="Times New Roman" w:hAnsi="Times New Roman"/>
          <w:b/>
          <w:sz w:val="24"/>
          <w:szCs w:val="24"/>
        </w:rPr>
        <w:t xml:space="preserve">.  </w:t>
      </w:r>
      <w:r w:rsidR="00A40AA6">
        <w:rPr>
          <w:rFonts w:ascii="Times New Roman" w:hAnsi="Times New Roman"/>
          <w:b/>
          <w:sz w:val="24"/>
          <w:szCs w:val="24"/>
        </w:rPr>
        <w:t>Membership:</w:t>
      </w:r>
      <w:r w:rsidR="00A40AA6" w:rsidRPr="00A40A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40AA6">
        <w:rPr>
          <w:rFonts w:ascii="Times New Roman" w:eastAsia="Times New Roman" w:hAnsi="Times New Roman"/>
          <w:color w:val="000000"/>
          <w:sz w:val="24"/>
          <w:szCs w:val="24"/>
        </w:rPr>
        <w:t xml:space="preserve">Staff will give an update on the membership list, attendance and      </w:t>
      </w:r>
    </w:p>
    <w:p w:rsidR="00A40AA6" w:rsidRDefault="00A40AA6" w:rsidP="006905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by-law</w:t>
      </w:r>
      <w:r w:rsidR="00690583">
        <w:rPr>
          <w:rFonts w:ascii="Times New Roman" w:eastAsia="Times New Roman" w:hAnsi="Times New Roman"/>
          <w:color w:val="000000"/>
          <w:sz w:val="24"/>
          <w:szCs w:val="24"/>
        </w:rPr>
        <w:t>s</w:t>
      </w:r>
      <w:proofErr w:type="gramEnd"/>
      <w:r w:rsidR="00690583">
        <w:rPr>
          <w:rFonts w:ascii="Times New Roman" w:eastAsia="Times New Roman" w:hAnsi="Times New Roman"/>
          <w:color w:val="000000"/>
          <w:sz w:val="24"/>
          <w:szCs w:val="24"/>
        </w:rPr>
        <w:t>. A discussion on new members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will be</w:t>
      </w:r>
      <w:r w:rsidR="0069058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needed.</w:t>
      </w:r>
    </w:p>
    <w:p w:rsidR="00A40AA6" w:rsidRDefault="00A40AA6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A40AA6" w:rsidRDefault="00A40AA6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A40AA6" w:rsidRDefault="00A40AA6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Items of Interest:</w:t>
      </w:r>
    </w:p>
    <w:p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690583">
        <w:rPr>
          <w:rFonts w:ascii="Times New Roman" w:hAnsi="Times New Roman"/>
          <w:sz w:val="24"/>
          <w:szCs w:val="24"/>
        </w:rPr>
        <w:t>September 2018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:rsidR="00686502" w:rsidRPr="00D767A4" w:rsidRDefault="009201A0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B174AD">
      <w:pgSz w:w="12240" w:h="15840"/>
      <w:pgMar w:top="1440" w:right="1800" w:bottom="1440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E2"/>
    <w:rsid w:val="00004A11"/>
    <w:rsid w:val="0001719F"/>
    <w:rsid w:val="00023192"/>
    <w:rsid w:val="00086ABF"/>
    <w:rsid w:val="000B3DA7"/>
    <w:rsid w:val="000B5E0C"/>
    <w:rsid w:val="000D0BCA"/>
    <w:rsid w:val="000D0C77"/>
    <w:rsid w:val="00106E39"/>
    <w:rsid w:val="00143805"/>
    <w:rsid w:val="00154B22"/>
    <w:rsid w:val="001B1317"/>
    <w:rsid w:val="001C0464"/>
    <w:rsid w:val="001D36DB"/>
    <w:rsid w:val="001E4EDB"/>
    <w:rsid w:val="001E716E"/>
    <w:rsid w:val="001F0341"/>
    <w:rsid w:val="00203F27"/>
    <w:rsid w:val="002042BF"/>
    <w:rsid w:val="00224A39"/>
    <w:rsid w:val="00251C38"/>
    <w:rsid w:val="00284071"/>
    <w:rsid w:val="00295C9C"/>
    <w:rsid w:val="002A30DB"/>
    <w:rsid w:val="00300870"/>
    <w:rsid w:val="00314366"/>
    <w:rsid w:val="00340827"/>
    <w:rsid w:val="00340B1F"/>
    <w:rsid w:val="00345845"/>
    <w:rsid w:val="003550A9"/>
    <w:rsid w:val="00372524"/>
    <w:rsid w:val="00391599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27346"/>
    <w:rsid w:val="00432A99"/>
    <w:rsid w:val="0043628A"/>
    <w:rsid w:val="00446504"/>
    <w:rsid w:val="00472949"/>
    <w:rsid w:val="004857D6"/>
    <w:rsid w:val="004A10A3"/>
    <w:rsid w:val="004A51A0"/>
    <w:rsid w:val="004E1AD8"/>
    <w:rsid w:val="004F412F"/>
    <w:rsid w:val="00515011"/>
    <w:rsid w:val="00526102"/>
    <w:rsid w:val="00526519"/>
    <w:rsid w:val="00554375"/>
    <w:rsid w:val="005A38E9"/>
    <w:rsid w:val="005A699B"/>
    <w:rsid w:val="006224E2"/>
    <w:rsid w:val="0063025A"/>
    <w:rsid w:val="00647F69"/>
    <w:rsid w:val="00652CC2"/>
    <w:rsid w:val="00665F55"/>
    <w:rsid w:val="006820CD"/>
    <w:rsid w:val="00686502"/>
    <w:rsid w:val="00690583"/>
    <w:rsid w:val="006C748B"/>
    <w:rsid w:val="006E0AB1"/>
    <w:rsid w:val="007117C4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710C9"/>
    <w:rsid w:val="00796185"/>
    <w:rsid w:val="007B3A15"/>
    <w:rsid w:val="007E7C2D"/>
    <w:rsid w:val="00826201"/>
    <w:rsid w:val="0084259C"/>
    <w:rsid w:val="0086252E"/>
    <w:rsid w:val="00862758"/>
    <w:rsid w:val="00873311"/>
    <w:rsid w:val="008739C9"/>
    <w:rsid w:val="00880B54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74EB0"/>
    <w:rsid w:val="009769DA"/>
    <w:rsid w:val="00990A1F"/>
    <w:rsid w:val="009B5E89"/>
    <w:rsid w:val="009F0C5C"/>
    <w:rsid w:val="009F39C2"/>
    <w:rsid w:val="009F5E3C"/>
    <w:rsid w:val="00A10A08"/>
    <w:rsid w:val="00A1503F"/>
    <w:rsid w:val="00A15C52"/>
    <w:rsid w:val="00A34182"/>
    <w:rsid w:val="00A3483A"/>
    <w:rsid w:val="00A36E8E"/>
    <w:rsid w:val="00A40AA6"/>
    <w:rsid w:val="00A61997"/>
    <w:rsid w:val="00A61C3B"/>
    <w:rsid w:val="00A74F65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70CEC"/>
    <w:rsid w:val="00BB06CF"/>
    <w:rsid w:val="00BE042B"/>
    <w:rsid w:val="00BF295F"/>
    <w:rsid w:val="00C07D8A"/>
    <w:rsid w:val="00C327E2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36FA5"/>
    <w:rsid w:val="00D40E92"/>
    <w:rsid w:val="00D767A4"/>
    <w:rsid w:val="00DD04CD"/>
    <w:rsid w:val="00DD3DB3"/>
    <w:rsid w:val="00DD5F7E"/>
    <w:rsid w:val="00E204A7"/>
    <w:rsid w:val="00E246DE"/>
    <w:rsid w:val="00E36590"/>
    <w:rsid w:val="00E419EA"/>
    <w:rsid w:val="00E57BE5"/>
    <w:rsid w:val="00E83EBF"/>
    <w:rsid w:val="00EB3A04"/>
    <w:rsid w:val="00EB4270"/>
    <w:rsid w:val="00EC3587"/>
    <w:rsid w:val="00EF111B"/>
    <w:rsid w:val="00F10C25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269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Sink-Blair</cp:lastModifiedBy>
  <cp:revision>6</cp:revision>
  <cp:lastPrinted>2017-06-12T20:17:00Z</cp:lastPrinted>
  <dcterms:created xsi:type="dcterms:W3CDTF">2018-05-23T18:24:00Z</dcterms:created>
  <dcterms:modified xsi:type="dcterms:W3CDTF">2018-05-23T20:27:00Z</dcterms:modified>
</cp:coreProperties>
</file>